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BD9BD" w14:textId="18AA68E0" w:rsidR="00916BAD" w:rsidRDefault="000B186A" w:rsidP="000B186A">
      <w:pPr>
        <w:spacing w:line="480" w:lineRule="auto"/>
        <w:jc w:val="center"/>
        <w:rPr>
          <w:rFonts w:ascii="Times New Roman" w:hAnsi="Times New Roman" w:cs="Times New Roman"/>
          <w:b/>
          <w:u w:val="single"/>
        </w:rPr>
      </w:pPr>
      <w:r>
        <w:rPr>
          <w:rFonts w:ascii="Times New Roman" w:hAnsi="Times New Roman" w:cs="Times New Roman"/>
          <w:b/>
          <w:u w:val="single"/>
        </w:rPr>
        <w:t>Down The Rabbit Hole: C</w:t>
      </w:r>
      <w:r w:rsidR="009559AC" w:rsidRPr="00673B21">
        <w:rPr>
          <w:rFonts w:ascii="Times New Roman" w:hAnsi="Times New Roman" w:cs="Times New Roman"/>
          <w:b/>
          <w:u w:val="single"/>
        </w:rPr>
        <w:t xml:space="preserve">hallenging traditional </w:t>
      </w:r>
      <w:r w:rsidR="002D16A9" w:rsidRPr="00673B21">
        <w:rPr>
          <w:rFonts w:ascii="Times New Roman" w:hAnsi="Times New Roman" w:cs="Times New Roman"/>
          <w:b/>
          <w:u w:val="single"/>
        </w:rPr>
        <w:t>psychoa</w:t>
      </w:r>
      <w:r w:rsidR="002D16A9">
        <w:rPr>
          <w:rFonts w:ascii="Times New Roman" w:hAnsi="Times New Roman" w:cs="Times New Roman"/>
          <w:b/>
          <w:u w:val="single"/>
        </w:rPr>
        <w:t xml:space="preserve">nalytic theories in </w:t>
      </w:r>
      <w:r>
        <w:rPr>
          <w:rFonts w:ascii="Times New Roman" w:hAnsi="Times New Roman" w:cs="Times New Roman"/>
          <w:b/>
          <w:u w:val="single"/>
        </w:rPr>
        <w:t xml:space="preserve">Wonderland within Lewis Carroll’s </w:t>
      </w:r>
      <w:r w:rsidRPr="000B186A">
        <w:rPr>
          <w:rFonts w:ascii="Times New Roman" w:hAnsi="Times New Roman" w:cs="Times New Roman"/>
          <w:b/>
          <w:i/>
          <w:u w:val="single"/>
        </w:rPr>
        <w:t>Alice’s Adventures in Wonderland</w:t>
      </w:r>
      <w:r>
        <w:rPr>
          <w:rFonts w:ascii="Times New Roman" w:hAnsi="Times New Roman" w:cs="Times New Roman"/>
          <w:b/>
          <w:u w:val="single"/>
        </w:rPr>
        <w:t xml:space="preserve"> and </w:t>
      </w:r>
      <w:r w:rsidRPr="000B186A">
        <w:rPr>
          <w:rFonts w:ascii="Times New Roman" w:hAnsi="Times New Roman" w:cs="Times New Roman"/>
          <w:b/>
          <w:i/>
          <w:u w:val="single"/>
        </w:rPr>
        <w:t>Through the Looking-Glass</w:t>
      </w:r>
      <w:r>
        <w:rPr>
          <w:rFonts w:ascii="Times New Roman" w:hAnsi="Times New Roman" w:cs="Times New Roman"/>
          <w:b/>
          <w:u w:val="single"/>
        </w:rPr>
        <w:t>.</w:t>
      </w:r>
    </w:p>
    <w:p w14:paraId="5C5410FA" w14:textId="77777777" w:rsidR="000B186A" w:rsidRDefault="000B186A" w:rsidP="000B186A">
      <w:pPr>
        <w:spacing w:line="480" w:lineRule="auto"/>
        <w:rPr>
          <w:rFonts w:ascii="Times New Roman" w:hAnsi="Times New Roman" w:cs="Times New Roman"/>
          <w:b/>
          <w:u w:val="single"/>
        </w:rPr>
      </w:pPr>
    </w:p>
    <w:p w14:paraId="201C223C" w14:textId="725A2259" w:rsidR="000B186A" w:rsidRDefault="000B186A" w:rsidP="000B186A">
      <w:pPr>
        <w:spacing w:line="480" w:lineRule="auto"/>
        <w:rPr>
          <w:rFonts w:ascii="Times New Roman" w:hAnsi="Times New Roman" w:cs="Times New Roman"/>
          <w:b/>
          <w:u w:val="single"/>
        </w:rPr>
      </w:pPr>
      <w:r>
        <w:rPr>
          <w:rFonts w:ascii="Helvetica" w:hAnsi="Helvetica" w:cs="Helvetica"/>
          <w:noProof/>
        </w:rPr>
        <w:drawing>
          <wp:inline distT="0" distB="0" distL="0" distR="0" wp14:anchorId="06E4A646" wp14:editId="0CCB7B50">
            <wp:extent cx="4732020" cy="4868614"/>
            <wp:effectExtent l="0" t="0" r="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2020" cy="4868614"/>
                    </a:xfrm>
                    <a:prstGeom prst="rect">
                      <a:avLst/>
                    </a:prstGeom>
                    <a:noFill/>
                    <a:ln>
                      <a:noFill/>
                    </a:ln>
                  </pic:spPr>
                </pic:pic>
              </a:graphicData>
            </a:graphic>
          </wp:inline>
        </w:drawing>
      </w:r>
    </w:p>
    <w:p w14:paraId="73AD8E15" w14:textId="77777777" w:rsidR="00BB23F8" w:rsidRDefault="006872A9" w:rsidP="00BB23F8">
      <w:pPr>
        <w:spacing w:line="480" w:lineRule="auto"/>
        <w:jc w:val="center"/>
        <w:rPr>
          <w:rFonts w:ascii="Times New Roman" w:hAnsi="Times New Roman" w:cs="Times New Roman"/>
          <w:sz w:val="20"/>
          <w:szCs w:val="20"/>
        </w:rPr>
      </w:pPr>
      <w:proofErr w:type="gramStart"/>
      <w:r w:rsidRPr="0071336E">
        <w:rPr>
          <w:rFonts w:ascii="Times New Roman" w:hAnsi="Times New Roman" w:cs="Times New Roman"/>
          <w:sz w:val="20"/>
          <w:szCs w:val="20"/>
        </w:rPr>
        <w:t xml:space="preserve">Illustration by </w:t>
      </w:r>
      <w:r w:rsidR="0071336E">
        <w:rPr>
          <w:rFonts w:ascii="Times New Roman" w:hAnsi="Times New Roman" w:cs="Times New Roman"/>
          <w:sz w:val="20"/>
          <w:szCs w:val="20"/>
        </w:rPr>
        <w:t xml:space="preserve">John </w:t>
      </w:r>
      <w:r w:rsidRPr="0071336E">
        <w:rPr>
          <w:rFonts w:ascii="Times New Roman" w:hAnsi="Times New Roman" w:cs="Times New Roman"/>
          <w:sz w:val="20"/>
          <w:szCs w:val="20"/>
        </w:rPr>
        <w:t xml:space="preserve">Tenniel in </w:t>
      </w:r>
      <w:r w:rsidRPr="0071336E">
        <w:rPr>
          <w:rFonts w:ascii="Times New Roman" w:hAnsi="Times New Roman" w:cs="Times New Roman"/>
          <w:i/>
          <w:sz w:val="20"/>
          <w:szCs w:val="20"/>
        </w:rPr>
        <w:t>Alice’s Adventures in Wonderland</w:t>
      </w:r>
      <w:r w:rsidR="0071336E" w:rsidRPr="0071336E">
        <w:rPr>
          <w:rFonts w:ascii="Times New Roman" w:hAnsi="Times New Roman" w:cs="Times New Roman"/>
          <w:i/>
          <w:sz w:val="20"/>
          <w:szCs w:val="20"/>
        </w:rPr>
        <w:t>.</w:t>
      </w:r>
      <w:proofErr w:type="gramEnd"/>
    </w:p>
    <w:p w14:paraId="30E5E1E7" w14:textId="6430BDED" w:rsidR="00D637BE" w:rsidRPr="00BB23F8" w:rsidRDefault="00D637BE" w:rsidP="00BB23F8">
      <w:pPr>
        <w:spacing w:line="480" w:lineRule="auto"/>
        <w:jc w:val="center"/>
        <w:rPr>
          <w:rFonts w:ascii="Times New Roman" w:hAnsi="Times New Roman" w:cs="Times New Roman"/>
          <w:sz w:val="20"/>
          <w:szCs w:val="20"/>
        </w:rPr>
      </w:pPr>
      <w:r w:rsidRPr="00C6227D">
        <w:rPr>
          <w:rFonts w:ascii="Times New Roman" w:hAnsi="Times New Roman" w:cs="Times New Roman"/>
          <w:b/>
        </w:rPr>
        <w:t xml:space="preserve">By Rebecca Heath </w:t>
      </w:r>
    </w:p>
    <w:p w14:paraId="696DA678" w14:textId="77777777" w:rsidR="00C6227D" w:rsidRPr="00C6227D" w:rsidRDefault="00D637BE" w:rsidP="00C6227D">
      <w:pPr>
        <w:spacing w:line="480" w:lineRule="auto"/>
        <w:jc w:val="center"/>
        <w:rPr>
          <w:rFonts w:ascii="Times New Roman" w:hAnsi="Times New Roman" w:cs="Times New Roman"/>
          <w:b/>
        </w:rPr>
      </w:pPr>
      <w:r w:rsidRPr="00C6227D">
        <w:rPr>
          <w:rFonts w:ascii="Times New Roman" w:hAnsi="Times New Roman" w:cs="Times New Roman"/>
          <w:b/>
        </w:rPr>
        <w:t>W14006600</w:t>
      </w:r>
    </w:p>
    <w:p w14:paraId="4E7EABF1" w14:textId="1938563A" w:rsidR="00D637BE" w:rsidRDefault="006872A9" w:rsidP="00C6227D">
      <w:pPr>
        <w:spacing w:line="480" w:lineRule="auto"/>
        <w:jc w:val="center"/>
        <w:rPr>
          <w:rFonts w:ascii="Times New Roman" w:hAnsi="Times New Roman"/>
          <w:b/>
          <w:sz w:val="28"/>
          <w:szCs w:val="28"/>
        </w:rPr>
      </w:pPr>
      <w:r>
        <w:rPr>
          <w:rFonts w:ascii="Times New Roman" w:hAnsi="Times New Roman" w:cs="Times New Roman"/>
          <w:b/>
          <w:sz w:val="28"/>
          <w:szCs w:val="28"/>
        </w:rPr>
        <w:t xml:space="preserve">A </w:t>
      </w:r>
      <w:r w:rsidR="00BB23F8">
        <w:rPr>
          <w:rFonts w:ascii="Times New Roman" w:hAnsi="Times New Roman" w:cs="Times New Roman"/>
          <w:b/>
          <w:sz w:val="28"/>
          <w:szCs w:val="28"/>
        </w:rPr>
        <w:t>r</w:t>
      </w:r>
      <w:r w:rsidR="00C6227D" w:rsidRPr="00C6227D">
        <w:rPr>
          <w:rFonts w:ascii="Times New Roman" w:hAnsi="Times New Roman" w:cs="Times New Roman"/>
          <w:b/>
          <w:sz w:val="28"/>
          <w:szCs w:val="28"/>
        </w:rPr>
        <w:t>esearch project submitted in accordance with the requirements for the degree of</w:t>
      </w:r>
      <w:r w:rsidR="00C6227D" w:rsidRPr="00C6227D">
        <w:rPr>
          <w:rFonts w:ascii="Times New Roman" w:hAnsi="Times New Roman"/>
          <w:b/>
          <w:sz w:val="28"/>
          <w:szCs w:val="28"/>
        </w:rPr>
        <w:t xml:space="preserve"> </w:t>
      </w:r>
      <w:r w:rsidR="00D637BE" w:rsidRPr="00C6227D">
        <w:rPr>
          <w:rFonts w:ascii="Times New Roman" w:hAnsi="Times New Roman" w:cs="Times New Roman"/>
          <w:b/>
          <w:sz w:val="28"/>
          <w:szCs w:val="28"/>
        </w:rPr>
        <w:t xml:space="preserve">BA Joint </w:t>
      </w:r>
      <w:proofErr w:type="spellStart"/>
      <w:r w:rsidR="00D637BE" w:rsidRPr="00C6227D">
        <w:rPr>
          <w:rFonts w:ascii="Times New Roman" w:hAnsi="Times New Roman" w:cs="Times New Roman"/>
          <w:b/>
          <w:sz w:val="28"/>
          <w:szCs w:val="28"/>
        </w:rPr>
        <w:t>Honours</w:t>
      </w:r>
      <w:proofErr w:type="spellEnd"/>
      <w:r w:rsidR="00D637BE" w:rsidRPr="00C6227D">
        <w:rPr>
          <w:rFonts w:ascii="Times New Roman" w:hAnsi="Times New Roman" w:cs="Times New Roman"/>
          <w:b/>
          <w:sz w:val="28"/>
          <w:szCs w:val="28"/>
        </w:rPr>
        <w:t xml:space="preserve"> English Literature and History</w:t>
      </w:r>
      <w:r w:rsidR="00C6227D" w:rsidRPr="00C6227D">
        <w:rPr>
          <w:rFonts w:ascii="Times New Roman" w:hAnsi="Times New Roman"/>
          <w:b/>
          <w:sz w:val="28"/>
          <w:szCs w:val="28"/>
        </w:rPr>
        <w:t xml:space="preserve">. </w:t>
      </w:r>
    </w:p>
    <w:p w14:paraId="121E4E08" w14:textId="6B7B6712" w:rsidR="00BB23F8" w:rsidRPr="00C6227D" w:rsidRDefault="00BB23F8" w:rsidP="00C6227D">
      <w:pPr>
        <w:spacing w:line="480" w:lineRule="auto"/>
        <w:jc w:val="center"/>
        <w:rPr>
          <w:rFonts w:ascii="Times New Roman" w:hAnsi="Times New Roman" w:cs="Times New Roman"/>
          <w:b/>
        </w:rPr>
      </w:pPr>
      <w:r>
        <w:rPr>
          <w:rFonts w:ascii="Times New Roman" w:hAnsi="Times New Roman" w:cs="Times New Roman"/>
          <w:b/>
        </w:rPr>
        <w:t xml:space="preserve">Dr. Kaye </w:t>
      </w:r>
      <w:proofErr w:type="spellStart"/>
      <w:r>
        <w:rPr>
          <w:rFonts w:ascii="Times New Roman" w:hAnsi="Times New Roman" w:cs="Times New Roman"/>
          <w:b/>
        </w:rPr>
        <w:t>Kossick</w:t>
      </w:r>
      <w:proofErr w:type="spellEnd"/>
    </w:p>
    <w:p w14:paraId="0BE0285B" w14:textId="77777777" w:rsidR="00BB23F8" w:rsidRDefault="00C6227D" w:rsidP="00BB23F8">
      <w:pPr>
        <w:spacing w:line="480" w:lineRule="auto"/>
        <w:jc w:val="center"/>
        <w:rPr>
          <w:rFonts w:ascii="Times New Roman" w:hAnsi="Times New Roman" w:cs="Times New Roman"/>
          <w:b/>
        </w:rPr>
      </w:pPr>
      <w:proofErr w:type="spellStart"/>
      <w:r w:rsidRPr="00C6227D">
        <w:rPr>
          <w:rFonts w:ascii="Times New Roman" w:hAnsi="Times New Roman" w:cs="Times New Roman"/>
          <w:b/>
        </w:rPr>
        <w:t>Northumbria</w:t>
      </w:r>
      <w:proofErr w:type="spellEnd"/>
      <w:r w:rsidRPr="00C6227D">
        <w:rPr>
          <w:rFonts w:ascii="Times New Roman" w:hAnsi="Times New Roman" w:cs="Times New Roman"/>
          <w:b/>
        </w:rPr>
        <w:t xml:space="preserve"> University </w:t>
      </w:r>
      <w:r w:rsidR="00BB23F8">
        <w:rPr>
          <w:rFonts w:ascii="Times New Roman" w:hAnsi="Times New Roman" w:cs="Times New Roman"/>
          <w:b/>
        </w:rPr>
        <w:t>2016</w:t>
      </w:r>
    </w:p>
    <w:p w14:paraId="55BE9779" w14:textId="3178DEAF" w:rsidR="000B186A" w:rsidRPr="00BB23F8" w:rsidRDefault="000B186A" w:rsidP="00BB23F8">
      <w:pPr>
        <w:spacing w:line="480" w:lineRule="auto"/>
        <w:rPr>
          <w:rFonts w:ascii="Times New Roman" w:hAnsi="Times New Roman" w:cs="Times New Roman"/>
          <w:b/>
        </w:rPr>
      </w:pPr>
      <w:r w:rsidRPr="00602EF5">
        <w:rPr>
          <w:rFonts w:ascii="Times New Roman" w:hAnsi="Times New Roman" w:cs="Times New Roman"/>
          <w:b/>
          <w:sz w:val="28"/>
          <w:szCs w:val="28"/>
          <w:u w:val="single"/>
        </w:rPr>
        <w:lastRenderedPageBreak/>
        <w:t>Contents</w:t>
      </w:r>
      <w:r w:rsidR="00602EF5" w:rsidRPr="00602EF5">
        <w:rPr>
          <w:rFonts w:ascii="Times New Roman" w:hAnsi="Times New Roman" w:cs="Times New Roman"/>
          <w:b/>
          <w:sz w:val="28"/>
          <w:szCs w:val="28"/>
          <w:u w:val="single"/>
        </w:rPr>
        <w:t xml:space="preserve">                              </w:t>
      </w:r>
    </w:p>
    <w:p w14:paraId="063608BC" w14:textId="35985390" w:rsidR="000B186A" w:rsidRPr="00602EF5" w:rsidRDefault="000B186A" w:rsidP="000B186A">
      <w:pPr>
        <w:spacing w:line="480" w:lineRule="auto"/>
        <w:rPr>
          <w:rFonts w:ascii="Times New Roman" w:hAnsi="Times New Roman" w:cs="Times New Roman"/>
          <w:u w:val="single"/>
        </w:rPr>
      </w:pPr>
      <w:r w:rsidRPr="00602EF5">
        <w:rPr>
          <w:rFonts w:ascii="Times New Roman" w:hAnsi="Times New Roman" w:cs="Times New Roman"/>
          <w:u w:val="single"/>
        </w:rPr>
        <w:t>Acknowledgement</w:t>
      </w:r>
      <w:r w:rsidR="004437E3" w:rsidRPr="00602EF5">
        <w:rPr>
          <w:rFonts w:ascii="Times New Roman" w:hAnsi="Times New Roman" w:cs="Times New Roman"/>
          <w:u w:val="single"/>
        </w:rPr>
        <w:t>s</w:t>
      </w:r>
      <w:r w:rsidR="00602EF5">
        <w:rPr>
          <w:rFonts w:ascii="Times New Roman" w:hAnsi="Times New Roman" w:cs="Times New Roman"/>
          <w:u w:val="single"/>
        </w:rPr>
        <w:t xml:space="preserve"> ………………………………………………………………pg.</w:t>
      </w:r>
      <w:r w:rsidRPr="00602EF5">
        <w:rPr>
          <w:rFonts w:ascii="Times New Roman" w:hAnsi="Times New Roman" w:cs="Times New Roman"/>
          <w:u w:val="single"/>
        </w:rPr>
        <w:t xml:space="preserve"> </w:t>
      </w:r>
      <w:r w:rsidR="00602EF5">
        <w:rPr>
          <w:rFonts w:ascii="Times New Roman" w:hAnsi="Times New Roman" w:cs="Times New Roman"/>
          <w:u w:val="single"/>
        </w:rPr>
        <w:t>3</w:t>
      </w:r>
    </w:p>
    <w:p w14:paraId="4435C256" w14:textId="4696B1CA" w:rsidR="000B186A" w:rsidRPr="00602EF5" w:rsidRDefault="00602EF5" w:rsidP="000B186A">
      <w:pPr>
        <w:spacing w:line="480" w:lineRule="auto"/>
        <w:rPr>
          <w:rFonts w:ascii="Times New Roman" w:hAnsi="Times New Roman" w:cs="Times New Roman"/>
          <w:u w:val="single"/>
        </w:rPr>
      </w:pPr>
      <w:r>
        <w:rPr>
          <w:rFonts w:ascii="Times New Roman" w:hAnsi="Times New Roman" w:cs="Times New Roman"/>
          <w:u w:val="single"/>
        </w:rPr>
        <w:t>Dedication…………………………………………………………………………pg.4</w:t>
      </w:r>
    </w:p>
    <w:p w14:paraId="15A066BC" w14:textId="1BBC5F5D" w:rsidR="009459CD" w:rsidRPr="00602EF5" w:rsidRDefault="009459CD" w:rsidP="000B186A">
      <w:pPr>
        <w:spacing w:line="480" w:lineRule="auto"/>
        <w:rPr>
          <w:rFonts w:ascii="Times New Roman" w:hAnsi="Times New Roman" w:cs="Times New Roman"/>
          <w:u w:val="single"/>
        </w:rPr>
      </w:pPr>
      <w:r w:rsidRPr="00602EF5">
        <w:rPr>
          <w:rFonts w:ascii="Times New Roman" w:hAnsi="Times New Roman" w:cs="Times New Roman"/>
          <w:u w:val="single"/>
        </w:rPr>
        <w:t>Abstract</w:t>
      </w:r>
      <w:r w:rsidR="00602EF5">
        <w:rPr>
          <w:rFonts w:ascii="Times New Roman" w:hAnsi="Times New Roman" w:cs="Times New Roman"/>
          <w:u w:val="single"/>
        </w:rPr>
        <w:t>……………………………………………………………………………pg.5</w:t>
      </w:r>
    </w:p>
    <w:p w14:paraId="44007A1E" w14:textId="7D534A5B" w:rsidR="000B186A" w:rsidRPr="00602EF5" w:rsidRDefault="000B186A" w:rsidP="000B186A">
      <w:pPr>
        <w:spacing w:line="480" w:lineRule="auto"/>
        <w:rPr>
          <w:rFonts w:ascii="Times New Roman" w:hAnsi="Times New Roman" w:cs="Times New Roman"/>
          <w:u w:val="single"/>
        </w:rPr>
      </w:pPr>
      <w:r w:rsidRPr="00602EF5">
        <w:rPr>
          <w:rFonts w:ascii="Times New Roman" w:hAnsi="Times New Roman" w:cs="Times New Roman"/>
          <w:u w:val="single"/>
        </w:rPr>
        <w:t>Introduction</w:t>
      </w:r>
      <w:r w:rsidR="00602EF5">
        <w:rPr>
          <w:rFonts w:ascii="Times New Roman" w:hAnsi="Times New Roman" w:cs="Times New Roman"/>
          <w:u w:val="single"/>
        </w:rPr>
        <w:t>………………………………………………………………………..pg.6</w:t>
      </w:r>
      <w:r w:rsidRPr="00602EF5">
        <w:rPr>
          <w:rFonts w:ascii="Times New Roman" w:hAnsi="Times New Roman" w:cs="Times New Roman"/>
          <w:u w:val="single"/>
        </w:rPr>
        <w:t xml:space="preserve"> </w:t>
      </w:r>
    </w:p>
    <w:p w14:paraId="73D87DBF" w14:textId="0548F74D" w:rsidR="004437E3" w:rsidRPr="00602EF5" w:rsidRDefault="004437E3" w:rsidP="000B186A">
      <w:pPr>
        <w:spacing w:line="480" w:lineRule="auto"/>
        <w:rPr>
          <w:rFonts w:ascii="Times New Roman" w:hAnsi="Times New Roman" w:cs="Times New Roman"/>
          <w:u w:val="single"/>
        </w:rPr>
      </w:pPr>
      <w:r w:rsidRPr="00602EF5">
        <w:rPr>
          <w:rFonts w:ascii="Times New Roman" w:hAnsi="Times New Roman" w:cs="Times New Roman"/>
          <w:u w:val="single"/>
        </w:rPr>
        <w:t>Down the Rabbit Hole: ‘Who in the world am I?’ Birth and The Psyche</w:t>
      </w:r>
      <w:r w:rsidR="00602EF5">
        <w:rPr>
          <w:rFonts w:ascii="Times New Roman" w:hAnsi="Times New Roman" w:cs="Times New Roman"/>
          <w:u w:val="single"/>
        </w:rPr>
        <w:t>……</w:t>
      </w:r>
      <w:r w:rsidR="009D2507">
        <w:rPr>
          <w:rFonts w:ascii="Times New Roman" w:hAnsi="Times New Roman" w:cs="Times New Roman"/>
          <w:u w:val="single"/>
        </w:rPr>
        <w:t>….</w:t>
      </w:r>
      <w:r w:rsidR="00602EF5">
        <w:rPr>
          <w:rFonts w:ascii="Times New Roman" w:hAnsi="Times New Roman" w:cs="Times New Roman"/>
          <w:u w:val="single"/>
        </w:rPr>
        <w:t>.pg.11</w:t>
      </w:r>
      <w:r w:rsidRPr="00602EF5">
        <w:rPr>
          <w:rFonts w:ascii="Times New Roman" w:hAnsi="Times New Roman" w:cs="Times New Roman"/>
          <w:u w:val="single"/>
        </w:rPr>
        <w:t xml:space="preserve"> </w:t>
      </w:r>
    </w:p>
    <w:p w14:paraId="315C0EFC" w14:textId="560E461E" w:rsidR="004437E3" w:rsidRPr="00602EF5" w:rsidRDefault="004437E3" w:rsidP="000B186A">
      <w:pPr>
        <w:spacing w:line="480" w:lineRule="auto"/>
        <w:rPr>
          <w:rFonts w:ascii="Times New Roman" w:hAnsi="Times New Roman" w:cs="Times New Roman"/>
          <w:u w:val="single"/>
        </w:rPr>
      </w:pPr>
      <w:r w:rsidRPr="00602EF5">
        <w:rPr>
          <w:rFonts w:ascii="Times New Roman" w:hAnsi="Times New Roman" w:cs="Times New Roman"/>
          <w:u w:val="single"/>
        </w:rPr>
        <w:t>Down the Rabbit Hole: ‘Off with their Heads!’ Psychosexual Development</w:t>
      </w:r>
      <w:r w:rsidR="00602EF5">
        <w:rPr>
          <w:rFonts w:ascii="Times New Roman" w:hAnsi="Times New Roman" w:cs="Times New Roman"/>
          <w:u w:val="single"/>
        </w:rPr>
        <w:t>…….pg19</w:t>
      </w:r>
      <w:r w:rsidRPr="00602EF5">
        <w:rPr>
          <w:rFonts w:ascii="Times New Roman" w:hAnsi="Times New Roman" w:cs="Times New Roman"/>
          <w:u w:val="single"/>
        </w:rPr>
        <w:t xml:space="preserve"> </w:t>
      </w:r>
    </w:p>
    <w:p w14:paraId="42D80F30" w14:textId="3DD108E6" w:rsidR="004437E3" w:rsidRDefault="00602EF5" w:rsidP="000B186A">
      <w:pPr>
        <w:spacing w:line="480" w:lineRule="auto"/>
        <w:rPr>
          <w:rFonts w:ascii="Times New Roman" w:hAnsi="Times New Roman" w:cs="Times New Roman"/>
          <w:u w:val="single"/>
        </w:rPr>
      </w:pPr>
      <w:r>
        <w:rPr>
          <w:rFonts w:ascii="Times New Roman" w:hAnsi="Times New Roman" w:cs="Times New Roman"/>
          <w:u w:val="single"/>
        </w:rPr>
        <w:t xml:space="preserve">Down the Rabbit </w:t>
      </w:r>
      <w:r w:rsidR="00C6227D">
        <w:rPr>
          <w:rFonts w:ascii="Times New Roman" w:hAnsi="Times New Roman" w:cs="Times New Roman"/>
          <w:u w:val="single"/>
        </w:rPr>
        <w:t>Hole:</w:t>
      </w:r>
      <w:r w:rsidR="00C6227D" w:rsidRPr="00602EF5">
        <w:rPr>
          <w:rFonts w:ascii="Times New Roman" w:hAnsi="Times New Roman" w:cs="Times New Roman"/>
          <w:u w:val="single"/>
        </w:rPr>
        <w:t xml:space="preserve"> ‘W</w:t>
      </w:r>
      <w:r w:rsidR="00C6227D">
        <w:rPr>
          <w:rFonts w:ascii="Times New Roman" w:hAnsi="Times New Roman" w:cs="Times New Roman"/>
          <w:u w:val="single"/>
        </w:rPr>
        <w:t>h</w:t>
      </w:r>
      <w:r w:rsidR="00E8206C">
        <w:rPr>
          <w:rFonts w:ascii="Times New Roman" w:hAnsi="Times New Roman" w:cs="Times New Roman"/>
          <w:u w:val="single"/>
        </w:rPr>
        <w:t>at is life but a dream</w:t>
      </w:r>
      <w:r>
        <w:rPr>
          <w:rFonts w:ascii="Times New Roman" w:hAnsi="Times New Roman" w:cs="Times New Roman"/>
          <w:u w:val="single"/>
        </w:rPr>
        <w:t xml:space="preserve">? </w:t>
      </w:r>
      <w:r w:rsidR="004437E3" w:rsidRPr="00602EF5">
        <w:rPr>
          <w:rFonts w:ascii="Times New Roman" w:hAnsi="Times New Roman" w:cs="Times New Roman"/>
          <w:u w:val="single"/>
        </w:rPr>
        <w:t>Drea</w:t>
      </w:r>
      <w:r>
        <w:rPr>
          <w:rFonts w:ascii="Times New Roman" w:hAnsi="Times New Roman" w:cs="Times New Roman"/>
          <w:u w:val="single"/>
        </w:rPr>
        <w:t>m</w:t>
      </w:r>
      <w:r w:rsidR="00E8206C">
        <w:rPr>
          <w:rFonts w:ascii="Times New Roman" w:hAnsi="Times New Roman" w:cs="Times New Roman"/>
          <w:u w:val="single"/>
        </w:rPr>
        <w:t xml:space="preserve"> </w:t>
      </w:r>
      <w:r w:rsidR="009D2507">
        <w:rPr>
          <w:rFonts w:ascii="Times New Roman" w:hAnsi="Times New Roman" w:cs="Times New Roman"/>
          <w:u w:val="single"/>
        </w:rPr>
        <w:t>Analysis…</w:t>
      </w:r>
      <w:r w:rsidR="00E8206C">
        <w:rPr>
          <w:rFonts w:ascii="Times New Roman" w:hAnsi="Times New Roman" w:cs="Times New Roman"/>
          <w:u w:val="single"/>
        </w:rPr>
        <w:t>……...</w:t>
      </w:r>
      <w:r w:rsidR="009D2507">
        <w:rPr>
          <w:rFonts w:ascii="Times New Roman" w:hAnsi="Times New Roman" w:cs="Times New Roman"/>
          <w:u w:val="single"/>
        </w:rPr>
        <w:t>…..</w:t>
      </w:r>
      <w:r>
        <w:rPr>
          <w:rFonts w:ascii="Times New Roman" w:hAnsi="Times New Roman" w:cs="Times New Roman"/>
          <w:u w:val="single"/>
        </w:rPr>
        <w:t>.pg.27</w:t>
      </w:r>
      <w:r w:rsidR="004437E3" w:rsidRPr="00602EF5">
        <w:rPr>
          <w:rFonts w:ascii="Times New Roman" w:hAnsi="Times New Roman" w:cs="Times New Roman"/>
          <w:u w:val="single"/>
        </w:rPr>
        <w:t xml:space="preserve"> </w:t>
      </w:r>
    </w:p>
    <w:p w14:paraId="1BBF22AC" w14:textId="4F5642F7" w:rsidR="00602EF5" w:rsidRDefault="00602EF5" w:rsidP="000B186A">
      <w:pPr>
        <w:spacing w:line="480" w:lineRule="auto"/>
        <w:rPr>
          <w:rFonts w:ascii="Times New Roman" w:hAnsi="Times New Roman" w:cs="Times New Roman"/>
          <w:u w:val="single"/>
        </w:rPr>
      </w:pPr>
      <w:r>
        <w:rPr>
          <w:rFonts w:ascii="Times New Roman" w:hAnsi="Times New Roman" w:cs="Times New Roman"/>
          <w:u w:val="single"/>
        </w:rPr>
        <w:t>Conclusion………………………………………………………………………...pg.34</w:t>
      </w:r>
    </w:p>
    <w:p w14:paraId="39FA387F" w14:textId="5BF375D3" w:rsidR="00602EF5" w:rsidRPr="00602EF5" w:rsidRDefault="00602EF5" w:rsidP="000B186A">
      <w:pPr>
        <w:spacing w:line="480" w:lineRule="auto"/>
        <w:rPr>
          <w:rFonts w:ascii="Times New Roman" w:hAnsi="Times New Roman" w:cs="Times New Roman"/>
          <w:u w:val="single"/>
        </w:rPr>
      </w:pPr>
      <w:r>
        <w:rPr>
          <w:rFonts w:ascii="Times New Roman" w:hAnsi="Times New Roman" w:cs="Times New Roman"/>
          <w:u w:val="single"/>
        </w:rPr>
        <w:t>Bibliography………………………………………………………………………pg.37</w:t>
      </w:r>
    </w:p>
    <w:p w14:paraId="0BC5D4B4" w14:textId="77777777" w:rsidR="000B186A" w:rsidRPr="004437E3" w:rsidRDefault="000B186A" w:rsidP="000B186A">
      <w:pPr>
        <w:spacing w:line="480" w:lineRule="auto"/>
        <w:rPr>
          <w:rFonts w:ascii="Times New Roman" w:hAnsi="Times New Roman" w:cs="Times New Roman"/>
          <w:b/>
          <w:u w:val="single"/>
        </w:rPr>
      </w:pPr>
    </w:p>
    <w:p w14:paraId="3F7DA567" w14:textId="77777777" w:rsidR="000B186A" w:rsidRDefault="000B186A" w:rsidP="000B186A">
      <w:pPr>
        <w:spacing w:line="480" w:lineRule="auto"/>
        <w:rPr>
          <w:rFonts w:ascii="Times New Roman" w:hAnsi="Times New Roman" w:cs="Times New Roman"/>
          <w:b/>
          <w:u w:val="single"/>
        </w:rPr>
      </w:pPr>
    </w:p>
    <w:p w14:paraId="523F3A1B" w14:textId="77777777" w:rsidR="000B186A" w:rsidRDefault="000B186A" w:rsidP="000B186A">
      <w:pPr>
        <w:spacing w:line="480" w:lineRule="auto"/>
        <w:rPr>
          <w:rFonts w:ascii="Times New Roman" w:hAnsi="Times New Roman" w:cs="Times New Roman"/>
          <w:b/>
          <w:u w:val="single"/>
        </w:rPr>
      </w:pPr>
    </w:p>
    <w:p w14:paraId="5EA507E8" w14:textId="77777777" w:rsidR="000B186A" w:rsidRPr="00673B21" w:rsidRDefault="000B186A" w:rsidP="000B186A">
      <w:pPr>
        <w:spacing w:line="480" w:lineRule="auto"/>
        <w:rPr>
          <w:rFonts w:ascii="Times New Roman" w:hAnsi="Times New Roman" w:cs="Times New Roman"/>
          <w:b/>
          <w:u w:val="single"/>
        </w:rPr>
      </w:pPr>
    </w:p>
    <w:p w14:paraId="05936EA6" w14:textId="77777777" w:rsidR="009559AC" w:rsidRDefault="009559AC" w:rsidP="000B186A">
      <w:pPr>
        <w:spacing w:line="480" w:lineRule="auto"/>
        <w:rPr>
          <w:rFonts w:ascii="Times New Roman" w:hAnsi="Times New Roman" w:cs="Times New Roman"/>
          <w:b/>
          <w:u w:val="single"/>
        </w:rPr>
      </w:pPr>
    </w:p>
    <w:p w14:paraId="6CBEC6C9" w14:textId="77777777" w:rsidR="00BB23F8" w:rsidRDefault="00BB23F8" w:rsidP="000B186A">
      <w:pPr>
        <w:spacing w:line="480" w:lineRule="auto"/>
        <w:rPr>
          <w:rFonts w:ascii="Times New Roman" w:hAnsi="Times New Roman" w:cs="Times New Roman"/>
          <w:b/>
          <w:u w:val="single"/>
        </w:rPr>
      </w:pPr>
    </w:p>
    <w:p w14:paraId="6DDD0CD8" w14:textId="77777777" w:rsidR="00BB23F8" w:rsidRDefault="00BB23F8" w:rsidP="000B186A">
      <w:pPr>
        <w:spacing w:line="480" w:lineRule="auto"/>
        <w:rPr>
          <w:rFonts w:ascii="Times New Roman" w:hAnsi="Times New Roman" w:cs="Times New Roman"/>
          <w:b/>
          <w:u w:val="single"/>
        </w:rPr>
      </w:pPr>
    </w:p>
    <w:p w14:paraId="5442B62D" w14:textId="77777777" w:rsidR="00BB23F8" w:rsidRPr="00673B21" w:rsidRDefault="00BB23F8" w:rsidP="000B186A">
      <w:pPr>
        <w:spacing w:line="480" w:lineRule="auto"/>
        <w:rPr>
          <w:rFonts w:ascii="Times New Roman" w:hAnsi="Times New Roman" w:cs="Times New Roman"/>
          <w:b/>
          <w:u w:val="single"/>
        </w:rPr>
      </w:pPr>
    </w:p>
    <w:p w14:paraId="28309E48" w14:textId="77777777" w:rsidR="000B186A" w:rsidRDefault="000B186A" w:rsidP="000B186A">
      <w:pPr>
        <w:spacing w:line="480" w:lineRule="auto"/>
        <w:rPr>
          <w:rFonts w:ascii="Times New Roman" w:hAnsi="Times New Roman" w:cs="Times New Roman"/>
          <w:b/>
          <w:sz w:val="22"/>
          <w:szCs w:val="22"/>
          <w:u w:val="single"/>
        </w:rPr>
      </w:pPr>
    </w:p>
    <w:p w14:paraId="6C34EC79" w14:textId="77777777" w:rsidR="000B186A" w:rsidRDefault="000B186A" w:rsidP="000B186A">
      <w:pPr>
        <w:spacing w:line="480" w:lineRule="auto"/>
        <w:rPr>
          <w:rFonts w:ascii="Times New Roman" w:hAnsi="Times New Roman" w:cs="Times New Roman"/>
          <w:b/>
          <w:sz w:val="22"/>
          <w:szCs w:val="22"/>
          <w:u w:val="single"/>
        </w:rPr>
      </w:pPr>
    </w:p>
    <w:p w14:paraId="4560C043" w14:textId="77777777" w:rsidR="000B186A" w:rsidRDefault="000B186A" w:rsidP="000B186A">
      <w:pPr>
        <w:spacing w:line="480" w:lineRule="auto"/>
        <w:rPr>
          <w:rFonts w:ascii="Times New Roman" w:hAnsi="Times New Roman" w:cs="Times New Roman"/>
          <w:b/>
          <w:sz w:val="22"/>
          <w:szCs w:val="22"/>
          <w:u w:val="single"/>
        </w:rPr>
      </w:pPr>
    </w:p>
    <w:p w14:paraId="2BBCB02B" w14:textId="77777777" w:rsidR="000B186A" w:rsidRDefault="000B186A" w:rsidP="000B186A">
      <w:pPr>
        <w:spacing w:line="480" w:lineRule="auto"/>
        <w:rPr>
          <w:rFonts w:ascii="Times New Roman" w:hAnsi="Times New Roman" w:cs="Times New Roman"/>
          <w:b/>
          <w:sz w:val="22"/>
          <w:szCs w:val="22"/>
          <w:u w:val="single"/>
        </w:rPr>
      </w:pPr>
    </w:p>
    <w:p w14:paraId="00BF35B2" w14:textId="77777777" w:rsidR="000B186A" w:rsidRDefault="000B186A" w:rsidP="000B186A">
      <w:pPr>
        <w:spacing w:line="480" w:lineRule="auto"/>
        <w:rPr>
          <w:rFonts w:ascii="Times New Roman" w:hAnsi="Times New Roman" w:cs="Times New Roman"/>
          <w:b/>
          <w:sz w:val="22"/>
          <w:szCs w:val="22"/>
          <w:u w:val="single"/>
        </w:rPr>
      </w:pPr>
    </w:p>
    <w:p w14:paraId="5C15DDF6" w14:textId="77777777" w:rsidR="000B186A" w:rsidRDefault="000B186A" w:rsidP="000B186A">
      <w:pPr>
        <w:spacing w:line="480" w:lineRule="auto"/>
        <w:rPr>
          <w:rFonts w:ascii="Times New Roman" w:hAnsi="Times New Roman" w:cs="Times New Roman"/>
          <w:b/>
          <w:sz w:val="22"/>
          <w:szCs w:val="22"/>
          <w:u w:val="single"/>
        </w:rPr>
      </w:pPr>
    </w:p>
    <w:p w14:paraId="216F7C41" w14:textId="77777777" w:rsidR="00C6227D" w:rsidRDefault="00C6227D" w:rsidP="000B186A">
      <w:pPr>
        <w:spacing w:line="480" w:lineRule="auto"/>
        <w:rPr>
          <w:rFonts w:ascii="Times New Roman" w:hAnsi="Times New Roman" w:cs="Times New Roman"/>
          <w:b/>
          <w:sz w:val="22"/>
          <w:szCs w:val="22"/>
          <w:u w:val="single"/>
        </w:rPr>
      </w:pPr>
    </w:p>
    <w:p w14:paraId="65C7537A" w14:textId="77777777" w:rsidR="00C6227D" w:rsidRDefault="00C6227D" w:rsidP="000B186A">
      <w:pPr>
        <w:spacing w:line="480" w:lineRule="auto"/>
        <w:rPr>
          <w:rFonts w:ascii="Times New Roman" w:hAnsi="Times New Roman" w:cs="Times New Roman"/>
          <w:b/>
          <w:sz w:val="22"/>
          <w:szCs w:val="22"/>
          <w:u w:val="single"/>
        </w:rPr>
      </w:pPr>
    </w:p>
    <w:p w14:paraId="4DF10081" w14:textId="283E6F13" w:rsidR="000B186A" w:rsidRDefault="004437E3" w:rsidP="000B186A">
      <w:pPr>
        <w:spacing w:line="480" w:lineRule="auto"/>
        <w:rPr>
          <w:rFonts w:ascii="Times New Roman" w:hAnsi="Times New Roman" w:cs="Times New Roman"/>
          <w:b/>
          <w:sz w:val="22"/>
          <w:szCs w:val="22"/>
          <w:u w:val="single"/>
        </w:rPr>
      </w:pPr>
      <w:r>
        <w:rPr>
          <w:rFonts w:ascii="Times New Roman" w:hAnsi="Times New Roman" w:cs="Times New Roman"/>
          <w:b/>
          <w:sz w:val="22"/>
          <w:szCs w:val="22"/>
          <w:u w:val="single"/>
        </w:rPr>
        <w:lastRenderedPageBreak/>
        <w:t xml:space="preserve">Acknowledgements </w:t>
      </w:r>
    </w:p>
    <w:p w14:paraId="2B1C159A" w14:textId="77777777" w:rsidR="00DC4FFC" w:rsidRDefault="00DC4FFC" w:rsidP="000B186A">
      <w:pPr>
        <w:spacing w:line="480" w:lineRule="auto"/>
        <w:rPr>
          <w:rFonts w:ascii="Times New Roman" w:hAnsi="Times New Roman" w:cs="Times New Roman"/>
          <w:b/>
          <w:sz w:val="22"/>
          <w:szCs w:val="22"/>
          <w:u w:val="single"/>
        </w:rPr>
      </w:pPr>
    </w:p>
    <w:p w14:paraId="4E478176" w14:textId="3BC3E64D" w:rsidR="004437E3" w:rsidRDefault="004437E3" w:rsidP="004437E3">
      <w:pPr>
        <w:spacing w:line="480" w:lineRule="auto"/>
        <w:ind w:firstLine="720"/>
        <w:rPr>
          <w:rFonts w:ascii="Times New Roman" w:hAnsi="Times New Roman" w:cs="Times New Roman"/>
          <w:sz w:val="22"/>
          <w:szCs w:val="22"/>
        </w:rPr>
      </w:pPr>
      <w:r>
        <w:rPr>
          <w:rFonts w:ascii="Times New Roman" w:hAnsi="Times New Roman" w:cs="Times New Roman"/>
          <w:sz w:val="22"/>
          <w:szCs w:val="22"/>
        </w:rPr>
        <w:t xml:space="preserve">I am eternally grateful for the support of all the academic staff I have encountered during my education, without them I would not have thought myself worthy enough of a degree. Particular thanks goes to the tutors from both the University of Hull and Northumbria University for sparking an interest in Victorian literature. </w:t>
      </w:r>
    </w:p>
    <w:p w14:paraId="1A9D99A5" w14:textId="77777777" w:rsidR="00DC4FFC" w:rsidRDefault="00DC4FFC" w:rsidP="004437E3">
      <w:pPr>
        <w:spacing w:line="480" w:lineRule="auto"/>
        <w:ind w:firstLine="720"/>
        <w:rPr>
          <w:rFonts w:ascii="Times New Roman" w:hAnsi="Times New Roman" w:cs="Times New Roman"/>
          <w:sz w:val="22"/>
          <w:szCs w:val="22"/>
        </w:rPr>
      </w:pPr>
    </w:p>
    <w:p w14:paraId="6566F688" w14:textId="70E9121E" w:rsidR="004437E3" w:rsidRPr="004437E3" w:rsidRDefault="004437E3" w:rsidP="00DC4FFC">
      <w:pPr>
        <w:spacing w:line="480" w:lineRule="auto"/>
        <w:ind w:firstLine="720"/>
        <w:rPr>
          <w:rFonts w:ascii="Times New Roman" w:hAnsi="Times New Roman" w:cs="Times New Roman"/>
          <w:sz w:val="22"/>
          <w:szCs w:val="22"/>
        </w:rPr>
      </w:pPr>
      <w:r>
        <w:rPr>
          <w:rFonts w:ascii="Times New Roman" w:hAnsi="Times New Roman" w:cs="Times New Roman"/>
          <w:sz w:val="22"/>
          <w:szCs w:val="22"/>
        </w:rPr>
        <w:t xml:space="preserve">I would like </w:t>
      </w:r>
      <w:r w:rsidR="005B0FD9">
        <w:rPr>
          <w:rFonts w:ascii="Times New Roman" w:hAnsi="Times New Roman" w:cs="Times New Roman"/>
          <w:sz w:val="22"/>
          <w:szCs w:val="22"/>
        </w:rPr>
        <w:t xml:space="preserve">to </w:t>
      </w:r>
      <w:r>
        <w:rPr>
          <w:rFonts w:ascii="Times New Roman" w:hAnsi="Times New Roman" w:cs="Times New Roman"/>
          <w:sz w:val="22"/>
          <w:szCs w:val="22"/>
        </w:rPr>
        <w:t>thank my family and friends for their continued support during the last four years of my academic life, particu</w:t>
      </w:r>
      <w:r w:rsidR="00026D0E">
        <w:rPr>
          <w:rFonts w:ascii="Times New Roman" w:hAnsi="Times New Roman" w:cs="Times New Roman"/>
          <w:sz w:val="22"/>
          <w:szCs w:val="22"/>
        </w:rPr>
        <w:t>larly during the past two years. W</w:t>
      </w:r>
      <w:r>
        <w:rPr>
          <w:rFonts w:ascii="Times New Roman" w:hAnsi="Times New Roman" w:cs="Times New Roman"/>
          <w:sz w:val="22"/>
          <w:szCs w:val="22"/>
        </w:rPr>
        <w:t xml:space="preserve">ithout their support </w:t>
      </w:r>
      <w:r w:rsidR="00E8206C">
        <w:rPr>
          <w:rFonts w:ascii="Times New Roman" w:hAnsi="Times New Roman" w:cs="Times New Roman"/>
          <w:sz w:val="22"/>
          <w:szCs w:val="22"/>
        </w:rPr>
        <w:t>none of this would have been possible</w:t>
      </w:r>
      <w:r w:rsidR="00DC4FFC">
        <w:rPr>
          <w:rFonts w:ascii="Times New Roman" w:hAnsi="Times New Roman" w:cs="Times New Roman"/>
          <w:sz w:val="22"/>
          <w:szCs w:val="22"/>
        </w:rPr>
        <w:t>. Particular thanks goes to my m</w:t>
      </w:r>
      <w:r>
        <w:rPr>
          <w:rFonts w:ascii="Times New Roman" w:hAnsi="Times New Roman" w:cs="Times New Roman"/>
          <w:sz w:val="22"/>
          <w:szCs w:val="22"/>
        </w:rPr>
        <w:t xml:space="preserve">other, </w:t>
      </w:r>
      <w:r w:rsidR="00DC4FFC">
        <w:rPr>
          <w:rFonts w:ascii="Times New Roman" w:hAnsi="Times New Roman" w:cs="Times New Roman"/>
          <w:sz w:val="22"/>
          <w:szCs w:val="22"/>
        </w:rPr>
        <w:t>who has held our family togethe</w:t>
      </w:r>
      <w:r w:rsidR="002D16A9">
        <w:rPr>
          <w:rFonts w:ascii="Times New Roman" w:hAnsi="Times New Roman" w:cs="Times New Roman"/>
          <w:sz w:val="22"/>
          <w:szCs w:val="22"/>
        </w:rPr>
        <w:t>r throughout the past two years, m</w:t>
      </w:r>
      <w:r w:rsidR="00DC4FFC">
        <w:rPr>
          <w:rFonts w:ascii="Times New Roman" w:hAnsi="Times New Roman" w:cs="Times New Roman"/>
          <w:sz w:val="22"/>
          <w:szCs w:val="22"/>
        </w:rPr>
        <w:t>y f</w:t>
      </w:r>
      <w:r>
        <w:rPr>
          <w:rFonts w:ascii="Times New Roman" w:hAnsi="Times New Roman" w:cs="Times New Roman"/>
          <w:sz w:val="22"/>
          <w:szCs w:val="22"/>
        </w:rPr>
        <w:t xml:space="preserve">ather </w:t>
      </w:r>
      <w:r w:rsidR="00DC4FFC">
        <w:rPr>
          <w:rFonts w:ascii="Times New Roman" w:hAnsi="Times New Roman" w:cs="Times New Roman"/>
          <w:sz w:val="22"/>
          <w:szCs w:val="22"/>
        </w:rPr>
        <w:t>for his bravery and “character building”</w:t>
      </w:r>
      <w:r w:rsidR="002D16A9">
        <w:rPr>
          <w:rFonts w:ascii="Times New Roman" w:hAnsi="Times New Roman" w:cs="Times New Roman"/>
          <w:sz w:val="22"/>
          <w:szCs w:val="22"/>
        </w:rPr>
        <w:t>, m</w:t>
      </w:r>
      <w:r w:rsidR="009459CD">
        <w:rPr>
          <w:rFonts w:ascii="Times New Roman" w:hAnsi="Times New Roman" w:cs="Times New Roman"/>
          <w:sz w:val="22"/>
          <w:szCs w:val="22"/>
        </w:rPr>
        <w:t xml:space="preserve">y </w:t>
      </w:r>
      <w:r w:rsidR="00DC4FFC">
        <w:rPr>
          <w:rFonts w:ascii="Times New Roman" w:hAnsi="Times New Roman" w:cs="Times New Roman"/>
          <w:sz w:val="22"/>
          <w:szCs w:val="22"/>
        </w:rPr>
        <w:t>br</w:t>
      </w:r>
      <w:r>
        <w:rPr>
          <w:rFonts w:ascii="Times New Roman" w:hAnsi="Times New Roman" w:cs="Times New Roman"/>
          <w:sz w:val="22"/>
          <w:szCs w:val="22"/>
        </w:rPr>
        <w:t xml:space="preserve">other, </w:t>
      </w:r>
      <w:r w:rsidR="00DC4FFC">
        <w:rPr>
          <w:rFonts w:ascii="Times New Roman" w:hAnsi="Times New Roman" w:cs="Times New Roman"/>
          <w:sz w:val="22"/>
          <w:szCs w:val="22"/>
        </w:rPr>
        <w:t>Lewis for</w:t>
      </w:r>
      <w:r w:rsidR="009459CD">
        <w:rPr>
          <w:rFonts w:ascii="Times New Roman" w:hAnsi="Times New Roman" w:cs="Times New Roman"/>
          <w:sz w:val="22"/>
          <w:szCs w:val="22"/>
        </w:rPr>
        <w:t xml:space="preserve"> his</w:t>
      </w:r>
      <w:r w:rsidR="00DC4FFC">
        <w:rPr>
          <w:rFonts w:ascii="Times New Roman" w:hAnsi="Times New Roman" w:cs="Times New Roman"/>
          <w:sz w:val="22"/>
          <w:szCs w:val="22"/>
        </w:rPr>
        <w:t xml:space="preserve"> recreational distractions that have kept me sane. My </w:t>
      </w:r>
      <w:r w:rsidR="00C6227D">
        <w:rPr>
          <w:rFonts w:ascii="Times New Roman" w:hAnsi="Times New Roman" w:cs="Times New Roman"/>
          <w:sz w:val="22"/>
          <w:szCs w:val="22"/>
        </w:rPr>
        <w:t>family has</w:t>
      </w:r>
      <w:r>
        <w:rPr>
          <w:rFonts w:ascii="Times New Roman" w:hAnsi="Times New Roman" w:cs="Times New Roman"/>
          <w:sz w:val="22"/>
          <w:szCs w:val="22"/>
        </w:rPr>
        <w:t xml:space="preserve"> persistently </w:t>
      </w:r>
      <w:r w:rsidR="00DC4FFC">
        <w:rPr>
          <w:rFonts w:ascii="Times New Roman" w:hAnsi="Times New Roman" w:cs="Times New Roman"/>
          <w:sz w:val="22"/>
          <w:szCs w:val="22"/>
        </w:rPr>
        <w:t>encouraged me to achieve what they thought I deserved despite s</w:t>
      </w:r>
      <w:r w:rsidR="009459CD">
        <w:rPr>
          <w:rFonts w:ascii="Times New Roman" w:hAnsi="Times New Roman" w:cs="Times New Roman"/>
          <w:sz w:val="22"/>
          <w:szCs w:val="22"/>
        </w:rPr>
        <w:t xml:space="preserve">everal difficult circumstances, I am eternally in your debt. </w:t>
      </w:r>
    </w:p>
    <w:p w14:paraId="31AD4269" w14:textId="77777777" w:rsidR="000B186A" w:rsidRDefault="000B186A" w:rsidP="000B186A">
      <w:pPr>
        <w:spacing w:line="480" w:lineRule="auto"/>
        <w:rPr>
          <w:rFonts w:ascii="Times New Roman" w:hAnsi="Times New Roman" w:cs="Times New Roman"/>
          <w:b/>
          <w:sz w:val="22"/>
          <w:szCs w:val="22"/>
          <w:u w:val="single"/>
        </w:rPr>
      </w:pPr>
    </w:p>
    <w:p w14:paraId="5ED97F0C" w14:textId="77777777" w:rsidR="000B186A" w:rsidRDefault="000B186A" w:rsidP="000B186A">
      <w:pPr>
        <w:spacing w:line="480" w:lineRule="auto"/>
        <w:rPr>
          <w:rFonts w:ascii="Times New Roman" w:hAnsi="Times New Roman" w:cs="Times New Roman"/>
          <w:b/>
          <w:sz w:val="22"/>
          <w:szCs w:val="22"/>
          <w:u w:val="single"/>
        </w:rPr>
      </w:pPr>
    </w:p>
    <w:p w14:paraId="58EBE572" w14:textId="77777777" w:rsidR="000B186A" w:rsidRDefault="000B186A" w:rsidP="000B186A">
      <w:pPr>
        <w:spacing w:line="480" w:lineRule="auto"/>
        <w:rPr>
          <w:rFonts w:ascii="Times New Roman" w:hAnsi="Times New Roman" w:cs="Times New Roman"/>
          <w:b/>
          <w:sz w:val="22"/>
          <w:szCs w:val="22"/>
          <w:u w:val="single"/>
        </w:rPr>
      </w:pPr>
    </w:p>
    <w:p w14:paraId="6CCE2A71" w14:textId="77777777" w:rsidR="000B186A" w:rsidRDefault="000B186A" w:rsidP="000B186A">
      <w:pPr>
        <w:spacing w:line="480" w:lineRule="auto"/>
        <w:rPr>
          <w:rFonts w:ascii="Times New Roman" w:hAnsi="Times New Roman" w:cs="Times New Roman"/>
          <w:b/>
          <w:sz w:val="22"/>
          <w:szCs w:val="22"/>
          <w:u w:val="single"/>
        </w:rPr>
      </w:pPr>
    </w:p>
    <w:p w14:paraId="3C3F1DB3" w14:textId="77777777" w:rsidR="000B186A" w:rsidRDefault="000B186A" w:rsidP="000B186A">
      <w:pPr>
        <w:spacing w:line="480" w:lineRule="auto"/>
        <w:rPr>
          <w:rFonts w:ascii="Times New Roman" w:hAnsi="Times New Roman" w:cs="Times New Roman"/>
          <w:b/>
          <w:sz w:val="22"/>
          <w:szCs w:val="22"/>
          <w:u w:val="single"/>
        </w:rPr>
      </w:pPr>
    </w:p>
    <w:p w14:paraId="6F75736F" w14:textId="77777777" w:rsidR="00DC4FFC" w:rsidRDefault="00DC4FFC" w:rsidP="000B186A">
      <w:pPr>
        <w:spacing w:line="480" w:lineRule="auto"/>
        <w:rPr>
          <w:rFonts w:ascii="Times New Roman" w:hAnsi="Times New Roman" w:cs="Times New Roman"/>
          <w:b/>
          <w:sz w:val="22"/>
          <w:szCs w:val="22"/>
          <w:u w:val="single"/>
        </w:rPr>
      </w:pPr>
    </w:p>
    <w:p w14:paraId="07DA55E6" w14:textId="77777777" w:rsidR="00DC4FFC" w:rsidRDefault="00DC4FFC" w:rsidP="000B186A">
      <w:pPr>
        <w:spacing w:line="480" w:lineRule="auto"/>
        <w:rPr>
          <w:rFonts w:ascii="Times New Roman" w:hAnsi="Times New Roman" w:cs="Times New Roman"/>
          <w:b/>
          <w:sz w:val="22"/>
          <w:szCs w:val="22"/>
          <w:u w:val="single"/>
        </w:rPr>
      </w:pPr>
    </w:p>
    <w:p w14:paraId="5E1E13AC" w14:textId="77777777" w:rsidR="00DC4FFC" w:rsidRDefault="00DC4FFC" w:rsidP="000B186A">
      <w:pPr>
        <w:spacing w:line="480" w:lineRule="auto"/>
        <w:rPr>
          <w:rFonts w:ascii="Times New Roman" w:hAnsi="Times New Roman" w:cs="Times New Roman"/>
          <w:b/>
          <w:sz w:val="22"/>
          <w:szCs w:val="22"/>
          <w:u w:val="single"/>
        </w:rPr>
      </w:pPr>
    </w:p>
    <w:p w14:paraId="42E59363" w14:textId="77777777" w:rsidR="00DC4FFC" w:rsidRDefault="00DC4FFC" w:rsidP="000B186A">
      <w:pPr>
        <w:spacing w:line="480" w:lineRule="auto"/>
        <w:rPr>
          <w:rFonts w:ascii="Times New Roman" w:hAnsi="Times New Roman" w:cs="Times New Roman"/>
          <w:b/>
          <w:sz w:val="22"/>
          <w:szCs w:val="22"/>
          <w:u w:val="single"/>
        </w:rPr>
      </w:pPr>
    </w:p>
    <w:p w14:paraId="7C541800" w14:textId="77777777" w:rsidR="00DC4FFC" w:rsidRDefault="00DC4FFC" w:rsidP="000B186A">
      <w:pPr>
        <w:spacing w:line="480" w:lineRule="auto"/>
        <w:rPr>
          <w:rFonts w:ascii="Times New Roman" w:hAnsi="Times New Roman" w:cs="Times New Roman"/>
          <w:b/>
          <w:sz w:val="22"/>
          <w:szCs w:val="22"/>
          <w:u w:val="single"/>
        </w:rPr>
      </w:pPr>
    </w:p>
    <w:p w14:paraId="4129AC70" w14:textId="77777777" w:rsidR="00DC4FFC" w:rsidRDefault="00DC4FFC" w:rsidP="000B186A">
      <w:pPr>
        <w:spacing w:line="480" w:lineRule="auto"/>
        <w:rPr>
          <w:rFonts w:ascii="Times New Roman" w:hAnsi="Times New Roman" w:cs="Times New Roman"/>
          <w:b/>
          <w:sz w:val="22"/>
          <w:szCs w:val="22"/>
          <w:u w:val="single"/>
        </w:rPr>
      </w:pPr>
    </w:p>
    <w:p w14:paraId="76C92903" w14:textId="77777777" w:rsidR="00DC4FFC" w:rsidRDefault="00DC4FFC" w:rsidP="000B186A">
      <w:pPr>
        <w:spacing w:line="480" w:lineRule="auto"/>
        <w:rPr>
          <w:rFonts w:ascii="Times New Roman" w:hAnsi="Times New Roman" w:cs="Times New Roman"/>
          <w:b/>
          <w:sz w:val="22"/>
          <w:szCs w:val="22"/>
          <w:u w:val="single"/>
        </w:rPr>
      </w:pPr>
    </w:p>
    <w:p w14:paraId="0A3A346D" w14:textId="77777777" w:rsidR="00DC4FFC" w:rsidRDefault="00DC4FFC" w:rsidP="00C6227D">
      <w:pPr>
        <w:spacing w:line="480" w:lineRule="auto"/>
        <w:rPr>
          <w:rFonts w:ascii="Times New Roman" w:hAnsi="Times New Roman" w:cs="Times New Roman"/>
          <w:b/>
          <w:sz w:val="22"/>
          <w:szCs w:val="22"/>
          <w:u w:val="single"/>
        </w:rPr>
      </w:pPr>
    </w:p>
    <w:p w14:paraId="75F9E846" w14:textId="77777777" w:rsidR="00DC4FFC" w:rsidRDefault="00DC4FFC" w:rsidP="00DC4FFC">
      <w:pPr>
        <w:spacing w:line="480" w:lineRule="auto"/>
        <w:jc w:val="center"/>
        <w:rPr>
          <w:rFonts w:ascii="Times New Roman" w:hAnsi="Times New Roman" w:cs="Times New Roman"/>
          <w:b/>
          <w:sz w:val="22"/>
          <w:szCs w:val="22"/>
          <w:u w:val="single"/>
        </w:rPr>
      </w:pPr>
    </w:p>
    <w:p w14:paraId="0F50CBDB" w14:textId="77777777" w:rsidR="00DC4FFC" w:rsidRDefault="00DC4FFC" w:rsidP="00DC4FFC">
      <w:pPr>
        <w:spacing w:line="480" w:lineRule="auto"/>
        <w:jc w:val="center"/>
        <w:rPr>
          <w:rFonts w:ascii="Times New Roman" w:hAnsi="Times New Roman" w:cs="Times New Roman"/>
          <w:b/>
          <w:sz w:val="22"/>
          <w:szCs w:val="22"/>
          <w:u w:val="single"/>
        </w:rPr>
      </w:pPr>
    </w:p>
    <w:p w14:paraId="12FAE85E" w14:textId="19A5F7C9" w:rsidR="00DC4FFC" w:rsidRDefault="00DC4FFC" w:rsidP="00DC4FFC">
      <w:pPr>
        <w:spacing w:line="480" w:lineRule="auto"/>
        <w:jc w:val="center"/>
        <w:rPr>
          <w:rFonts w:ascii="Times New Roman" w:hAnsi="Times New Roman" w:cs="Times New Roman"/>
          <w:b/>
          <w:sz w:val="22"/>
          <w:szCs w:val="22"/>
          <w:u w:val="single"/>
        </w:rPr>
      </w:pPr>
      <w:r>
        <w:rPr>
          <w:rFonts w:ascii="Times New Roman" w:hAnsi="Times New Roman" w:cs="Times New Roman"/>
          <w:b/>
          <w:sz w:val="22"/>
          <w:szCs w:val="22"/>
          <w:u w:val="single"/>
        </w:rPr>
        <w:t>Dedication</w:t>
      </w:r>
    </w:p>
    <w:p w14:paraId="0F1F9717" w14:textId="70CA7B8D" w:rsidR="00DC4FFC" w:rsidRPr="00DC4FFC" w:rsidRDefault="00DC4FFC" w:rsidP="009459CD">
      <w:pPr>
        <w:spacing w:line="480" w:lineRule="auto"/>
        <w:jc w:val="center"/>
        <w:rPr>
          <w:rFonts w:ascii="Times New Roman" w:hAnsi="Times New Roman" w:cs="Times New Roman"/>
          <w:i/>
          <w:sz w:val="22"/>
          <w:szCs w:val="22"/>
        </w:rPr>
      </w:pPr>
      <w:r>
        <w:rPr>
          <w:rFonts w:ascii="Times New Roman" w:hAnsi="Times New Roman" w:cs="Times New Roman"/>
          <w:i/>
          <w:sz w:val="22"/>
          <w:szCs w:val="22"/>
        </w:rPr>
        <w:t>This piece is dedicated to</w:t>
      </w:r>
      <w:r w:rsidR="009459CD">
        <w:rPr>
          <w:rFonts w:ascii="Times New Roman" w:hAnsi="Times New Roman" w:cs="Times New Roman"/>
          <w:i/>
          <w:sz w:val="22"/>
          <w:szCs w:val="22"/>
        </w:rPr>
        <w:t xml:space="preserve"> you Dad for teaching me that I could achieve ‘six impossible things before breakfast’, </w:t>
      </w:r>
      <w:r w:rsidRPr="00DC4FFC">
        <w:rPr>
          <w:rFonts w:ascii="Times New Roman" w:hAnsi="Times New Roman" w:cs="Times New Roman"/>
          <w:i/>
          <w:sz w:val="22"/>
          <w:szCs w:val="22"/>
        </w:rPr>
        <w:t>I did it x</w:t>
      </w:r>
    </w:p>
    <w:p w14:paraId="29A93EF1" w14:textId="75F7A02D" w:rsidR="00DC4FFC" w:rsidRPr="00DC4FFC" w:rsidRDefault="00DC4FFC" w:rsidP="00DC4FFC">
      <w:pPr>
        <w:spacing w:line="480" w:lineRule="auto"/>
        <w:jc w:val="center"/>
        <w:rPr>
          <w:rFonts w:ascii="Times New Roman" w:hAnsi="Times New Roman" w:cs="Times New Roman"/>
          <w:sz w:val="22"/>
          <w:szCs w:val="22"/>
        </w:rPr>
      </w:pPr>
      <w:r>
        <w:rPr>
          <w:rFonts w:ascii="Times New Roman" w:hAnsi="Times New Roman" w:cs="Times New Roman"/>
          <w:sz w:val="22"/>
          <w:szCs w:val="22"/>
        </w:rPr>
        <w:t>25</w:t>
      </w:r>
      <w:r w:rsidRPr="00DC4FFC">
        <w:rPr>
          <w:rFonts w:ascii="Times New Roman" w:hAnsi="Times New Roman" w:cs="Times New Roman"/>
          <w:sz w:val="22"/>
          <w:szCs w:val="22"/>
          <w:vertAlign w:val="superscript"/>
        </w:rPr>
        <w:t>th</w:t>
      </w:r>
      <w:r>
        <w:rPr>
          <w:rFonts w:ascii="Times New Roman" w:hAnsi="Times New Roman" w:cs="Times New Roman"/>
          <w:sz w:val="22"/>
          <w:szCs w:val="22"/>
        </w:rPr>
        <w:t xml:space="preserve"> November 1967 – 22</w:t>
      </w:r>
      <w:r w:rsidRPr="00DC4FFC">
        <w:rPr>
          <w:rFonts w:ascii="Times New Roman" w:hAnsi="Times New Roman" w:cs="Times New Roman"/>
          <w:sz w:val="22"/>
          <w:szCs w:val="22"/>
          <w:vertAlign w:val="superscript"/>
        </w:rPr>
        <w:t>nd</w:t>
      </w:r>
      <w:r w:rsidR="009459CD">
        <w:rPr>
          <w:rFonts w:ascii="Times New Roman" w:hAnsi="Times New Roman" w:cs="Times New Roman"/>
          <w:sz w:val="22"/>
          <w:szCs w:val="22"/>
        </w:rPr>
        <w:t xml:space="preserve"> July 2015</w:t>
      </w:r>
    </w:p>
    <w:p w14:paraId="3EB1275B" w14:textId="77777777" w:rsidR="00DC4FFC" w:rsidRDefault="00DC4FFC" w:rsidP="000B186A">
      <w:pPr>
        <w:spacing w:line="480" w:lineRule="auto"/>
        <w:rPr>
          <w:rFonts w:ascii="Times New Roman" w:hAnsi="Times New Roman" w:cs="Times New Roman"/>
          <w:b/>
          <w:sz w:val="22"/>
          <w:szCs w:val="22"/>
          <w:u w:val="single"/>
        </w:rPr>
      </w:pPr>
    </w:p>
    <w:p w14:paraId="2D3F934B" w14:textId="77777777" w:rsidR="00DC4FFC" w:rsidRDefault="00DC4FFC" w:rsidP="000B186A">
      <w:pPr>
        <w:spacing w:line="480" w:lineRule="auto"/>
        <w:rPr>
          <w:rFonts w:ascii="Times New Roman" w:hAnsi="Times New Roman" w:cs="Times New Roman"/>
          <w:b/>
          <w:sz w:val="22"/>
          <w:szCs w:val="22"/>
          <w:u w:val="single"/>
        </w:rPr>
      </w:pPr>
    </w:p>
    <w:p w14:paraId="7B0277CA" w14:textId="77777777" w:rsidR="00DC4FFC" w:rsidRDefault="00DC4FFC" w:rsidP="000B186A">
      <w:pPr>
        <w:spacing w:line="480" w:lineRule="auto"/>
        <w:rPr>
          <w:rFonts w:ascii="Times New Roman" w:hAnsi="Times New Roman" w:cs="Times New Roman"/>
          <w:b/>
          <w:sz w:val="22"/>
          <w:szCs w:val="22"/>
          <w:u w:val="single"/>
        </w:rPr>
      </w:pPr>
    </w:p>
    <w:p w14:paraId="28BA6E87" w14:textId="77777777" w:rsidR="00DC4FFC" w:rsidRDefault="00DC4FFC" w:rsidP="000B186A">
      <w:pPr>
        <w:spacing w:line="480" w:lineRule="auto"/>
        <w:rPr>
          <w:rFonts w:ascii="Times New Roman" w:hAnsi="Times New Roman" w:cs="Times New Roman"/>
          <w:b/>
          <w:sz w:val="22"/>
          <w:szCs w:val="22"/>
          <w:u w:val="single"/>
        </w:rPr>
      </w:pPr>
    </w:p>
    <w:p w14:paraId="132F0B7C" w14:textId="77777777" w:rsidR="00DC4FFC" w:rsidRDefault="00DC4FFC" w:rsidP="000B186A">
      <w:pPr>
        <w:spacing w:line="480" w:lineRule="auto"/>
        <w:rPr>
          <w:rFonts w:ascii="Times New Roman" w:hAnsi="Times New Roman" w:cs="Times New Roman"/>
          <w:b/>
          <w:sz w:val="22"/>
          <w:szCs w:val="22"/>
          <w:u w:val="single"/>
        </w:rPr>
      </w:pPr>
    </w:p>
    <w:p w14:paraId="0ED850BE" w14:textId="77777777" w:rsidR="00DC4FFC" w:rsidRDefault="00DC4FFC" w:rsidP="000B186A">
      <w:pPr>
        <w:spacing w:line="480" w:lineRule="auto"/>
        <w:rPr>
          <w:rFonts w:ascii="Times New Roman" w:hAnsi="Times New Roman" w:cs="Times New Roman"/>
          <w:b/>
          <w:sz w:val="22"/>
          <w:szCs w:val="22"/>
          <w:u w:val="single"/>
        </w:rPr>
      </w:pPr>
    </w:p>
    <w:p w14:paraId="1B9E4172" w14:textId="77777777" w:rsidR="00DC4FFC" w:rsidRDefault="00DC4FFC" w:rsidP="000B186A">
      <w:pPr>
        <w:spacing w:line="480" w:lineRule="auto"/>
        <w:rPr>
          <w:rFonts w:ascii="Times New Roman" w:hAnsi="Times New Roman" w:cs="Times New Roman"/>
          <w:b/>
          <w:sz w:val="22"/>
          <w:szCs w:val="22"/>
          <w:u w:val="single"/>
        </w:rPr>
      </w:pPr>
    </w:p>
    <w:p w14:paraId="214183A3" w14:textId="77777777" w:rsidR="00DC4FFC" w:rsidRDefault="00DC4FFC" w:rsidP="000B186A">
      <w:pPr>
        <w:spacing w:line="480" w:lineRule="auto"/>
        <w:rPr>
          <w:rFonts w:ascii="Times New Roman" w:hAnsi="Times New Roman" w:cs="Times New Roman"/>
          <w:b/>
          <w:sz w:val="22"/>
          <w:szCs w:val="22"/>
          <w:u w:val="single"/>
        </w:rPr>
      </w:pPr>
    </w:p>
    <w:p w14:paraId="6963DA28" w14:textId="77777777" w:rsidR="00DC4FFC" w:rsidRDefault="00DC4FFC" w:rsidP="000B186A">
      <w:pPr>
        <w:spacing w:line="480" w:lineRule="auto"/>
        <w:rPr>
          <w:rFonts w:ascii="Times New Roman" w:hAnsi="Times New Roman" w:cs="Times New Roman"/>
          <w:b/>
          <w:sz w:val="22"/>
          <w:szCs w:val="22"/>
          <w:u w:val="single"/>
        </w:rPr>
      </w:pPr>
    </w:p>
    <w:p w14:paraId="36B5177C" w14:textId="77777777" w:rsidR="00DC4FFC" w:rsidRDefault="00DC4FFC" w:rsidP="000B186A">
      <w:pPr>
        <w:spacing w:line="480" w:lineRule="auto"/>
        <w:rPr>
          <w:rFonts w:ascii="Times New Roman" w:hAnsi="Times New Roman" w:cs="Times New Roman"/>
          <w:b/>
          <w:sz w:val="22"/>
          <w:szCs w:val="22"/>
          <w:u w:val="single"/>
        </w:rPr>
      </w:pPr>
    </w:p>
    <w:p w14:paraId="5C52B98D" w14:textId="77777777" w:rsidR="00DC4FFC" w:rsidRDefault="00DC4FFC" w:rsidP="000B186A">
      <w:pPr>
        <w:spacing w:line="480" w:lineRule="auto"/>
        <w:rPr>
          <w:rFonts w:ascii="Times New Roman" w:hAnsi="Times New Roman" w:cs="Times New Roman"/>
          <w:b/>
          <w:sz w:val="22"/>
          <w:szCs w:val="22"/>
          <w:u w:val="single"/>
        </w:rPr>
      </w:pPr>
    </w:p>
    <w:p w14:paraId="6CA53754" w14:textId="77777777" w:rsidR="00DC4FFC" w:rsidRDefault="00DC4FFC" w:rsidP="000B186A">
      <w:pPr>
        <w:spacing w:line="480" w:lineRule="auto"/>
        <w:rPr>
          <w:rFonts w:ascii="Times New Roman" w:hAnsi="Times New Roman" w:cs="Times New Roman"/>
          <w:b/>
          <w:sz w:val="22"/>
          <w:szCs w:val="22"/>
          <w:u w:val="single"/>
        </w:rPr>
      </w:pPr>
    </w:p>
    <w:p w14:paraId="19487AF1" w14:textId="77777777" w:rsidR="00DC4FFC" w:rsidRDefault="00DC4FFC" w:rsidP="000B186A">
      <w:pPr>
        <w:spacing w:line="480" w:lineRule="auto"/>
        <w:rPr>
          <w:rFonts w:ascii="Times New Roman" w:hAnsi="Times New Roman" w:cs="Times New Roman"/>
          <w:b/>
          <w:sz w:val="22"/>
          <w:szCs w:val="22"/>
          <w:u w:val="single"/>
        </w:rPr>
      </w:pPr>
    </w:p>
    <w:p w14:paraId="0CA138E9" w14:textId="77777777" w:rsidR="00DC4FFC" w:rsidRDefault="00DC4FFC" w:rsidP="000B186A">
      <w:pPr>
        <w:spacing w:line="480" w:lineRule="auto"/>
        <w:rPr>
          <w:rFonts w:ascii="Times New Roman" w:hAnsi="Times New Roman" w:cs="Times New Roman"/>
          <w:b/>
          <w:sz w:val="22"/>
          <w:szCs w:val="22"/>
          <w:u w:val="single"/>
        </w:rPr>
      </w:pPr>
    </w:p>
    <w:p w14:paraId="2010EF74" w14:textId="77777777" w:rsidR="00DC4FFC" w:rsidRDefault="00DC4FFC" w:rsidP="000B186A">
      <w:pPr>
        <w:spacing w:line="480" w:lineRule="auto"/>
        <w:rPr>
          <w:rFonts w:ascii="Times New Roman" w:hAnsi="Times New Roman" w:cs="Times New Roman"/>
          <w:b/>
          <w:sz w:val="22"/>
          <w:szCs w:val="22"/>
          <w:u w:val="single"/>
        </w:rPr>
      </w:pPr>
    </w:p>
    <w:p w14:paraId="44BF0072" w14:textId="77777777" w:rsidR="00DC4FFC" w:rsidRDefault="00DC4FFC" w:rsidP="000B186A">
      <w:pPr>
        <w:spacing w:line="480" w:lineRule="auto"/>
        <w:rPr>
          <w:rFonts w:ascii="Times New Roman" w:hAnsi="Times New Roman" w:cs="Times New Roman"/>
          <w:b/>
          <w:sz w:val="22"/>
          <w:szCs w:val="22"/>
          <w:u w:val="single"/>
        </w:rPr>
      </w:pPr>
    </w:p>
    <w:p w14:paraId="6E80DDF1" w14:textId="77777777" w:rsidR="00DC4FFC" w:rsidRDefault="00DC4FFC" w:rsidP="000B186A">
      <w:pPr>
        <w:spacing w:line="480" w:lineRule="auto"/>
        <w:rPr>
          <w:rFonts w:ascii="Times New Roman" w:hAnsi="Times New Roman" w:cs="Times New Roman"/>
          <w:b/>
          <w:sz w:val="22"/>
          <w:szCs w:val="22"/>
          <w:u w:val="single"/>
        </w:rPr>
      </w:pPr>
    </w:p>
    <w:p w14:paraId="60CF6028" w14:textId="77777777" w:rsidR="00DC4FFC" w:rsidRDefault="00DC4FFC" w:rsidP="000B186A">
      <w:pPr>
        <w:spacing w:line="480" w:lineRule="auto"/>
        <w:rPr>
          <w:rFonts w:ascii="Times New Roman" w:hAnsi="Times New Roman" w:cs="Times New Roman"/>
          <w:b/>
          <w:sz w:val="22"/>
          <w:szCs w:val="22"/>
          <w:u w:val="single"/>
        </w:rPr>
      </w:pPr>
    </w:p>
    <w:p w14:paraId="0EA8D73E" w14:textId="77777777" w:rsidR="00DC4FFC" w:rsidRDefault="00DC4FFC" w:rsidP="000B186A">
      <w:pPr>
        <w:spacing w:line="480" w:lineRule="auto"/>
        <w:rPr>
          <w:rFonts w:ascii="Times New Roman" w:hAnsi="Times New Roman" w:cs="Times New Roman"/>
          <w:b/>
          <w:sz w:val="22"/>
          <w:szCs w:val="22"/>
          <w:u w:val="single"/>
        </w:rPr>
      </w:pPr>
    </w:p>
    <w:p w14:paraId="7E5630E6" w14:textId="77777777" w:rsidR="00DC4FFC" w:rsidRDefault="00DC4FFC" w:rsidP="000B186A">
      <w:pPr>
        <w:spacing w:line="480" w:lineRule="auto"/>
        <w:rPr>
          <w:rFonts w:ascii="Times New Roman" w:hAnsi="Times New Roman" w:cs="Times New Roman"/>
          <w:b/>
          <w:sz w:val="22"/>
          <w:szCs w:val="22"/>
          <w:u w:val="single"/>
        </w:rPr>
      </w:pPr>
    </w:p>
    <w:p w14:paraId="2ADA664F" w14:textId="77777777" w:rsidR="00C6227D" w:rsidRDefault="00C6227D" w:rsidP="00DC4FFC">
      <w:pPr>
        <w:spacing w:line="480" w:lineRule="auto"/>
        <w:jc w:val="center"/>
        <w:rPr>
          <w:rFonts w:ascii="Times New Roman" w:hAnsi="Times New Roman" w:cs="Times New Roman"/>
          <w:b/>
          <w:sz w:val="22"/>
          <w:szCs w:val="22"/>
          <w:u w:val="single"/>
        </w:rPr>
      </w:pPr>
    </w:p>
    <w:p w14:paraId="1793A943" w14:textId="77777777" w:rsidR="00C6227D" w:rsidRDefault="00C6227D" w:rsidP="00DC4FFC">
      <w:pPr>
        <w:spacing w:line="480" w:lineRule="auto"/>
        <w:jc w:val="center"/>
        <w:rPr>
          <w:rFonts w:ascii="Times New Roman" w:hAnsi="Times New Roman" w:cs="Times New Roman"/>
          <w:b/>
          <w:sz w:val="22"/>
          <w:szCs w:val="22"/>
          <w:u w:val="single"/>
        </w:rPr>
      </w:pPr>
    </w:p>
    <w:p w14:paraId="16D12A89" w14:textId="77777777" w:rsidR="00C6227D" w:rsidRDefault="00C6227D" w:rsidP="00DC4FFC">
      <w:pPr>
        <w:spacing w:line="480" w:lineRule="auto"/>
        <w:jc w:val="center"/>
        <w:rPr>
          <w:rFonts w:ascii="Times New Roman" w:hAnsi="Times New Roman" w:cs="Times New Roman"/>
          <w:b/>
          <w:sz w:val="22"/>
          <w:szCs w:val="22"/>
          <w:u w:val="single"/>
        </w:rPr>
      </w:pPr>
    </w:p>
    <w:p w14:paraId="4B9EDD6B" w14:textId="46F4EB6C" w:rsidR="00DC4FFC" w:rsidRDefault="00DC4FFC" w:rsidP="00DC4FFC">
      <w:pPr>
        <w:spacing w:line="480" w:lineRule="auto"/>
        <w:jc w:val="center"/>
        <w:rPr>
          <w:rFonts w:ascii="Times New Roman" w:hAnsi="Times New Roman" w:cs="Times New Roman"/>
          <w:b/>
          <w:sz w:val="22"/>
          <w:szCs w:val="22"/>
          <w:u w:val="single"/>
        </w:rPr>
      </w:pPr>
      <w:r>
        <w:rPr>
          <w:rFonts w:ascii="Times New Roman" w:hAnsi="Times New Roman" w:cs="Times New Roman"/>
          <w:b/>
          <w:sz w:val="22"/>
          <w:szCs w:val="22"/>
          <w:u w:val="single"/>
        </w:rPr>
        <w:lastRenderedPageBreak/>
        <w:t xml:space="preserve">Abstract </w:t>
      </w:r>
    </w:p>
    <w:p w14:paraId="3CF86B98" w14:textId="50B99A9B" w:rsidR="00DC4FFC" w:rsidRPr="00DC4FFC" w:rsidRDefault="00DC4FFC" w:rsidP="00DC4FFC">
      <w:pPr>
        <w:spacing w:line="480" w:lineRule="auto"/>
        <w:jc w:val="center"/>
        <w:rPr>
          <w:rFonts w:ascii="Times New Roman" w:hAnsi="Times New Roman" w:cs="Times New Roman"/>
          <w:sz w:val="22"/>
          <w:szCs w:val="22"/>
        </w:rPr>
      </w:pPr>
      <w:r w:rsidRPr="00673B21">
        <w:rPr>
          <w:rFonts w:ascii="Times New Roman" w:hAnsi="Times New Roman" w:cs="Times New Roman"/>
          <w:sz w:val="22"/>
          <w:szCs w:val="22"/>
        </w:rPr>
        <w:t>Celebrating her 150</w:t>
      </w:r>
      <w:r w:rsidRPr="00673B21">
        <w:rPr>
          <w:rFonts w:ascii="Times New Roman" w:hAnsi="Times New Roman" w:cs="Times New Roman"/>
          <w:sz w:val="22"/>
          <w:szCs w:val="22"/>
          <w:vertAlign w:val="superscript"/>
        </w:rPr>
        <w:t>th</w:t>
      </w:r>
      <w:r w:rsidR="005B0FD9">
        <w:rPr>
          <w:rFonts w:ascii="Times New Roman" w:hAnsi="Times New Roman" w:cs="Times New Roman"/>
          <w:sz w:val="22"/>
          <w:szCs w:val="22"/>
        </w:rPr>
        <w:t xml:space="preserve"> birthday last</w:t>
      </w:r>
      <w:r w:rsidRPr="00673B21">
        <w:rPr>
          <w:rFonts w:ascii="Times New Roman" w:hAnsi="Times New Roman" w:cs="Times New Roman"/>
          <w:sz w:val="22"/>
          <w:szCs w:val="22"/>
        </w:rPr>
        <w:t xml:space="preserve"> year, the timeless classic that is </w:t>
      </w:r>
      <w:r w:rsidRPr="00673B21">
        <w:rPr>
          <w:rFonts w:ascii="Times New Roman" w:hAnsi="Times New Roman" w:cs="Times New Roman"/>
          <w:i/>
          <w:sz w:val="22"/>
          <w:szCs w:val="22"/>
        </w:rPr>
        <w:t xml:space="preserve">Alice’s Adventures in Wonderland </w:t>
      </w:r>
      <w:r w:rsidR="005B0FD9">
        <w:rPr>
          <w:rFonts w:ascii="Times New Roman" w:hAnsi="Times New Roman" w:cs="Times New Roman"/>
          <w:sz w:val="22"/>
          <w:szCs w:val="22"/>
        </w:rPr>
        <w:t xml:space="preserve">and </w:t>
      </w:r>
      <w:r w:rsidRPr="00673B21">
        <w:rPr>
          <w:rFonts w:ascii="Times New Roman" w:hAnsi="Times New Roman" w:cs="Times New Roman"/>
          <w:sz w:val="22"/>
          <w:szCs w:val="22"/>
        </w:rPr>
        <w:t xml:space="preserve">sequel </w:t>
      </w:r>
      <w:r w:rsidRPr="00673B21">
        <w:rPr>
          <w:rFonts w:ascii="Times New Roman" w:hAnsi="Times New Roman" w:cs="Times New Roman"/>
          <w:i/>
          <w:sz w:val="22"/>
          <w:szCs w:val="22"/>
        </w:rPr>
        <w:t>Through the Looking-glass</w:t>
      </w:r>
      <w:r w:rsidRPr="00673B21">
        <w:rPr>
          <w:rFonts w:ascii="Times New Roman" w:hAnsi="Times New Roman" w:cs="Times New Roman"/>
          <w:sz w:val="22"/>
          <w:szCs w:val="22"/>
        </w:rPr>
        <w:t xml:space="preserve"> </w:t>
      </w:r>
      <w:r>
        <w:rPr>
          <w:rFonts w:ascii="Times New Roman" w:hAnsi="Times New Roman" w:cs="Times New Roman"/>
          <w:sz w:val="22"/>
          <w:szCs w:val="22"/>
        </w:rPr>
        <w:t>has been the cent</w:t>
      </w:r>
      <w:r w:rsidRPr="00673B21">
        <w:rPr>
          <w:rFonts w:ascii="Times New Roman" w:hAnsi="Times New Roman" w:cs="Times New Roman"/>
          <w:sz w:val="22"/>
          <w:szCs w:val="22"/>
        </w:rPr>
        <w:t>e</w:t>
      </w:r>
      <w:r>
        <w:rPr>
          <w:rFonts w:ascii="Times New Roman" w:hAnsi="Times New Roman" w:cs="Times New Roman"/>
          <w:sz w:val="22"/>
          <w:szCs w:val="22"/>
        </w:rPr>
        <w:t>r</w:t>
      </w:r>
      <w:r w:rsidRPr="00673B21">
        <w:rPr>
          <w:rFonts w:ascii="Times New Roman" w:hAnsi="Times New Roman" w:cs="Times New Roman"/>
          <w:sz w:val="22"/>
          <w:szCs w:val="22"/>
        </w:rPr>
        <w:t xml:space="preserve"> </w:t>
      </w:r>
      <w:r>
        <w:rPr>
          <w:rFonts w:ascii="Times New Roman" w:hAnsi="Times New Roman" w:cs="Times New Roman"/>
          <w:sz w:val="22"/>
          <w:szCs w:val="22"/>
        </w:rPr>
        <w:t>of several modes of criticism. This c</w:t>
      </w:r>
      <w:r w:rsidRPr="00673B21">
        <w:rPr>
          <w:rFonts w:ascii="Times New Roman" w:hAnsi="Times New Roman" w:cs="Times New Roman"/>
          <w:sz w:val="22"/>
          <w:szCs w:val="22"/>
        </w:rPr>
        <w:t xml:space="preserve">riticism has frequently been lead by the personal life of her creator Lewis Carroll. From his conflicted sociability to his undisputable intelligence many critics have attempted to pin point an exact meaning to the nonsense of </w:t>
      </w:r>
      <w:r w:rsidRPr="00673B21">
        <w:rPr>
          <w:rFonts w:ascii="Times New Roman" w:hAnsi="Times New Roman" w:cs="Times New Roman"/>
          <w:i/>
          <w:sz w:val="22"/>
          <w:szCs w:val="22"/>
        </w:rPr>
        <w:t>Wonderland</w:t>
      </w:r>
      <w:r w:rsidRPr="00673B21">
        <w:rPr>
          <w:rFonts w:ascii="Times New Roman" w:hAnsi="Times New Roman" w:cs="Times New Roman"/>
          <w:sz w:val="22"/>
          <w:szCs w:val="22"/>
        </w:rPr>
        <w:t xml:space="preserve"> with great difficulty. </w:t>
      </w:r>
      <w:r w:rsidR="00C6227D" w:rsidRPr="00673B21">
        <w:rPr>
          <w:rFonts w:ascii="Times New Roman" w:hAnsi="Times New Roman" w:cs="Times New Roman"/>
          <w:sz w:val="22"/>
          <w:szCs w:val="22"/>
        </w:rPr>
        <w:t>Criticism has been lead by its contextual perception from the logical reasoning of math</w:t>
      </w:r>
      <w:r w:rsidR="00C6227D">
        <w:rPr>
          <w:rFonts w:ascii="Times New Roman" w:hAnsi="Times New Roman" w:cs="Times New Roman"/>
          <w:sz w:val="22"/>
          <w:szCs w:val="22"/>
        </w:rPr>
        <w:t>s</w:t>
      </w:r>
      <w:r w:rsidR="00C6227D" w:rsidRPr="00673B21">
        <w:rPr>
          <w:rFonts w:ascii="Times New Roman" w:hAnsi="Times New Roman" w:cs="Times New Roman"/>
          <w:sz w:val="22"/>
          <w:szCs w:val="22"/>
        </w:rPr>
        <w:t xml:space="preserve"> in </w:t>
      </w:r>
      <w:r w:rsidR="00C6227D" w:rsidRPr="00673B21">
        <w:rPr>
          <w:rFonts w:ascii="Times New Roman" w:hAnsi="Times New Roman" w:cs="Times New Roman"/>
          <w:i/>
          <w:sz w:val="22"/>
          <w:szCs w:val="22"/>
        </w:rPr>
        <w:t>Wonderland</w:t>
      </w:r>
      <w:r w:rsidR="00C6227D" w:rsidRPr="00673B21">
        <w:rPr>
          <w:rFonts w:ascii="Times New Roman" w:hAnsi="Times New Roman" w:cs="Times New Roman"/>
          <w:sz w:val="22"/>
          <w:szCs w:val="22"/>
        </w:rPr>
        <w:t xml:space="preserve"> to the psychedelic drug theories of its perception in the 1960s.</w:t>
      </w:r>
    </w:p>
    <w:p w14:paraId="28A12112" w14:textId="77777777" w:rsidR="00DC4FFC" w:rsidRDefault="00DC4FFC" w:rsidP="000B186A">
      <w:pPr>
        <w:spacing w:line="480" w:lineRule="auto"/>
        <w:rPr>
          <w:rFonts w:ascii="Times New Roman" w:hAnsi="Times New Roman" w:cs="Times New Roman"/>
          <w:b/>
          <w:sz w:val="22"/>
          <w:szCs w:val="22"/>
          <w:u w:val="single"/>
        </w:rPr>
      </w:pPr>
    </w:p>
    <w:p w14:paraId="487E8927" w14:textId="2D08BC55" w:rsidR="00DC4FFC" w:rsidRPr="009459CD" w:rsidRDefault="009459CD" w:rsidP="00EC1982">
      <w:pPr>
        <w:spacing w:line="480" w:lineRule="auto"/>
        <w:jc w:val="center"/>
        <w:rPr>
          <w:rFonts w:ascii="Times New Roman" w:hAnsi="Times New Roman" w:cs="Times New Roman"/>
          <w:sz w:val="22"/>
          <w:szCs w:val="22"/>
        </w:rPr>
      </w:pPr>
      <w:r>
        <w:rPr>
          <w:rFonts w:ascii="Times New Roman" w:hAnsi="Times New Roman" w:cs="Times New Roman"/>
          <w:sz w:val="22"/>
          <w:szCs w:val="22"/>
        </w:rPr>
        <w:t xml:space="preserve">Using Freudian theories of ‘The Psyche’, ‘Psychosexual Development’ and ‘Dream Analysis’. This piece journeys ‘down down down the rabbit hole’ through Alice’s birth, sexual </w:t>
      </w:r>
      <w:r w:rsidR="00844795">
        <w:rPr>
          <w:rFonts w:ascii="Times New Roman" w:hAnsi="Times New Roman" w:cs="Times New Roman"/>
          <w:sz w:val="22"/>
          <w:szCs w:val="22"/>
        </w:rPr>
        <w:t>awakening and asserts that all is</w:t>
      </w:r>
      <w:r>
        <w:rPr>
          <w:rFonts w:ascii="Times New Roman" w:hAnsi="Times New Roman" w:cs="Times New Roman"/>
          <w:sz w:val="22"/>
          <w:szCs w:val="22"/>
        </w:rPr>
        <w:t xml:space="preserve"> but a dream.</w:t>
      </w:r>
    </w:p>
    <w:p w14:paraId="3960804C" w14:textId="77777777" w:rsidR="00DC4FFC" w:rsidRDefault="00DC4FFC" w:rsidP="000B186A">
      <w:pPr>
        <w:spacing w:line="480" w:lineRule="auto"/>
        <w:rPr>
          <w:rFonts w:ascii="Times New Roman" w:hAnsi="Times New Roman" w:cs="Times New Roman"/>
          <w:b/>
          <w:sz w:val="22"/>
          <w:szCs w:val="22"/>
          <w:u w:val="single"/>
        </w:rPr>
      </w:pPr>
    </w:p>
    <w:p w14:paraId="4626C95D" w14:textId="77777777" w:rsidR="00DC4FFC" w:rsidRDefault="00DC4FFC" w:rsidP="000B186A">
      <w:pPr>
        <w:spacing w:line="480" w:lineRule="auto"/>
        <w:rPr>
          <w:rFonts w:ascii="Times New Roman" w:hAnsi="Times New Roman" w:cs="Times New Roman"/>
          <w:b/>
          <w:sz w:val="22"/>
          <w:szCs w:val="22"/>
          <w:u w:val="single"/>
        </w:rPr>
      </w:pPr>
    </w:p>
    <w:p w14:paraId="5907C1E3" w14:textId="77777777" w:rsidR="00DC4FFC" w:rsidRDefault="00DC4FFC" w:rsidP="000B186A">
      <w:pPr>
        <w:spacing w:line="480" w:lineRule="auto"/>
        <w:rPr>
          <w:rFonts w:ascii="Times New Roman" w:hAnsi="Times New Roman" w:cs="Times New Roman"/>
          <w:b/>
          <w:sz w:val="22"/>
          <w:szCs w:val="22"/>
          <w:u w:val="single"/>
        </w:rPr>
      </w:pPr>
    </w:p>
    <w:p w14:paraId="72614BD1" w14:textId="77777777" w:rsidR="009459CD" w:rsidRDefault="009459CD" w:rsidP="000B186A">
      <w:pPr>
        <w:spacing w:line="480" w:lineRule="auto"/>
        <w:rPr>
          <w:rFonts w:ascii="Times New Roman" w:hAnsi="Times New Roman" w:cs="Times New Roman"/>
          <w:b/>
          <w:sz w:val="22"/>
          <w:szCs w:val="22"/>
          <w:u w:val="single"/>
        </w:rPr>
      </w:pPr>
    </w:p>
    <w:p w14:paraId="19A67DF3" w14:textId="77777777" w:rsidR="009459CD" w:rsidRDefault="009459CD" w:rsidP="000B186A">
      <w:pPr>
        <w:spacing w:line="480" w:lineRule="auto"/>
        <w:rPr>
          <w:rFonts w:ascii="Times New Roman" w:hAnsi="Times New Roman" w:cs="Times New Roman"/>
          <w:b/>
          <w:sz w:val="22"/>
          <w:szCs w:val="22"/>
          <w:u w:val="single"/>
        </w:rPr>
      </w:pPr>
    </w:p>
    <w:p w14:paraId="233A91D8" w14:textId="77777777" w:rsidR="009459CD" w:rsidRDefault="009459CD" w:rsidP="000B186A">
      <w:pPr>
        <w:spacing w:line="480" w:lineRule="auto"/>
        <w:rPr>
          <w:rFonts w:ascii="Times New Roman" w:hAnsi="Times New Roman" w:cs="Times New Roman"/>
          <w:b/>
          <w:sz w:val="22"/>
          <w:szCs w:val="22"/>
          <w:u w:val="single"/>
        </w:rPr>
      </w:pPr>
    </w:p>
    <w:p w14:paraId="18F9D8A6" w14:textId="77777777" w:rsidR="009459CD" w:rsidRDefault="009459CD" w:rsidP="000B186A">
      <w:pPr>
        <w:spacing w:line="480" w:lineRule="auto"/>
        <w:rPr>
          <w:rFonts w:ascii="Times New Roman" w:hAnsi="Times New Roman" w:cs="Times New Roman"/>
          <w:b/>
          <w:sz w:val="22"/>
          <w:szCs w:val="22"/>
          <w:u w:val="single"/>
        </w:rPr>
      </w:pPr>
    </w:p>
    <w:p w14:paraId="293E465B" w14:textId="77777777" w:rsidR="009459CD" w:rsidRDefault="009459CD" w:rsidP="000B186A">
      <w:pPr>
        <w:spacing w:line="480" w:lineRule="auto"/>
        <w:rPr>
          <w:rFonts w:ascii="Times New Roman" w:hAnsi="Times New Roman" w:cs="Times New Roman"/>
          <w:b/>
          <w:sz w:val="22"/>
          <w:szCs w:val="22"/>
          <w:u w:val="single"/>
        </w:rPr>
      </w:pPr>
    </w:p>
    <w:p w14:paraId="3326C6EE" w14:textId="77777777" w:rsidR="00582240" w:rsidRDefault="00582240" w:rsidP="000B186A">
      <w:pPr>
        <w:spacing w:line="480" w:lineRule="auto"/>
        <w:rPr>
          <w:rFonts w:ascii="Times New Roman" w:hAnsi="Times New Roman" w:cs="Times New Roman"/>
          <w:b/>
          <w:sz w:val="22"/>
          <w:szCs w:val="22"/>
          <w:u w:val="single"/>
        </w:rPr>
      </w:pPr>
    </w:p>
    <w:p w14:paraId="71AA6CC1" w14:textId="77777777" w:rsidR="00582240" w:rsidRDefault="00582240" w:rsidP="000B186A">
      <w:pPr>
        <w:spacing w:line="480" w:lineRule="auto"/>
        <w:rPr>
          <w:rFonts w:ascii="Times New Roman" w:hAnsi="Times New Roman" w:cs="Times New Roman"/>
          <w:b/>
          <w:sz w:val="22"/>
          <w:szCs w:val="22"/>
          <w:u w:val="single"/>
        </w:rPr>
      </w:pPr>
    </w:p>
    <w:p w14:paraId="7B367DD4" w14:textId="77777777" w:rsidR="006E6B2B" w:rsidRDefault="006E6B2B" w:rsidP="000B186A">
      <w:pPr>
        <w:spacing w:line="480" w:lineRule="auto"/>
        <w:rPr>
          <w:rFonts w:ascii="Times New Roman" w:hAnsi="Times New Roman" w:cs="Times New Roman"/>
          <w:b/>
          <w:sz w:val="22"/>
          <w:szCs w:val="22"/>
          <w:u w:val="single"/>
        </w:rPr>
      </w:pPr>
    </w:p>
    <w:p w14:paraId="69A6D55C" w14:textId="77777777" w:rsidR="006E6B2B" w:rsidRDefault="006E6B2B" w:rsidP="000B186A">
      <w:pPr>
        <w:spacing w:line="480" w:lineRule="auto"/>
        <w:rPr>
          <w:rFonts w:ascii="Times New Roman" w:hAnsi="Times New Roman" w:cs="Times New Roman"/>
          <w:b/>
          <w:sz w:val="22"/>
          <w:szCs w:val="22"/>
          <w:u w:val="single"/>
        </w:rPr>
      </w:pPr>
    </w:p>
    <w:p w14:paraId="71599046" w14:textId="77777777" w:rsidR="00C6227D" w:rsidRDefault="00C6227D" w:rsidP="000B186A">
      <w:pPr>
        <w:spacing w:line="480" w:lineRule="auto"/>
        <w:rPr>
          <w:rFonts w:ascii="Times New Roman" w:hAnsi="Times New Roman" w:cs="Times New Roman"/>
          <w:b/>
          <w:sz w:val="22"/>
          <w:szCs w:val="22"/>
          <w:u w:val="single"/>
        </w:rPr>
      </w:pPr>
    </w:p>
    <w:p w14:paraId="1400CAB6" w14:textId="77777777" w:rsidR="00C6227D" w:rsidRDefault="00C6227D" w:rsidP="000B186A">
      <w:pPr>
        <w:spacing w:line="480" w:lineRule="auto"/>
        <w:rPr>
          <w:rFonts w:ascii="Times New Roman" w:hAnsi="Times New Roman" w:cs="Times New Roman"/>
          <w:b/>
          <w:sz w:val="22"/>
          <w:szCs w:val="22"/>
          <w:u w:val="single"/>
        </w:rPr>
      </w:pPr>
    </w:p>
    <w:p w14:paraId="6B6A7955" w14:textId="77777777" w:rsidR="00C6227D" w:rsidRDefault="00C6227D" w:rsidP="000B186A">
      <w:pPr>
        <w:spacing w:line="480" w:lineRule="auto"/>
        <w:rPr>
          <w:rFonts w:ascii="Times New Roman" w:hAnsi="Times New Roman" w:cs="Times New Roman"/>
          <w:b/>
          <w:sz w:val="22"/>
          <w:szCs w:val="22"/>
          <w:u w:val="single"/>
        </w:rPr>
      </w:pPr>
    </w:p>
    <w:p w14:paraId="2928825F" w14:textId="77777777" w:rsidR="00BB23F8" w:rsidRDefault="00BB23F8" w:rsidP="000B186A">
      <w:pPr>
        <w:spacing w:line="480" w:lineRule="auto"/>
        <w:rPr>
          <w:rFonts w:ascii="Times New Roman" w:hAnsi="Times New Roman" w:cs="Times New Roman"/>
          <w:b/>
          <w:sz w:val="22"/>
          <w:szCs w:val="22"/>
          <w:u w:val="single"/>
        </w:rPr>
      </w:pPr>
    </w:p>
    <w:p w14:paraId="0408971F" w14:textId="77777777" w:rsidR="009559AC" w:rsidRPr="00673B21" w:rsidRDefault="009559AC" w:rsidP="000B186A">
      <w:pPr>
        <w:spacing w:line="480" w:lineRule="auto"/>
        <w:rPr>
          <w:rFonts w:ascii="Times New Roman" w:hAnsi="Times New Roman" w:cs="Times New Roman"/>
          <w:b/>
          <w:sz w:val="22"/>
          <w:szCs w:val="22"/>
          <w:u w:val="single"/>
        </w:rPr>
      </w:pPr>
      <w:r w:rsidRPr="00673B21">
        <w:rPr>
          <w:rFonts w:ascii="Times New Roman" w:hAnsi="Times New Roman" w:cs="Times New Roman"/>
          <w:b/>
          <w:sz w:val="22"/>
          <w:szCs w:val="22"/>
          <w:u w:val="single"/>
        </w:rPr>
        <w:lastRenderedPageBreak/>
        <w:t>Introduction</w:t>
      </w:r>
    </w:p>
    <w:p w14:paraId="589A384F" w14:textId="77777777" w:rsidR="009559AC" w:rsidRPr="00673B21" w:rsidRDefault="009559AC" w:rsidP="000B186A">
      <w:pPr>
        <w:spacing w:line="480" w:lineRule="auto"/>
        <w:rPr>
          <w:rFonts w:ascii="Times New Roman" w:hAnsi="Times New Roman" w:cs="Times New Roman"/>
          <w:b/>
          <w:sz w:val="22"/>
          <w:szCs w:val="22"/>
          <w:u w:val="single"/>
        </w:rPr>
      </w:pPr>
    </w:p>
    <w:p w14:paraId="539202A9" w14:textId="6EEA041C" w:rsidR="009559AC" w:rsidRPr="00673B21" w:rsidRDefault="009559AC" w:rsidP="000B186A">
      <w:pPr>
        <w:spacing w:line="480" w:lineRule="auto"/>
        <w:rPr>
          <w:rFonts w:ascii="Times New Roman" w:hAnsi="Times New Roman" w:cs="Times New Roman"/>
          <w:sz w:val="22"/>
          <w:szCs w:val="22"/>
        </w:rPr>
      </w:pPr>
      <w:r w:rsidRPr="00673B21">
        <w:rPr>
          <w:rFonts w:ascii="Times New Roman" w:hAnsi="Times New Roman" w:cs="Times New Roman"/>
          <w:sz w:val="22"/>
          <w:szCs w:val="22"/>
        </w:rPr>
        <w:tab/>
        <w:t xml:space="preserve">As </w:t>
      </w:r>
      <w:r w:rsidR="00AB4B2F" w:rsidRPr="00673B21">
        <w:rPr>
          <w:rFonts w:ascii="Times New Roman" w:hAnsi="Times New Roman" w:cs="Times New Roman"/>
          <w:sz w:val="22"/>
          <w:szCs w:val="22"/>
        </w:rPr>
        <w:t xml:space="preserve">Matthew </w:t>
      </w:r>
      <w:r w:rsidR="00582240">
        <w:rPr>
          <w:rFonts w:ascii="Times New Roman" w:hAnsi="Times New Roman" w:cs="Times New Roman"/>
          <w:sz w:val="22"/>
          <w:szCs w:val="22"/>
        </w:rPr>
        <w:t>Gorgans states “a</w:t>
      </w:r>
      <w:r w:rsidRPr="00673B21">
        <w:rPr>
          <w:rFonts w:ascii="Times New Roman" w:hAnsi="Times New Roman" w:cs="Times New Roman"/>
          <w:sz w:val="22"/>
          <w:szCs w:val="22"/>
        </w:rPr>
        <w:t xml:space="preserve"> psychoanalytical reading provides reasonable explanations for the various perplexing elements of </w:t>
      </w:r>
      <w:r w:rsidR="00582240">
        <w:rPr>
          <w:rFonts w:ascii="Times New Roman" w:hAnsi="Times New Roman" w:cs="Times New Roman"/>
          <w:sz w:val="22"/>
          <w:szCs w:val="22"/>
        </w:rPr>
        <w:t xml:space="preserve">Lewis </w:t>
      </w:r>
      <w:r w:rsidRPr="00673B21">
        <w:rPr>
          <w:rFonts w:ascii="Times New Roman" w:hAnsi="Times New Roman" w:cs="Times New Roman"/>
          <w:sz w:val="22"/>
          <w:szCs w:val="22"/>
        </w:rPr>
        <w:t>Carroll</w:t>
      </w:r>
      <w:r w:rsidR="005E737C" w:rsidRPr="00673B21">
        <w:rPr>
          <w:rFonts w:ascii="Times New Roman" w:hAnsi="Times New Roman" w:cs="Times New Roman"/>
          <w:sz w:val="22"/>
          <w:szCs w:val="22"/>
        </w:rPr>
        <w:t>’</w:t>
      </w:r>
      <w:r w:rsidR="00A71D6B" w:rsidRPr="00673B21">
        <w:rPr>
          <w:rFonts w:ascii="Times New Roman" w:hAnsi="Times New Roman" w:cs="Times New Roman"/>
          <w:sz w:val="22"/>
          <w:szCs w:val="22"/>
        </w:rPr>
        <w:t>s work”.</w:t>
      </w:r>
      <w:r w:rsidR="00A71D6B" w:rsidRPr="00673B21">
        <w:rPr>
          <w:rStyle w:val="FootnoteReference"/>
          <w:rFonts w:ascii="Times New Roman" w:hAnsi="Times New Roman" w:cs="Times New Roman"/>
          <w:sz w:val="22"/>
          <w:szCs w:val="22"/>
        </w:rPr>
        <w:footnoteReference w:id="1"/>
      </w:r>
      <w:r w:rsidRPr="00673B21">
        <w:rPr>
          <w:rFonts w:ascii="Times New Roman" w:hAnsi="Times New Roman" w:cs="Times New Roman"/>
          <w:sz w:val="22"/>
          <w:szCs w:val="22"/>
        </w:rPr>
        <w:t xml:space="preserve"> Traditional psychoanalytical criticism</w:t>
      </w:r>
      <w:r w:rsidR="00A93875" w:rsidRPr="00673B21">
        <w:rPr>
          <w:rFonts w:ascii="Times New Roman" w:hAnsi="Times New Roman" w:cs="Times New Roman"/>
          <w:sz w:val="22"/>
          <w:szCs w:val="22"/>
        </w:rPr>
        <w:t xml:space="preserve"> of</w:t>
      </w:r>
      <w:r w:rsidRPr="00673B21">
        <w:rPr>
          <w:rFonts w:ascii="Times New Roman" w:hAnsi="Times New Roman" w:cs="Times New Roman"/>
          <w:sz w:val="22"/>
          <w:szCs w:val="22"/>
        </w:rPr>
        <w:t xml:space="preserve"> </w:t>
      </w:r>
      <w:r w:rsidR="00582240" w:rsidRPr="00582240">
        <w:rPr>
          <w:rFonts w:ascii="Times New Roman" w:hAnsi="Times New Roman" w:cs="Times New Roman"/>
          <w:i/>
          <w:sz w:val="22"/>
          <w:szCs w:val="22"/>
        </w:rPr>
        <w:t xml:space="preserve">Alice’s Adventures in Wonderland </w:t>
      </w:r>
      <w:r w:rsidRPr="00673B21">
        <w:rPr>
          <w:rFonts w:ascii="Times New Roman" w:hAnsi="Times New Roman" w:cs="Times New Roman"/>
          <w:sz w:val="22"/>
          <w:szCs w:val="22"/>
        </w:rPr>
        <w:t xml:space="preserve">has bestowed great importance onto an attempt to define Carroll by </w:t>
      </w:r>
      <w:r w:rsidR="00A93875" w:rsidRPr="00673B21">
        <w:rPr>
          <w:rFonts w:ascii="Times New Roman" w:hAnsi="Times New Roman" w:cs="Times New Roman"/>
          <w:sz w:val="22"/>
          <w:szCs w:val="22"/>
        </w:rPr>
        <w:t>a</w:t>
      </w:r>
      <w:r w:rsidR="00582240">
        <w:rPr>
          <w:rFonts w:ascii="Times New Roman" w:hAnsi="Times New Roman" w:cs="Times New Roman"/>
          <w:sz w:val="22"/>
          <w:szCs w:val="22"/>
        </w:rPr>
        <w:t xml:space="preserve"> possible</w:t>
      </w:r>
      <w:r w:rsidRPr="00673B21">
        <w:rPr>
          <w:rFonts w:ascii="Times New Roman" w:hAnsi="Times New Roman" w:cs="Times New Roman"/>
          <w:sz w:val="22"/>
          <w:szCs w:val="22"/>
        </w:rPr>
        <w:t xml:space="preserve"> </w:t>
      </w:r>
      <w:r w:rsidR="005E737C" w:rsidRPr="00673B21">
        <w:rPr>
          <w:rFonts w:ascii="Times New Roman" w:hAnsi="Times New Roman" w:cs="Times New Roman"/>
          <w:sz w:val="22"/>
          <w:szCs w:val="22"/>
        </w:rPr>
        <w:t>inappropriate</w:t>
      </w:r>
      <w:r w:rsidR="00A93875" w:rsidRPr="00673B21">
        <w:rPr>
          <w:rFonts w:ascii="Times New Roman" w:hAnsi="Times New Roman" w:cs="Times New Roman"/>
          <w:sz w:val="22"/>
          <w:szCs w:val="22"/>
        </w:rPr>
        <w:t xml:space="preserve"> relationship</w:t>
      </w:r>
      <w:r w:rsidRPr="00673B21">
        <w:rPr>
          <w:rFonts w:ascii="Times New Roman" w:hAnsi="Times New Roman" w:cs="Times New Roman"/>
          <w:sz w:val="22"/>
          <w:szCs w:val="22"/>
        </w:rPr>
        <w:t xml:space="preserve"> with the</w:t>
      </w:r>
      <w:r w:rsidR="00D07664" w:rsidRPr="00673B21">
        <w:rPr>
          <w:rFonts w:ascii="Times New Roman" w:hAnsi="Times New Roman" w:cs="Times New Roman"/>
          <w:sz w:val="22"/>
          <w:szCs w:val="22"/>
        </w:rPr>
        <w:t xml:space="preserve"> </w:t>
      </w:r>
      <w:r w:rsidR="00D07664" w:rsidRPr="00673B21">
        <w:rPr>
          <w:rFonts w:ascii="Times New Roman" w:hAnsi="Times New Roman" w:cs="Times New Roman"/>
          <w:i/>
          <w:sz w:val="22"/>
          <w:szCs w:val="22"/>
        </w:rPr>
        <w:t>Wonderland’</w:t>
      </w:r>
      <w:r w:rsidRPr="00673B21">
        <w:rPr>
          <w:rFonts w:ascii="Times New Roman" w:hAnsi="Times New Roman" w:cs="Times New Roman"/>
          <w:i/>
          <w:sz w:val="22"/>
          <w:szCs w:val="22"/>
        </w:rPr>
        <w:t>s</w:t>
      </w:r>
      <w:r w:rsidRPr="00673B21">
        <w:rPr>
          <w:rFonts w:ascii="Times New Roman" w:hAnsi="Times New Roman" w:cs="Times New Roman"/>
          <w:sz w:val="22"/>
          <w:szCs w:val="22"/>
        </w:rPr>
        <w:t xml:space="preserve"> inspiration Alice </w:t>
      </w:r>
      <w:r w:rsidR="00A93875" w:rsidRPr="00673B21">
        <w:rPr>
          <w:rFonts w:ascii="Times New Roman" w:hAnsi="Times New Roman" w:cs="Times New Roman"/>
          <w:sz w:val="22"/>
          <w:szCs w:val="22"/>
        </w:rPr>
        <w:t xml:space="preserve">Liddell. This approach has </w:t>
      </w:r>
      <w:r w:rsidRPr="00673B21">
        <w:rPr>
          <w:rFonts w:ascii="Times New Roman" w:hAnsi="Times New Roman" w:cs="Times New Roman"/>
          <w:sz w:val="22"/>
          <w:szCs w:val="22"/>
        </w:rPr>
        <w:t xml:space="preserve">since been scrutinised for </w:t>
      </w:r>
      <w:r w:rsidR="00A93875" w:rsidRPr="00673B21">
        <w:rPr>
          <w:rFonts w:ascii="Times New Roman" w:hAnsi="Times New Roman" w:cs="Times New Roman"/>
          <w:sz w:val="22"/>
          <w:szCs w:val="22"/>
        </w:rPr>
        <w:t>its</w:t>
      </w:r>
      <w:r w:rsidRPr="00673B21">
        <w:rPr>
          <w:rFonts w:ascii="Times New Roman" w:hAnsi="Times New Roman" w:cs="Times New Roman"/>
          <w:sz w:val="22"/>
          <w:szCs w:val="22"/>
        </w:rPr>
        <w:t xml:space="preserve"> </w:t>
      </w:r>
      <w:r w:rsidR="00A93875" w:rsidRPr="00673B21">
        <w:rPr>
          <w:rFonts w:ascii="Times New Roman" w:hAnsi="Times New Roman" w:cs="Times New Roman"/>
          <w:sz w:val="22"/>
          <w:szCs w:val="22"/>
        </w:rPr>
        <w:t>obsession of</w:t>
      </w:r>
      <w:r w:rsidRPr="00673B21">
        <w:rPr>
          <w:rFonts w:ascii="Times New Roman" w:hAnsi="Times New Roman" w:cs="Times New Roman"/>
          <w:sz w:val="22"/>
          <w:szCs w:val="22"/>
        </w:rPr>
        <w:t xml:space="preserve"> depict</w:t>
      </w:r>
      <w:r w:rsidR="00A93875" w:rsidRPr="00673B21">
        <w:rPr>
          <w:rFonts w:ascii="Times New Roman" w:hAnsi="Times New Roman" w:cs="Times New Roman"/>
          <w:sz w:val="22"/>
          <w:szCs w:val="22"/>
        </w:rPr>
        <w:t>ing</w:t>
      </w:r>
      <w:r w:rsidRPr="00673B21">
        <w:rPr>
          <w:rFonts w:ascii="Times New Roman" w:hAnsi="Times New Roman" w:cs="Times New Roman"/>
          <w:sz w:val="22"/>
          <w:szCs w:val="22"/>
        </w:rPr>
        <w:t xml:space="preserve"> Lewis Carroll as more than a man whom had a particular dislike towards his context. The irony of such is that criticism of this type is based upon a particular i</w:t>
      </w:r>
      <w:r w:rsidR="00582240">
        <w:rPr>
          <w:rFonts w:ascii="Times New Roman" w:hAnsi="Times New Roman" w:cs="Times New Roman"/>
          <w:sz w:val="22"/>
          <w:szCs w:val="22"/>
        </w:rPr>
        <w:t>nterest for the critical write</w:t>
      </w:r>
      <w:r w:rsidR="00A93875" w:rsidRPr="00673B21">
        <w:rPr>
          <w:rFonts w:ascii="Times New Roman" w:hAnsi="Times New Roman" w:cs="Times New Roman"/>
          <w:sz w:val="22"/>
          <w:szCs w:val="22"/>
        </w:rPr>
        <w:t>r’s context in this example it is</w:t>
      </w:r>
      <w:r w:rsidRPr="00673B21">
        <w:rPr>
          <w:rFonts w:ascii="Times New Roman" w:hAnsi="Times New Roman" w:cs="Times New Roman"/>
          <w:sz w:val="22"/>
          <w:szCs w:val="22"/>
        </w:rPr>
        <w:t xml:space="preserve"> Freudian theory. </w:t>
      </w:r>
      <w:r w:rsidR="00C6227D" w:rsidRPr="00673B21">
        <w:rPr>
          <w:rFonts w:ascii="Times New Roman" w:hAnsi="Times New Roman" w:cs="Times New Roman"/>
          <w:sz w:val="22"/>
          <w:szCs w:val="22"/>
        </w:rPr>
        <w:t xml:space="preserve">The psychoanalytical criticism of the first quarter of the twentieth century follows the publication of Freudian theories such as </w:t>
      </w:r>
      <w:r w:rsidR="00C6227D">
        <w:rPr>
          <w:rFonts w:ascii="Times New Roman" w:hAnsi="Times New Roman" w:cs="Times New Roman"/>
          <w:i/>
          <w:sz w:val="22"/>
          <w:szCs w:val="22"/>
        </w:rPr>
        <w:t>The E</w:t>
      </w:r>
      <w:r w:rsidR="00C6227D" w:rsidRPr="00673B21">
        <w:rPr>
          <w:rFonts w:ascii="Times New Roman" w:hAnsi="Times New Roman" w:cs="Times New Roman"/>
          <w:i/>
          <w:sz w:val="22"/>
          <w:szCs w:val="22"/>
        </w:rPr>
        <w:t xml:space="preserve">go and the </w:t>
      </w:r>
      <w:r w:rsidR="00C6227D">
        <w:rPr>
          <w:rFonts w:ascii="Times New Roman" w:hAnsi="Times New Roman" w:cs="Times New Roman"/>
          <w:i/>
          <w:sz w:val="22"/>
          <w:szCs w:val="22"/>
        </w:rPr>
        <w:t>I</w:t>
      </w:r>
      <w:r w:rsidR="00C6227D" w:rsidRPr="00673B21">
        <w:rPr>
          <w:rFonts w:ascii="Times New Roman" w:hAnsi="Times New Roman" w:cs="Times New Roman"/>
          <w:i/>
          <w:sz w:val="22"/>
          <w:szCs w:val="22"/>
        </w:rPr>
        <w:t>d</w:t>
      </w:r>
      <w:r w:rsidR="00C6227D" w:rsidRPr="00673B21">
        <w:rPr>
          <w:rFonts w:ascii="Times New Roman" w:hAnsi="Times New Roman" w:cs="Times New Roman"/>
          <w:sz w:val="22"/>
          <w:szCs w:val="22"/>
        </w:rPr>
        <w:t xml:space="preserve"> (1920),</w:t>
      </w:r>
      <w:r w:rsidR="00C6227D" w:rsidRPr="00673B21">
        <w:rPr>
          <w:rFonts w:ascii="Times New Roman" w:hAnsi="Times New Roman" w:cs="Times New Roman"/>
          <w:i/>
          <w:sz w:val="22"/>
          <w:szCs w:val="22"/>
        </w:rPr>
        <w:t xml:space="preserve"> Beyond the Pleasure Principle </w:t>
      </w:r>
      <w:r w:rsidR="00C6227D" w:rsidRPr="00673B21">
        <w:rPr>
          <w:rFonts w:ascii="Times New Roman" w:hAnsi="Times New Roman" w:cs="Times New Roman"/>
          <w:sz w:val="22"/>
          <w:szCs w:val="22"/>
        </w:rPr>
        <w:t>(1923) and</w:t>
      </w:r>
      <w:r w:rsidR="00C6227D" w:rsidRPr="00673B21">
        <w:rPr>
          <w:rFonts w:ascii="Times New Roman" w:hAnsi="Times New Roman" w:cs="Times New Roman"/>
          <w:i/>
          <w:sz w:val="22"/>
          <w:szCs w:val="22"/>
        </w:rPr>
        <w:t xml:space="preserve"> Dream Analysis </w:t>
      </w:r>
      <w:r w:rsidR="00C6227D" w:rsidRPr="00673B21">
        <w:rPr>
          <w:rFonts w:ascii="Times New Roman" w:hAnsi="Times New Roman" w:cs="Times New Roman"/>
          <w:sz w:val="22"/>
          <w:szCs w:val="22"/>
        </w:rPr>
        <w:t xml:space="preserve">(1900). </w:t>
      </w:r>
      <w:r w:rsidR="00294448" w:rsidRPr="00673B21">
        <w:rPr>
          <w:rFonts w:ascii="Times New Roman" w:hAnsi="Times New Roman" w:cs="Times New Roman"/>
          <w:sz w:val="22"/>
          <w:szCs w:val="22"/>
        </w:rPr>
        <w:t>Y</w:t>
      </w:r>
      <w:r w:rsidRPr="00673B21">
        <w:rPr>
          <w:rFonts w:ascii="Times New Roman" w:hAnsi="Times New Roman" w:cs="Times New Roman"/>
          <w:sz w:val="22"/>
          <w:szCs w:val="22"/>
        </w:rPr>
        <w:t xml:space="preserve">et traditionally the psychoanalytical approach to </w:t>
      </w:r>
      <w:r w:rsidRPr="00582240">
        <w:rPr>
          <w:rFonts w:ascii="Times New Roman" w:hAnsi="Times New Roman" w:cs="Times New Roman"/>
          <w:i/>
          <w:sz w:val="22"/>
          <w:szCs w:val="22"/>
        </w:rPr>
        <w:t>Wonderland</w:t>
      </w:r>
      <w:r w:rsidRPr="00673B21">
        <w:rPr>
          <w:rFonts w:ascii="Times New Roman" w:hAnsi="Times New Roman" w:cs="Times New Roman"/>
          <w:sz w:val="22"/>
          <w:szCs w:val="22"/>
        </w:rPr>
        <w:t xml:space="preserve"> has failed to acknowledge further psychoanalytical theories other than sexual </w:t>
      </w:r>
      <w:r w:rsidR="00294448" w:rsidRPr="00673B21">
        <w:rPr>
          <w:rFonts w:ascii="Times New Roman" w:hAnsi="Times New Roman" w:cs="Times New Roman"/>
          <w:sz w:val="22"/>
          <w:szCs w:val="22"/>
        </w:rPr>
        <w:t>‘repression’, which is frequently used</w:t>
      </w:r>
      <w:r w:rsidRPr="00673B21">
        <w:rPr>
          <w:rFonts w:ascii="Times New Roman" w:hAnsi="Times New Roman" w:cs="Times New Roman"/>
          <w:sz w:val="22"/>
          <w:szCs w:val="22"/>
        </w:rPr>
        <w:t xml:space="preserve"> as evidence for a pedophilic Carroll. This piece extends psychoanalytic theory to further than sexual </w:t>
      </w:r>
      <w:r w:rsidR="00294448" w:rsidRPr="00673B21">
        <w:rPr>
          <w:rFonts w:ascii="Times New Roman" w:hAnsi="Times New Roman" w:cs="Times New Roman"/>
          <w:sz w:val="22"/>
          <w:szCs w:val="22"/>
        </w:rPr>
        <w:t>‘repression’. It examines</w:t>
      </w:r>
      <w:r w:rsidRPr="00673B21">
        <w:rPr>
          <w:rFonts w:ascii="Times New Roman" w:hAnsi="Times New Roman" w:cs="Times New Roman"/>
          <w:sz w:val="22"/>
          <w:szCs w:val="22"/>
        </w:rPr>
        <w:t xml:space="preserve"> child development, dream theory and a defense of Carroll’s personal life</w:t>
      </w:r>
      <w:r w:rsidR="00294448" w:rsidRPr="00673B21">
        <w:rPr>
          <w:rFonts w:ascii="Times New Roman" w:hAnsi="Times New Roman" w:cs="Times New Roman"/>
          <w:sz w:val="22"/>
          <w:szCs w:val="22"/>
        </w:rPr>
        <w:t>,</w:t>
      </w:r>
      <w:r w:rsidRPr="00673B21">
        <w:rPr>
          <w:rFonts w:ascii="Times New Roman" w:hAnsi="Times New Roman" w:cs="Times New Roman"/>
          <w:sz w:val="22"/>
          <w:szCs w:val="22"/>
        </w:rPr>
        <w:t xml:space="preserve"> with the suggestion that he shared</w:t>
      </w:r>
      <w:r w:rsidR="00294448" w:rsidRPr="00673B21">
        <w:rPr>
          <w:rFonts w:ascii="Times New Roman" w:hAnsi="Times New Roman" w:cs="Times New Roman"/>
          <w:sz w:val="22"/>
          <w:szCs w:val="22"/>
        </w:rPr>
        <w:t xml:space="preserve"> and</w:t>
      </w:r>
      <w:r w:rsidRPr="00673B21">
        <w:rPr>
          <w:rFonts w:ascii="Times New Roman" w:hAnsi="Times New Roman" w:cs="Times New Roman"/>
          <w:sz w:val="22"/>
          <w:szCs w:val="22"/>
        </w:rPr>
        <w:t xml:space="preserve"> promoted contextual satire through his works. </w:t>
      </w:r>
    </w:p>
    <w:p w14:paraId="237CE882" w14:textId="77777777" w:rsidR="009559AC" w:rsidRPr="00673B21" w:rsidRDefault="009559AC" w:rsidP="000B186A">
      <w:pPr>
        <w:spacing w:line="480" w:lineRule="auto"/>
        <w:rPr>
          <w:rFonts w:ascii="Times New Roman" w:hAnsi="Times New Roman" w:cs="Times New Roman"/>
          <w:sz w:val="22"/>
          <w:szCs w:val="22"/>
        </w:rPr>
      </w:pPr>
    </w:p>
    <w:p w14:paraId="6E0E6F1F" w14:textId="19DFBFC5" w:rsidR="009559AC" w:rsidRDefault="00294448" w:rsidP="000B186A">
      <w:pPr>
        <w:spacing w:line="480" w:lineRule="auto"/>
        <w:rPr>
          <w:rFonts w:ascii="Times New Roman" w:hAnsi="Times New Roman" w:cs="Times New Roman"/>
          <w:sz w:val="22"/>
          <w:szCs w:val="22"/>
        </w:rPr>
      </w:pPr>
      <w:r w:rsidRPr="00673B21">
        <w:rPr>
          <w:rFonts w:ascii="Times New Roman" w:hAnsi="Times New Roman" w:cs="Times New Roman"/>
          <w:sz w:val="22"/>
          <w:szCs w:val="22"/>
        </w:rPr>
        <w:tab/>
        <w:t xml:space="preserve">Lewis Carroll, a pen name </w:t>
      </w:r>
      <w:r w:rsidR="009559AC" w:rsidRPr="00673B21">
        <w:rPr>
          <w:rFonts w:ascii="Times New Roman" w:hAnsi="Times New Roman" w:cs="Times New Roman"/>
          <w:sz w:val="22"/>
          <w:szCs w:val="22"/>
        </w:rPr>
        <w:t>adopted from an anagram of his own name Charles Lutwidg</w:t>
      </w:r>
      <w:r w:rsidRPr="00673B21">
        <w:rPr>
          <w:rFonts w:ascii="Times New Roman" w:hAnsi="Times New Roman" w:cs="Times New Roman"/>
          <w:sz w:val="22"/>
          <w:szCs w:val="22"/>
        </w:rPr>
        <w:t>e Dodgson</w:t>
      </w:r>
      <w:r w:rsidR="009559AC" w:rsidRPr="00673B21">
        <w:rPr>
          <w:rFonts w:ascii="Times New Roman" w:hAnsi="Times New Roman" w:cs="Times New Roman"/>
          <w:sz w:val="22"/>
          <w:szCs w:val="22"/>
        </w:rPr>
        <w:t xml:space="preserve"> helped</w:t>
      </w:r>
      <w:r w:rsidRPr="00673B21">
        <w:rPr>
          <w:rFonts w:ascii="Times New Roman" w:hAnsi="Times New Roman" w:cs="Times New Roman"/>
          <w:sz w:val="22"/>
          <w:szCs w:val="22"/>
        </w:rPr>
        <w:t xml:space="preserve"> to</w:t>
      </w:r>
      <w:r w:rsidR="009559AC" w:rsidRPr="00673B21">
        <w:rPr>
          <w:rFonts w:ascii="Times New Roman" w:hAnsi="Times New Roman" w:cs="Times New Roman"/>
          <w:sz w:val="22"/>
          <w:szCs w:val="22"/>
        </w:rPr>
        <w:t xml:space="preserve"> create a separation between Carroll as a writer and Dodgson a</w:t>
      </w:r>
      <w:r w:rsidR="00A43A3A" w:rsidRPr="00673B21">
        <w:rPr>
          <w:rFonts w:ascii="Times New Roman" w:hAnsi="Times New Roman" w:cs="Times New Roman"/>
          <w:sz w:val="22"/>
          <w:szCs w:val="22"/>
        </w:rPr>
        <w:t xml:space="preserve">s an academic. As a university </w:t>
      </w:r>
      <w:r w:rsidR="00D07664" w:rsidRPr="00673B21">
        <w:rPr>
          <w:rFonts w:ascii="Times New Roman" w:hAnsi="Times New Roman" w:cs="Times New Roman"/>
          <w:sz w:val="22"/>
          <w:szCs w:val="22"/>
        </w:rPr>
        <w:t>math’s</w:t>
      </w:r>
      <w:r w:rsidR="009559AC" w:rsidRPr="00673B21">
        <w:rPr>
          <w:rFonts w:ascii="Times New Roman" w:hAnsi="Times New Roman" w:cs="Times New Roman"/>
          <w:sz w:val="22"/>
          <w:szCs w:val="22"/>
        </w:rPr>
        <w:t xml:space="preserve"> lecturer he was highly overlooked, shy and suffered with a terrible stammer. He was a private man, who</w:t>
      </w:r>
      <w:r w:rsidRPr="00673B21">
        <w:rPr>
          <w:rFonts w:ascii="Times New Roman" w:hAnsi="Times New Roman" w:cs="Times New Roman"/>
          <w:sz w:val="22"/>
          <w:szCs w:val="22"/>
        </w:rPr>
        <w:t xml:space="preserve"> hated publicity more than most.</w:t>
      </w:r>
      <w:r w:rsidR="009559AC" w:rsidRPr="00673B21">
        <w:rPr>
          <w:rFonts w:ascii="Times New Roman" w:hAnsi="Times New Roman" w:cs="Times New Roman"/>
          <w:sz w:val="22"/>
          <w:szCs w:val="22"/>
        </w:rPr>
        <w:t xml:space="preserve"> </w:t>
      </w:r>
      <w:r w:rsidRPr="00673B21">
        <w:rPr>
          <w:rFonts w:ascii="Times New Roman" w:hAnsi="Times New Roman" w:cs="Times New Roman"/>
          <w:sz w:val="22"/>
          <w:szCs w:val="22"/>
        </w:rPr>
        <w:t xml:space="preserve">He </w:t>
      </w:r>
      <w:r w:rsidR="009559AC" w:rsidRPr="00673B21">
        <w:rPr>
          <w:rFonts w:ascii="Times New Roman" w:hAnsi="Times New Roman" w:cs="Times New Roman"/>
          <w:sz w:val="22"/>
          <w:szCs w:val="22"/>
        </w:rPr>
        <w:t>ev</w:t>
      </w:r>
      <w:r w:rsidRPr="00673B21">
        <w:rPr>
          <w:rFonts w:ascii="Times New Roman" w:hAnsi="Times New Roman" w:cs="Times New Roman"/>
          <w:sz w:val="22"/>
          <w:szCs w:val="22"/>
        </w:rPr>
        <w:t>en went</w:t>
      </w:r>
      <w:r w:rsidR="009559AC" w:rsidRPr="00673B21">
        <w:rPr>
          <w:rFonts w:ascii="Times New Roman" w:hAnsi="Times New Roman" w:cs="Times New Roman"/>
          <w:sz w:val="22"/>
          <w:szCs w:val="22"/>
        </w:rPr>
        <w:t xml:space="preserve"> as far as giving orders to any letter addressed to ‘L. Carroll, Christ Church, Oxford’ to be </w:t>
      </w:r>
      <w:r w:rsidR="009559AC" w:rsidRPr="00673B21">
        <w:rPr>
          <w:rFonts w:ascii="Times New Roman" w:hAnsi="Times New Roman" w:cs="Times New Roman"/>
          <w:sz w:val="22"/>
          <w:szCs w:val="22"/>
        </w:rPr>
        <w:lastRenderedPageBreak/>
        <w:t>returned to the sender with the endorsement ‘not known’.</w:t>
      </w:r>
      <w:r w:rsidR="00D07664" w:rsidRPr="00673B21">
        <w:rPr>
          <w:rStyle w:val="FootnoteReference"/>
          <w:rFonts w:ascii="Times New Roman" w:hAnsi="Times New Roman" w:cs="Times New Roman"/>
          <w:sz w:val="22"/>
          <w:szCs w:val="22"/>
        </w:rPr>
        <w:footnoteReference w:id="2"/>
      </w:r>
      <w:r w:rsidR="009559AC" w:rsidRPr="00673B21">
        <w:rPr>
          <w:rFonts w:ascii="Times New Roman" w:hAnsi="Times New Roman" w:cs="Times New Roman"/>
          <w:sz w:val="22"/>
          <w:szCs w:val="22"/>
        </w:rPr>
        <w:t xml:space="preserve"> As the eldest of ten children, Carroll spent much of his life surrounded by young</w:t>
      </w:r>
      <w:r w:rsidR="00500F74" w:rsidRPr="00673B21">
        <w:rPr>
          <w:rFonts w:ascii="Times New Roman" w:hAnsi="Times New Roman" w:cs="Times New Roman"/>
          <w:sz w:val="22"/>
          <w:szCs w:val="22"/>
        </w:rPr>
        <w:t>er siblings</w:t>
      </w:r>
      <w:r w:rsidR="009559AC" w:rsidRPr="00673B21">
        <w:rPr>
          <w:rFonts w:ascii="Times New Roman" w:hAnsi="Times New Roman" w:cs="Times New Roman"/>
          <w:sz w:val="22"/>
          <w:szCs w:val="22"/>
        </w:rPr>
        <w:t>. His vivid imagination was clear from a young age, with his first recorded writing being an in depth description of a train game, that he created from various items including a wheelbarrow.</w:t>
      </w:r>
      <w:r w:rsidR="00582240">
        <w:rPr>
          <w:rStyle w:val="FootnoteReference"/>
          <w:rFonts w:ascii="Times New Roman" w:hAnsi="Times New Roman" w:cs="Times New Roman"/>
          <w:sz w:val="22"/>
          <w:szCs w:val="22"/>
        </w:rPr>
        <w:footnoteReference w:id="3"/>
      </w:r>
      <w:r w:rsidR="009559AC" w:rsidRPr="00673B21">
        <w:rPr>
          <w:rFonts w:ascii="Times New Roman" w:hAnsi="Times New Roman" w:cs="Times New Roman"/>
          <w:sz w:val="22"/>
          <w:szCs w:val="22"/>
        </w:rPr>
        <w:t xml:space="preserve"> Carroll became the editor and chief contributor for a succession of family magazines including </w:t>
      </w:r>
      <w:r w:rsidR="009559AC" w:rsidRPr="00673B21">
        <w:rPr>
          <w:rFonts w:ascii="Times New Roman" w:hAnsi="Times New Roman" w:cs="Times New Roman"/>
          <w:i/>
          <w:sz w:val="22"/>
          <w:szCs w:val="22"/>
        </w:rPr>
        <w:t>The Rectory Umbrella</w:t>
      </w:r>
      <w:r w:rsidR="00500F74" w:rsidRPr="00673B21">
        <w:rPr>
          <w:rFonts w:ascii="Times New Roman" w:hAnsi="Times New Roman" w:cs="Times New Roman"/>
          <w:i/>
          <w:sz w:val="22"/>
          <w:szCs w:val="22"/>
        </w:rPr>
        <w:t>,</w:t>
      </w:r>
      <w:r w:rsidR="009559AC" w:rsidRPr="00673B21">
        <w:rPr>
          <w:rFonts w:ascii="Times New Roman" w:hAnsi="Times New Roman" w:cs="Times New Roman"/>
          <w:sz w:val="22"/>
          <w:szCs w:val="22"/>
        </w:rPr>
        <w:t xml:space="preserve"> which was still produced after he became an Oxford Don.</w:t>
      </w:r>
      <w:r w:rsidR="00BE24E5" w:rsidRPr="00673B21">
        <w:rPr>
          <w:rStyle w:val="FootnoteReference"/>
          <w:rFonts w:ascii="Times New Roman" w:hAnsi="Times New Roman" w:cs="Times New Roman"/>
          <w:sz w:val="22"/>
          <w:szCs w:val="22"/>
        </w:rPr>
        <w:t xml:space="preserve"> </w:t>
      </w:r>
      <w:r w:rsidR="00BE24E5" w:rsidRPr="00673B21">
        <w:rPr>
          <w:rStyle w:val="FootnoteReference"/>
          <w:rFonts w:ascii="Times New Roman" w:hAnsi="Times New Roman" w:cs="Times New Roman"/>
          <w:sz w:val="22"/>
          <w:szCs w:val="22"/>
        </w:rPr>
        <w:footnoteReference w:id="4"/>
      </w:r>
      <w:r w:rsidR="009559AC" w:rsidRPr="00673B21">
        <w:rPr>
          <w:rFonts w:ascii="Times New Roman" w:hAnsi="Times New Roman" w:cs="Times New Roman"/>
          <w:sz w:val="22"/>
          <w:szCs w:val="22"/>
        </w:rPr>
        <w:t xml:space="preserve"> </w:t>
      </w:r>
      <w:r w:rsidR="003776F7" w:rsidRPr="00673B21">
        <w:rPr>
          <w:rFonts w:ascii="Times New Roman" w:hAnsi="Times New Roman" w:cs="Times New Roman"/>
          <w:sz w:val="22"/>
          <w:szCs w:val="22"/>
        </w:rPr>
        <w:t xml:space="preserve">From 1858 until the publication of </w:t>
      </w:r>
      <w:r w:rsidR="003776F7" w:rsidRPr="00673B21">
        <w:rPr>
          <w:rFonts w:ascii="Times New Roman" w:hAnsi="Times New Roman" w:cs="Times New Roman"/>
          <w:i/>
          <w:sz w:val="22"/>
          <w:szCs w:val="22"/>
        </w:rPr>
        <w:t xml:space="preserve">Alice’s Adventures in Wonderland </w:t>
      </w:r>
      <w:r w:rsidR="003776F7" w:rsidRPr="00673B21">
        <w:rPr>
          <w:rFonts w:ascii="Times New Roman" w:hAnsi="Times New Roman" w:cs="Times New Roman"/>
          <w:sz w:val="22"/>
          <w:szCs w:val="22"/>
        </w:rPr>
        <w:t xml:space="preserve">Carroll wrote and published several mathematical works including: </w:t>
      </w:r>
      <w:r w:rsidR="00582240">
        <w:rPr>
          <w:rFonts w:ascii="Times New Roman" w:hAnsi="Times New Roman" w:cs="Times New Roman"/>
          <w:i/>
          <w:sz w:val="22"/>
          <w:szCs w:val="22"/>
        </w:rPr>
        <w:t>Syllabus of Plane Algebraical</w:t>
      </w:r>
      <w:r w:rsidR="003776F7" w:rsidRPr="00673B21">
        <w:rPr>
          <w:rFonts w:ascii="Times New Roman" w:hAnsi="Times New Roman" w:cs="Times New Roman"/>
          <w:i/>
          <w:sz w:val="22"/>
          <w:szCs w:val="22"/>
        </w:rPr>
        <w:t xml:space="preserve"> Geometry</w:t>
      </w:r>
      <w:r w:rsidR="003776F7" w:rsidRPr="00673B21">
        <w:rPr>
          <w:rFonts w:ascii="Times New Roman" w:hAnsi="Times New Roman" w:cs="Times New Roman"/>
          <w:sz w:val="22"/>
          <w:szCs w:val="22"/>
        </w:rPr>
        <w:t xml:space="preserve"> (1860), </w:t>
      </w:r>
      <w:r w:rsidR="003776F7" w:rsidRPr="00673B21">
        <w:rPr>
          <w:rFonts w:ascii="Times New Roman" w:hAnsi="Times New Roman" w:cs="Times New Roman"/>
          <w:i/>
          <w:sz w:val="22"/>
          <w:szCs w:val="22"/>
        </w:rPr>
        <w:t>The Formulae of Plane Trigonometry</w:t>
      </w:r>
      <w:r w:rsidR="003776F7" w:rsidRPr="00673B21">
        <w:rPr>
          <w:rFonts w:ascii="Times New Roman" w:hAnsi="Times New Roman" w:cs="Times New Roman"/>
          <w:sz w:val="22"/>
          <w:szCs w:val="22"/>
        </w:rPr>
        <w:t xml:space="preserve"> (1861) and </w:t>
      </w:r>
      <w:r w:rsidR="003776F7" w:rsidRPr="00673B21">
        <w:rPr>
          <w:rFonts w:ascii="Times New Roman" w:hAnsi="Times New Roman" w:cs="Times New Roman"/>
          <w:i/>
          <w:sz w:val="22"/>
          <w:szCs w:val="22"/>
        </w:rPr>
        <w:t>A Guide to the Mathematical Student</w:t>
      </w:r>
      <w:r w:rsidR="003776F7" w:rsidRPr="00673B21">
        <w:rPr>
          <w:rFonts w:ascii="Times New Roman" w:hAnsi="Times New Roman" w:cs="Times New Roman"/>
          <w:sz w:val="22"/>
          <w:szCs w:val="22"/>
        </w:rPr>
        <w:t xml:space="preserve"> (1864). </w:t>
      </w:r>
      <w:r w:rsidR="00582240">
        <w:rPr>
          <w:rFonts w:ascii="Times New Roman" w:hAnsi="Times New Roman" w:cs="Times New Roman"/>
          <w:sz w:val="22"/>
          <w:szCs w:val="22"/>
        </w:rPr>
        <w:t xml:space="preserve">Many critics have since noted the several references to </w:t>
      </w:r>
      <w:r w:rsidR="00D94DF7">
        <w:rPr>
          <w:rFonts w:ascii="Times New Roman" w:hAnsi="Times New Roman" w:cs="Times New Roman"/>
          <w:sz w:val="22"/>
          <w:szCs w:val="22"/>
        </w:rPr>
        <w:t>math</w:t>
      </w:r>
      <w:r w:rsidR="00185BE0">
        <w:rPr>
          <w:rFonts w:ascii="Times New Roman" w:hAnsi="Times New Roman" w:cs="Times New Roman"/>
          <w:sz w:val="22"/>
          <w:szCs w:val="22"/>
        </w:rPr>
        <w:t>s</w:t>
      </w:r>
      <w:r w:rsidR="00582240">
        <w:rPr>
          <w:rFonts w:ascii="Times New Roman" w:hAnsi="Times New Roman" w:cs="Times New Roman"/>
          <w:sz w:val="22"/>
          <w:szCs w:val="22"/>
        </w:rPr>
        <w:t xml:space="preserve"> in </w:t>
      </w:r>
      <w:r w:rsidR="00582240" w:rsidRPr="00D94DF7">
        <w:rPr>
          <w:rFonts w:ascii="Times New Roman" w:hAnsi="Times New Roman" w:cs="Times New Roman"/>
          <w:i/>
          <w:sz w:val="22"/>
          <w:szCs w:val="22"/>
        </w:rPr>
        <w:t>Wonderland</w:t>
      </w:r>
      <w:r w:rsidR="00582240">
        <w:rPr>
          <w:rFonts w:ascii="Times New Roman" w:hAnsi="Times New Roman" w:cs="Times New Roman"/>
          <w:sz w:val="22"/>
          <w:szCs w:val="22"/>
        </w:rPr>
        <w:t xml:space="preserve">. These references include a possible algebra equation when Alice must eat from the Caterpillars mushroom and the </w:t>
      </w:r>
      <w:r w:rsidR="0014766E">
        <w:rPr>
          <w:rFonts w:ascii="Times New Roman" w:hAnsi="Times New Roman" w:cs="Times New Roman"/>
          <w:sz w:val="22"/>
          <w:szCs w:val="22"/>
        </w:rPr>
        <w:t>Latin</w:t>
      </w:r>
      <w:r w:rsidR="00582240">
        <w:rPr>
          <w:rFonts w:ascii="Times New Roman" w:hAnsi="Times New Roman" w:cs="Times New Roman"/>
          <w:sz w:val="22"/>
          <w:szCs w:val="22"/>
        </w:rPr>
        <w:t xml:space="preserve"> translation of ‘hookah’ being ‘algebra’.</w:t>
      </w:r>
      <w:r w:rsidR="00A14D47" w:rsidRPr="00673B21">
        <w:rPr>
          <w:rFonts w:ascii="Times New Roman" w:hAnsi="Times New Roman" w:cs="Times New Roman"/>
          <w:sz w:val="22"/>
          <w:szCs w:val="22"/>
        </w:rPr>
        <w:t xml:space="preserve"> </w:t>
      </w:r>
      <w:r w:rsidR="009559AC" w:rsidRPr="00673B21">
        <w:rPr>
          <w:rFonts w:ascii="Times New Roman" w:hAnsi="Times New Roman" w:cs="Times New Roman"/>
          <w:sz w:val="22"/>
          <w:szCs w:val="22"/>
        </w:rPr>
        <w:t>It is clear from the beginning of his</w:t>
      </w:r>
      <w:r w:rsidR="0014766E">
        <w:rPr>
          <w:rFonts w:ascii="Times New Roman" w:hAnsi="Times New Roman" w:cs="Times New Roman"/>
          <w:sz w:val="22"/>
          <w:szCs w:val="22"/>
        </w:rPr>
        <w:t xml:space="preserve"> career as a writer, he had </w:t>
      </w:r>
      <w:r w:rsidR="009559AC" w:rsidRPr="00673B21">
        <w:rPr>
          <w:rFonts w:ascii="Times New Roman" w:hAnsi="Times New Roman" w:cs="Times New Roman"/>
          <w:sz w:val="22"/>
          <w:szCs w:val="22"/>
        </w:rPr>
        <w:t xml:space="preserve">preferred a direct and private audience to which he had an intimate relationship with and no literary rivalry. </w:t>
      </w:r>
    </w:p>
    <w:p w14:paraId="3F1AA2AC" w14:textId="77777777" w:rsidR="006A3171" w:rsidRPr="00673B21" w:rsidRDefault="006A3171" w:rsidP="000B186A">
      <w:pPr>
        <w:spacing w:line="480" w:lineRule="auto"/>
        <w:rPr>
          <w:rFonts w:ascii="Times New Roman" w:hAnsi="Times New Roman" w:cs="Times New Roman"/>
          <w:sz w:val="22"/>
          <w:szCs w:val="22"/>
        </w:rPr>
      </w:pPr>
    </w:p>
    <w:p w14:paraId="3AC9F338" w14:textId="3DCB2117" w:rsidR="00337177" w:rsidRPr="00673B21" w:rsidRDefault="009559AC" w:rsidP="000B186A">
      <w:pPr>
        <w:spacing w:line="480" w:lineRule="auto"/>
        <w:rPr>
          <w:rFonts w:ascii="Times New Roman" w:hAnsi="Times New Roman" w:cs="Times New Roman"/>
          <w:sz w:val="22"/>
          <w:szCs w:val="22"/>
        </w:rPr>
      </w:pPr>
      <w:r w:rsidRPr="00673B21">
        <w:rPr>
          <w:rFonts w:ascii="Times New Roman" w:hAnsi="Times New Roman" w:cs="Times New Roman"/>
          <w:sz w:val="22"/>
          <w:szCs w:val="22"/>
        </w:rPr>
        <w:tab/>
      </w:r>
      <w:r w:rsidR="00D07664" w:rsidRPr="00673B21">
        <w:rPr>
          <w:rFonts w:ascii="Times New Roman" w:hAnsi="Times New Roman" w:cs="Times New Roman"/>
          <w:sz w:val="22"/>
          <w:szCs w:val="22"/>
        </w:rPr>
        <w:t xml:space="preserve">A focus on </w:t>
      </w:r>
      <w:r w:rsidRPr="00673B21">
        <w:rPr>
          <w:rFonts w:ascii="Times New Roman" w:hAnsi="Times New Roman" w:cs="Times New Roman"/>
          <w:sz w:val="22"/>
          <w:szCs w:val="22"/>
        </w:rPr>
        <w:t>Carroll’s relationship with</w:t>
      </w:r>
      <w:r w:rsidR="00007D6F">
        <w:rPr>
          <w:rFonts w:ascii="Times New Roman" w:hAnsi="Times New Roman" w:cs="Times New Roman"/>
          <w:sz w:val="22"/>
          <w:szCs w:val="22"/>
        </w:rPr>
        <w:t xml:space="preserve"> children leads psychoanalytical</w:t>
      </w:r>
      <w:r w:rsidRPr="00673B21">
        <w:rPr>
          <w:rFonts w:ascii="Times New Roman" w:hAnsi="Times New Roman" w:cs="Times New Roman"/>
          <w:sz w:val="22"/>
          <w:szCs w:val="22"/>
        </w:rPr>
        <w:t xml:space="preserve"> theory into a dark and poor supported area of criticism. Although Carroll did not marry or have children of his own, he was fascinated by the child’s mind and shared vast amounts of his imaginative musings with them. Carroll preferred the company of children on a one to one basis when sharing his stories; he suffered terribly from a stammer, which caused him great anxiety in social situations. </w:t>
      </w:r>
      <w:r w:rsidR="003D706D">
        <w:rPr>
          <w:rFonts w:ascii="Times New Roman" w:hAnsi="Times New Roman" w:cs="Times New Roman"/>
          <w:sz w:val="22"/>
          <w:szCs w:val="22"/>
        </w:rPr>
        <w:t>His poem “Rules and Regulations” features several references to the anxiety he felt towards his stammer, ‘Learn well your grammar, And never stammer.’</w:t>
      </w:r>
      <w:r w:rsidR="0014766E">
        <w:rPr>
          <w:rStyle w:val="FootnoteReference"/>
          <w:rFonts w:ascii="Times New Roman" w:hAnsi="Times New Roman" w:cs="Times New Roman"/>
          <w:sz w:val="22"/>
          <w:szCs w:val="22"/>
        </w:rPr>
        <w:footnoteReference w:id="5"/>
      </w:r>
      <w:r w:rsidR="003D706D">
        <w:rPr>
          <w:rFonts w:ascii="Times New Roman" w:hAnsi="Times New Roman" w:cs="Times New Roman"/>
          <w:sz w:val="22"/>
          <w:szCs w:val="22"/>
        </w:rPr>
        <w:t xml:space="preserve"> </w:t>
      </w:r>
      <w:r w:rsidRPr="00673B21">
        <w:rPr>
          <w:rFonts w:ascii="Times New Roman" w:hAnsi="Times New Roman" w:cs="Times New Roman"/>
          <w:sz w:val="22"/>
          <w:szCs w:val="22"/>
        </w:rPr>
        <w:t xml:space="preserve">He is noted to have written to one mother, inviting her daughter to dinner alone, claiming girl-nature is </w:t>
      </w:r>
      <w:r w:rsidRPr="00673B21">
        <w:rPr>
          <w:rFonts w:ascii="Times New Roman" w:hAnsi="Times New Roman" w:cs="Times New Roman"/>
          <w:sz w:val="22"/>
          <w:szCs w:val="22"/>
        </w:rPr>
        <w:lastRenderedPageBreak/>
        <w:t xml:space="preserve">limited ‘in the presence of </w:t>
      </w:r>
      <w:r w:rsidR="0014766E">
        <w:rPr>
          <w:rFonts w:ascii="Times New Roman" w:hAnsi="Times New Roman" w:cs="Times New Roman"/>
          <w:sz w:val="22"/>
          <w:szCs w:val="22"/>
        </w:rPr>
        <w:t>[</w:t>
      </w:r>
      <w:r w:rsidRPr="00673B21">
        <w:rPr>
          <w:rFonts w:ascii="Times New Roman" w:hAnsi="Times New Roman" w:cs="Times New Roman"/>
          <w:sz w:val="22"/>
          <w:szCs w:val="22"/>
        </w:rPr>
        <w:t>their</w:t>
      </w:r>
      <w:r w:rsidR="0014766E">
        <w:rPr>
          <w:rFonts w:ascii="Times New Roman" w:hAnsi="Times New Roman" w:cs="Times New Roman"/>
          <w:sz w:val="22"/>
          <w:szCs w:val="22"/>
        </w:rPr>
        <w:t>]</w:t>
      </w:r>
      <w:r w:rsidRPr="00673B21">
        <w:rPr>
          <w:rFonts w:ascii="Times New Roman" w:hAnsi="Times New Roman" w:cs="Times New Roman"/>
          <w:sz w:val="22"/>
          <w:szCs w:val="22"/>
        </w:rPr>
        <w:t xml:space="preserve"> mothers or sisters’.</w:t>
      </w:r>
      <w:r w:rsidR="009C7F8A" w:rsidRPr="00673B21">
        <w:rPr>
          <w:rStyle w:val="FootnoteReference"/>
          <w:rFonts w:ascii="Times New Roman" w:hAnsi="Times New Roman" w:cs="Times New Roman"/>
          <w:sz w:val="22"/>
          <w:szCs w:val="22"/>
        </w:rPr>
        <w:footnoteReference w:id="6"/>
      </w:r>
      <w:r w:rsidRPr="00673B21">
        <w:rPr>
          <w:rFonts w:ascii="Times New Roman" w:hAnsi="Times New Roman" w:cs="Times New Roman"/>
          <w:sz w:val="22"/>
          <w:szCs w:val="22"/>
        </w:rPr>
        <w:t xml:space="preserve"> A vast amount of Carroll’s stories were told in the presence of Alice Liddell whom he dedicated a lot of his time to. Alice Liddell in 1932 notes how they ‘used to sit on the big sofa on each side of him</w:t>
      </w:r>
      <w:r w:rsidR="00337177" w:rsidRPr="00673B21">
        <w:rPr>
          <w:rFonts w:ascii="Times New Roman" w:hAnsi="Times New Roman" w:cs="Times New Roman"/>
          <w:sz w:val="22"/>
          <w:szCs w:val="22"/>
        </w:rPr>
        <w:t>’</w:t>
      </w:r>
      <w:r w:rsidRPr="00673B21">
        <w:rPr>
          <w:rFonts w:ascii="Times New Roman" w:hAnsi="Times New Roman" w:cs="Times New Roman"/>
          <w:sz w:val="22"/>
          <w:szCs w:val="22"/>
        </w:rPr>
        <w:t xml:space="preserve"> while he told them ‘stories, illustrating them by pencil or ink drawings as he went along’.</w:t>
      </w:r>
      <w:r w:rsidR="00CC5B77" w:rsidRPr="00673B21">
        <w:rPr>
          <w:rStyle w:val="FootnoteReference"/>
          <w:rFonts w:ascii="Times New Roman" w:hAnsi="Times New Roman" w:cs="Times New Roman"/>
          <w:sz w:val="22"/>
          <w:szCs w:val="22"/>
        </w:rPr>
        <w:footnoteReference w:id="7"/>
      </w:r>
      <w:r w:rsidRPr="00673B21">
        <w:rPr>
          <w:rFonts w:ascii="Times New Roman" w:hAnsi="Times New Roman" w:cs="Times New Roman"/>
          <w:sz w:val="22"/>
          <w:szCs w:val="22"/>
        </w:rPr>
        <w:t xml:space="preserve"> </w:t>
      </w:r>
      <w:r w:rsidR="00B70640" w:rsidRPr="00673B21">
        <w:rPr>
          <w:rFonts w:ascii="Times New Roman" w:hAnsi="Times New Roman" w:cs="Times New Roman"/>
          <w:sz w:val="22"/>
          <w:szCs w:val="22"/>
        </w:rPr>
        <w:t xml:space="preserve">Carroll’s first recital of </w:t>
      </w:r>
      <w:r w:rsidRPr="00673B21">
        <w:rPr>
          <w:rFonts w:ascii="Times New Roman" w:hAnsi="Times New Roman" w:cs="Times New Roman"/>
          <w:i/>
          <w:sz w:val="22"/>
          <w:szCs w:val="22"/>
        </w:rPr>
        <w:t>Alice’s Adventures Underground</w:t>
      </w:r>
      <w:r w:rsidR="00B70640" w:rsidRPr="00673B21">
        <w:rPr>
          <w:rFonts w:ascii="Times New Roman" w:hAnsi="Times New Roman" w:cs="Times New Roman"/>
          <w:i/>
          <w:sz w:val="22"/>
          <w:szCs w:val="22"/>
        </w:rPr>
        <w:t>,</w:t>
      </w:r>
      <w:r w:rsidRPr="00673B21">
        <w:rPr>
          <w:rFonts w:ascii="Times New Roman" w:hAnsi="Times New Roman" w:cs="Times New Roman"/>
          <w:i/>
          <w:sz w:val="22"/>
          <w:szCs w:val="22"/>
        </w:rPr>
        <w:t xml:space="preserve"> </w:t>
      </w:r>
      <w:r w:rsidRPr="00673B21">
        <w:rPr>
          <w:rFonts w:ascii="Times New Roman" w:hAnsi="Times New Roman" w:cs="Times New Roman"/>
          <w:sz w:val="22"/>
          <w:szCs w:val="22"/>
        </w:rPr>
        <w:t>the original title for the 1865 classic</w:t>
      </w:r>
      <w:r w:rsidR="00500F74" w:rsidRPr="00673B21">
        <w:rPr>
          <w:rFonts w:ascii="Times New Roman" w:hAnsi="Times New Roman" w:cs="Times New Roman"/>
          <w:sz w:val="22"/>
          <w:szCs w:val="22"/>
        </w:rPr>
        <w:t>, has been widely documented</w:t>
      </w:r>
      <w:r w:rsidRPr="00673B21">
        <w:rPr>
          <w:rFonts w:ascii="Times New Roman" w:hAnsi="Times New Roman" w:cs="Times New Roman"/>
          <w:sz w:val="22"/>
          <w:szCs w:val="22"/>
        </w:rPr>
        <w:t>. It was a sunny 4</w:t>
      </w:r>
      <w:r w:rsidRPr="00673B21">
        <w:rPr>
          <w:rFonts w:ascii="Times New Roman" w:hAnsi="Times New Roman" w:cs="Times New Roman"/>
          <w:sz w:val="22"/>
          <w:szCs w:val="22"/>
          <w:vertAlign w:val="superscript"/>
        </w:rPr>
        <w:t>th</w:t>
      </w:r>
      <w:r w:rsidRPr="00673B21">
        <w:rPr>
          <w:rFonts w:ascii="Times New Roman" w:hAnsi="Times New Roman" w:cs="Times New Roman"/>
          <w:sz w:val="22"/>
          <w:szCs w:val="22"/>
        </w:rPr>
        <w:t xml:space="preserve"> of July that is said to be the day the most famous of his tales was shared on an ‘expedition up the river to Godstow’.</w:t>
      </w:r>
      <w:r w:rsidR="00CC5B77" w:rsidRPr="00673B21">
        <w:rPr>
          <w:rStyle w:val="FootnoteReference"/>
          <w:rFonts w:ascii="Times New Roman" w:hAnsi="Times New Roman" w:cs="Times New Roman"/>
          <w:sz w:val="22"/>
          <w:szCs w:val="22"/>
        </w:rPr>
        <w:footnoteReference w:id="8"/>
      </w:r>
      <w:r w:rsidRPr="00673B21">
        <w:rPr>
          <w:rFonts w:ascii="Times New Roman" w:hAnsi="Times New Roman" w:cs="Times New Roman"/>
          <w:sz w:val="22"/>
          <w:szCs w:val="22"/>
        </w:rPr>
        <w:t xml:space="preserve"> There is however no knowledge of how true this exact day was as although the day is noted as a sunny day in July, weather records have connoted that that particular day had significantly bad weather.</w:t>
      </w:r>
      <w:r w:rsidR="001F4CCC" w:rsidRPr="00673B21">
        <w:rPr>
          <w:rStyle w:val="FootnoteReference"/>
          <w:rFonts w:ascii="Times New Roman" w:hAnsi="Times New Roman" w:cs="Times New Roman"/>
          <w:sz w:val="22"/>
          <w:szCs w:val="22"/>
        </w:rPr>
        <w:footnoteReference w:id="9"/>
      </w:r>
      <w:r w:rsidRPr="00673B21">
        <w:rPr>
          <w:rFonts w:ascii="Times New Roman" w:hAnsi="Times New Roman" w:cs="Times New Roman"/>
          <w:sz w:val="22"/>
          <w:szCs w:val="22"/>
        </w:rPr>
        <w:t xml:space="preserve"> </w:t>
      </w:r>
      <w:r w:rsidR="003776F7" w:rsidRPr="00673B21">
        <w:rPr>
          <w:rFonts w:ascii="Times New Roman" w:hAnsi="Times New Roman" w:cs="Times New Roman"/>
          <w:sz w:val="22"/>
          <w:szCs w:val="22"/>
        </w:rPr>
        <w:t xml:space="preserve">Canon </w:t>
      </w:r>
      <w:r w:rsidRPr="00673B21">
        <w:rPr>
          <w:rFonts w:ascii="Times New Roman" w:hAnsi="Times New Roman" w:cs="Times New Roman"/>
          <w:sz w:val="22"/>
          <w:szCs w:val="22"/>
        </w:rPr>
        <w:t xml:space="preserve">Duckworth a close friend and companion of Carroll records turning </w:t>
      </w:r>
      <w:r w:rsidR="00B70640" w:rsidRPr="00673B21">
        <w:rPr>
          <w:rFonts w:ascii="Times New Roman" w:hAnsi="Times New Roman" w:cs="Times New Roman"/>
          <w:sz w:val="22"/>
          <w:szCs w:val="22"/>
        </w:rPr>
        <w:t>to him and askin</w:t>
      </w:r>
      <w:r w:rsidRPr="00673B21">
        <w:rPr>
          <w:rFonts w:ascii="Times New Roman" w:hAnsi="Times New Roman" w:cs="Times New Roman"/>
          <w:sz w:val="22"/>
          <w:szCs w:val="22"/>
        </w:rPr>
        <w:t>g “Dodgson is this an extemporary romance of yours?” as he told the story.</w:t>
      </w:r>
      <w:r w:rsidR="003776F7" w:rsidRPr="00673B21">
        <w:rPr>
          <w:rStyle w:val="FootnoteReference"/>
          <w:rFonts w:ascii="Times New Roman" w:hAnsi="Times New Roman" w:cs="Times New Roman"/>
          <w:sz w:val="22"/>
          <w:szCs w:val="22"/>
        </w:rPr>
        <w:footnoteReference w:id="10"/>
      </w:r>
      <w:r w:rsidRPr="00673B21">
        <w:rPr>
          <w:rFonts w:ascii="Times New Roman" w:hAnsi="Times New Roman" w:cs="Times New Roman"/>
          <w:sz w:val="22"/>
          <w:szCs w:val="22"/>
        </w:rPr>
        <w:t xml:space="preserve"> Alice Liddell is further to record how the “stories he told us that afternoon must have been better than usual, because I have such a distinct recollection of the expedition”.</w:t>
      </w:r>
      <w:r w:rsidR="001F4CCC" w:rsidRPr="00673B21">
        <w:rPr>
          <w:rStyle w:val="FootnoteReference"/>
          <w:rFonts w:ascii="Times New Roman" w:hAnsi="Times New Roman" w:cs="Times New Roman"/>
          <w:sz w:val="22"/>
          <w:szCs w:val="22"/>
        </w:rPr>
        <w:footnoteReference w:id="11"/>
      </w:r>
      <w:r w:rsidRPr="00673B21">
        <w:rPr>
          <w:rFonts w:ascii="Times New Roman" w:hAnsi="Times New Roman" w:cs="Times New Roman"/>
          <w:sz w:val="22"/>
          <w:szCs w:val="22"/>
        </w:rPr>
        <w:t xml:space="preserve"> Carroll rarely recorded any of the stories he told to his child friends as they were mostly spoken and create</w:t>
      </w:r>
      <w:r w:rsidR="00B70640" w:rsidRPr="00673B21">
        <w:rPr>
          <w:rFonts w:ascii="Times New Roman" w:hAnsi="Times New Roman" w:cs="Times New Roman"/>
          <w:sz w:val="22"/>
          <w:szCs w:val="22"/>
        </w:rPr>
        <w:t>d for the child in his company. O</w:t>
      </w:r>
      <w:r w:rsidRPr="00673B21">
        <w:rPr>
          <w:rFonts w:ascii="Times New Roman" w:hAnsi="Times New Roman" w:cs="Times New Roman"/>
          <w:sz w:val="22"/>
          <w:szCs w:val="22"/>
        </w:rPr>
        <w:t xml:space="preserve">n that day </w:t>
      </w:r>
      <w:r w:rsidR="00B70640" w:rsidRPr="00673B21">
        <w:rPr>
          <w:rFonts w:ascii="Times New Roman" w:hAnsi="Times New Roman" w:cs="Times New Roman"/>
          <w:sz w:val="22"/>
          <w:szCs w:val="22"/>
        </w:rPr>
        <w:t xml:space="preserve">however, </w:t>
      </w:r>
      <w:r w:rsidRPr="00673B21">
        <w:rPr>
          <w:rFonts w:ascii="Times New Roman" w:hAnsi="Times New Roman" w:cs="Times New Roman"/>
          <w:sz w:val="22"/>
          <w:szCs w:val="22"/>
        </w:rPr>
        <w:t>after some convincing from Alice Liddell</w:t>
      </w:r>
      <w:r w:rsidR="0014766E">
        <w:rPr>
          <w:rFonts w:ascii="Times New Roman" w:hAnsi="Times New Roman" w:cs="Times New Roman"/>
          <w:sz w:val="22"/>
          <w:szCs w:val="22"/>
        </w:rPr>
        <w:t>, he was compelled to record this</w:t>
      </w:r>
      <w:r w:rsidRPr="00673B21">
        <w:rPr>
          <w:rFonts w:ascii="Times New Roman" w:hAnsi="Times New Roman" w:cs="Times New Roman"/>
          <w:sz w:val="22"/>
          <w:szCs w:val="22"/>
        </w:rPr>
        <w:t xml:space="preserve"> tale and presented it to her on the 26</w:t>
      </w:r>
      <w:r w:rsidRPr="00673B21">
        <w:rPr>
          <w:rFonts w:ascii="Times New Roman" w:hAnsi="Times New Roman" w:cs="Times New Roman"/>
          <w:sz w:val="22"/>
          <w:szCs w:val="22"/>
          <w:vertAlign w:val="superscript"/>
        </w:rPr>
        <w:t>th</w:t>
      </w:r>
      <w:r w:rsidRPr="00673B21">
        <w:rPr>
          <w:rFonts w:ascii="Times New Roman" w:hAnsi="Times New Roman" w:cs="Times New Roman"/>
          <w:sz w:val="22"/>
          <w:szCs w:val="22"/>
        </w:rPr>
        <w:t xml:space="preserve"> of November 1864.</w:t>
      </w:r>
      <w:r w:rsidR="00CC5B77" w:rsidRPr="00673B21">
        <w:rPr>
          <w:rStyle w:val="FootnoteReference"/>
          <w:rFonts w:ascii="Times New Roman" w:hAnsi="Times New Roman" w:cs="Times New Roman"/>
          <w:sz w:val="22"/>
          <w:szCs w:val="22"/>
        </w:rPr>
        <w:footnoteReference w:id="12"/>
      </w:r>
    </w:p>
    <w:p w14:paraId="70848807" w14:textId="77777777" w:rsidR="00337177" w:rsidRPr="00673B21" w:rsidRDefault="00337177" w:rsidP="000B186A">
      <w:pPr>
        <w:spacing w:line="480" w:lineRule="auto"/>
        <w:rPr>
          <w:rFonts w:ascii="Times New Roman" w:hAnsi="Times New Roman" w:cs="Times New Roman"/>
          <w:sz w:val="22"/>
          <w:szCs w:val="22"/>
        </w:rPr>
      </w:pPr>
    </w:p>
    <w:p w14:paraId="276368D5" w14:textId="53580F8E" w:rsidR="009559AC" w:rsidRPr="00673B21" w:rsidRDefault="009559AC" w:rsidP="000B186A">
      <w:pPr>
        <w:spacing w:line="480" w:lineRule="auto"/>
        <w:rPr>
          <w:rFonts w:ascii="Times New Roman" w:hAnsi="Times New Roman" w:cs="Times New Roman"/>
          <w:sz w:val="22"/>
          <w:szCs w:val="22"/>
        </w:rPr>
      </w:pPr>
      <w:r w:rsidRPr="00673B21">
        <w:rPr>
          <w:rFonts w:ascii="Times New Roman" w:hAnsi="Times New Roman" w:cs="Times New Roman"/>
          <w:sz w:val="22"/>
          <w:szCs w:val="22"/>
        </w:rPr>
        <w:tab/>
        <w:t>Psychoanalytical theory is quick to assume that due to Carroll’s request of being without the influence of parents or siblings</w:t>
      </w:r>
      <w:r w:rsidR="0014766E">
        <w:rPr>
          <w:rFonts w:ascii="Times New Roman" w:hAnsi="Times New Roman" w:cs="Times New Roman"/>
          <w:sz w:val="22"/>
          <w:szCs w:val="22"/>
        </w:rPr>
        <w:t>,</w:t>
      </w:r>
      <w:r w:rsidRPr="00673B21">
        <w:rPr>
          <w:rFonts w:ascii="Times New Roman" w:hAnsi="Times New Roman" w:cs="Times New Roman"/>
          <w:sz w:val="22"/>
          <w:szCs w:val="22"/>
        </w:rPr>
        <w:t xml:space="preserve"> in th</w:t>
      </w:r>
      <w:r w:rsidR="0014766E">
        <w:rPr>
          <w:rFonts w:ascii="Times New Roman" w:hAnsi="Times New Roman" w:cs="Times New Roman"/>
          <w:sz w:val="22"/>
          <w:szCs w:val="22"/>
        </w:rPr>
        <w:t xml:space="preserve">e company of his child friends that </w:t>
      </w:r>
      <w:r w:rsidRPr="00673B21">
        <w:rPr>
          <w:rFonts w:ascii="Times New Roman" w:hAnsi="Times New Roman" w:cs="Times New Roman"/>
          <w:sz w:val="22"/>
          <w:szCs w:val="22"/>
        </w:rPr>
        <w:t>he had ulterior motives for his encounters. Particular attention is bestowed onto his choice never to marry without regard for his undocumented relationsh</w:t>
      </w:r>
      <w:r w:rsidR="00B70640" w:rsidRPr="00673B21">
        <w:rPr>
          <w:rFonts w:ascii="Times New Roman" w:hAnsi="Times New Roman" w:cs="Times New Roman"/>
          <w:sz w:val="22"/>
          <w:szCs w:val="22"/>
        </w:rPr>
        <w:t>ips and friendships with adults.</w:t>
      </w:r>
      <w:r w:rsidRPr="00673B21">
        <w:rPr>
          <w:rFonts w:ascii="Times New Roman" w:hAnsi="Times New Roman" w:cs="Times New Roman"/>
          <w:sz w:val="22"/>
          <w:szCs w:val="22"/>
        </w:rPr>
        <w:t xml:space="preserve"> </w:t>
      </w:r>
      <w:r w:rsidR="00B70640" w:rsidRPr="00673B21">
        <w:rPr>
          <w:rFonts w:ascii="Times New Roman" w:hAnsi="Times New Roman" w:cs="Times New Roman"/>
          <w:sz w:val="22"/>
          <w:szCs w:val="22"/>
        </w:rPr>
        <w:t>T</w:t>
      </w:r>
      <w:r w:rsidR="003776F7" w:rsidRPr="00673B21">
        <w:rPr>
          <w:rFonts w:ascii="Times New Roman" w:hAnsi="Times New Roman" w:cs="Times New Roman"/>
          <w:sz w:val="22"/>
          <w:szCs w:val="22"/>
        </w:rPr>
        <w:t xml:space="preserve">hese </w:t>
      </w:r>
      <w:r w:rsidR="003776F7" w:rsidRPr="00673B21">
        <w:rPr>
          <w:rFonts w:ascii="Times New Roman" w:hAnsi="Times New Roman" w:cs="Times New Roman"/>
          <w:sz w:val="22"/>
          <w:szCs w:val="22"/>
        </w:rPr>
        <w:lastRenderedPageBreak/>
        <w:t>friendships include Canon Duckworth</w:t>
      </w:r>
      <w:r w:rsidR="00B70640" w:rsidRPr="00673B21">
        <w:rPr>
          <w:rFonts w:ascii="Times New Roman" w:hAnsi="Times New Roman" w:cs="Times New Roman"/>
          <w:sz w:val="22"/>
          <w:szCs w:val="22"/>
        </w:rPr>
        <w:t>, Arthur Hughes and many</w:t>
      </w:r>
      <w:r w:rsidRPr="00673B21">
        <w:rPr>
          <w:rFonts w:ascii="Times New Roman" w:hAnsi="Times New Roman" w:cs="Times New Roman"/>
          <w:sz w:val="22"/>
          <w:szCs w:val="22"/>
        </w:rPr>
        <w:t xml:space="preserve"> Oxford dons.</w:t>
      </w:r>
      <w:r w:rsidR="001F4CCC" w:rsidRPr="00673B21">
        <w:rPr>
          <w:rStyle w:val="FootnoteReference"/>
          <w:rFonts w:ascii="Times New Roman" w:hAnsi="Times New Roman" w:cs="Times New Roman"/>
          <w:sz w:val="22"/>
          <w:szCs w:val="22"/>
        </w:rPr>
        <w:footnoteReference w:id="13"/>
      </w:r>
      <w:r w:rsidRPr="00673B21">
        <w:rPr>
          <w:rFonts w:ascii="Times New Roman" w:hAnsi="Times New Roman" w:cs="Times New Roman"/>
          <w:sz w:val="22"/>
          <w:szCs w:val="22"/>
        </w:rPr>
        <w:t xml:space="preserve"> Carroll is noted to have shared great relationships with his sisters in adult life and </w:t>
      </w:r>
      <w:r w:rsidR="00C640D2" w:rsidRPr="00673B21">
        <w:rPr>
          <w:rFonts w:ascii="Times New Roman" w:hAnsi="Times New Roman" w:cs="Times New Roman"/>
          <w:sz w:val="22"/>
          <w:szCs w:val="22"/>
        </w:rPr>
        <w:t xml:space="preserve">visited them for frequently </w:t>
      </w:r>
      <w:r w:rsidRPr="00673B21">
        <w:rPr>
          <w:rFonts w:ascii="Times New Roman" w:hAnsi="Times New Roman" w:cs="Times New Roman"/>
          <w:sz w:val="22"/>
          <w:szCs w:val="22"/>
        </w:rPr>
        <w:t xml:space="preserve">prolonged </w:t>
      </w:r>
      <w:r w:rsidR="0014766E">
        <w:rPr>
          <w:rFonts w:ascii="Times New Roman" w:hAnsi="Times New Roman" w:cs="Times New Roman"/>
          <w:sz w:val="22"/>
          <w:szCs w:val="22"/>
        </w:rPr>
        <w:t>periods of time at their home,</w:t>
      </w:r>
      <w:r w:rsidRPr="00673B21">
        <w:rPr>
          <w:rFonts w:ascii="Times New Roman" w:hAnsi="Times New Roman" w:cs="Times New Roman"/>
          <w:sz w:val="22"/>
          <w:szCs w:val="22"/>
        </w:rPr>
        <w:t xml:space="preserve"> The Chestnuts, Guildford. </w:t>
      </w:r>
      <w:r w:rsidR="0014766E">
        <w:rPr>
          <w:rFonts w:ascii="Times New Roman" w:hAnsi="Times New Roman" w:cs="Times New Roman"/>
          <w:sz w:val="22"/>
          <w:szCs w:val="22"/>
        </w:rPr>
        <w:t xml:space="preserve">Florence Becker Lennon has gone </w:t>
      </w:r>
      <w:r w:rsidR="00337177" w:rsidRPr="00673B21">
        <w:rPr>
          <w:rFonts w:ascii="Times New Roman" w:hAnsi="Times New Roman" w:cs="Times New Roman"/>
          <w:sz w:val="22"/>
          <w:szCs w:val="22"/>
        </w:rPr>
        <w:t>as far as to claim that Carroll was in fact in love with Alice Liddell but the likelihood of this is very small.</w:t>
      </w:r>
      <w:r w:rsidR="009C7F8A" w:rsidRPr="00673B21">
        <w:rPr>
          <w:rStyle w:val="FootnoteReference"/>
          <w:rFonts w:ascii="Times New Roman" w:hAnsi="Times New Roman" w:cs="Times New Roman"/>
          <w:sz w:val="22"/>
          <w:szCs w:val="22"/>
        </w:rPr>
        <w:footnoteReference w:id="14"/>
      </w:r>
      <w:r w:rsidR="0014766E">
        <w:rPr>
          <w:rFonts w:ascii="Times New Roman" w:hAnsi="Times New Roman" w:cs="Times New Roman"/>
          <w:sz w:val="22"/>
          <w:szCs w:val="22"/>
        </w:rPr>
        <w:t xml:space="preserve"> </w:t>
      </w:r>
      <w:r w:rsidR="00C6227D" w:rsidRPr="00673B21">
        <w:rPr>
          <w:rFonts w:ascii="Times New Roman" w:hAnsi="Times New Roman" w:cs="Times New Roman"/>
          <w:sz w:val="22"/>
          <w:szCs w:val="22"/>
        </w:rPr>
        <w:t>Instead, Oxford Undergraduates had disputed that Carroll had proposed to Alice’s sister Lorina an</w:t>
      </w:r>
      <w:r w:rsidR="00C6227D">
        <w:rPr>
          <w:rFonts w:ascii="Times New Roman" w:hAnsi="Times New Roman" w:cs="Times New Roman"/>
          <w:sz w:val="22"/>
          <w:szCs w:val="22"/>
        </w:rPr>
        <w:t>d was even said to use the Alice and her sisters</w:t>
      </w:r>
      <w:r w:rsidR="00C6227D" w:rsidRPr="00673B21">
        <w:rPr>
          <w:rFonts w:ascii="Times New Roman" w:hAnsi="Times New Roman" w:cs="Times New Roman"/>
          <w:sz w:val="22"/>
          <w:szCs w:val="22"/>
        </w:rPr>
        <w:t xml:space="preserve"> to continue flirtation with their governess Mrs</w:t>
      </w:r>
      <w:r w:rsidR="00C6227D">
        <w:rPr>
          <w:rFonts w:ascii="Times New Roman" w:hAnsi="Times New Roman" w:cs="Times New Roman"/>
          <w:sz w:val="22"/>
          <w:szCs w:val="22"/>
        </w:rPr>
        <w:t>.</w:t>
      </w:r>
      <w:r w:rsidR="00C6227D" w:rsidRPr="00673B21">
        <w:rPr>
          <w:rFonts w:ascii="Times New Roman" w:hAnsi="Times New Roman" w:cs="Times New Roman"/>
          <w:sz w:val="22"/>
          <w:szCs w:val="22"/>
        </w:rPr>
        <w:t xml:space="preserve"> Prickett.</w:t>
      </w:r>
      <w:r w:rsidR="00C6227D" w:rsidRPr="00673B21">
        <w:rPr>
          <w:rStyle w:val="FootnoteReference"/>
          <w:rFonts w:ascii="Times New Roman" w:hAnsi="Times New Roman" w:cs="Times New Roman"/>
          <w:sz w:val="22"/>
          <w:szCs w:val="22"/>
        </w:rPr>
        <w:footnoteReference w:id="15"/>
      </w:r>
      <w:r w:rsidR="00C6227D" w:rsidRPr="00673B21">
        <w:rPr>
          <w:rFonts w:ascii="Times New Roman" w:hAnsi="Times New Roman" w:cs="Times New Roman"/>
          <w:sz w:val="22"/>
          <w:szCs w:val="22"/>
        </w:rPr>
        <w:t xml:space="preserve"> </w:t>
      </w:r>
      <w:r w:rsidRPr="00673B21">
        <w:rPr>
          <w:rFonts w:ascii="Times New Roman" w:hAnsi="Times New Roman" w:cs="Times New Roman"/>
          <w:sz w:val="22"/>
          <w:szCs w:val="22"/>
        </w:rPr>
        <w:t xml:space="preserve">A focus of </w:t>
      </w:r>
      <w:r w:rsidRPr="00D94DF7">
        <w:rPr>
          <w:rFonts w:ascii="Times New Roman" w:hAnsi="Times New Roman" w:cs="Times New Roman"/>
          <w:i/>
          <w:sz w:val="22"/>
          <w:szCs w:val="22"/>
        </w:rPr>
        <w:t>Wonderland</w:t>
      </w:r>
      <w:r w:rsidRPr="00673B21">
        <w:rPr>
          <w:rFonts w:ascii="Times New Roman" w:hAnsi="Times New Roman" w:cs="Times New Roman"/>
          <w:sz w:val="22"/>
          <w:szCs w:val="22"/>
        </w:rPr>
        <w:t xml:space="preserve"> as a source for criticism without a wider regard for</w:t>
      </w:r>
      <w:r w:rsidR="00337177" w:rsidRPr="00673B21">
        <w:rPr>
          <w:rFonts w:ascii="Times New Roman" w:hAnsi="Times New Roman" w:cs="Times New Roman"/>
          <w:sz w:val="22"/>
          <w:szCs w:val="22"/>
        </w:rPr>
        <w:t xml:space="preserve"> Carroll’s</w:t>
      </w:r>
      <w:r w:rsidRPr="00673B21">
        <w:rPr>
          <w:rFonts w:ascii="Times New Roman" w:hAnsi="Times New Roman" w:cs="Times New Roman"/>
          <w:sz w:val="22"/>
          <w:szCs w:val="22"/>
        </w:rPr>
        <w:t xml:space="preserve"> further works leads psychoanalytical theory towards a series of assumptions. Carroll’s romance poetry</w:t>
      </w:r>
      <w:r w:rsidR="0014766E">
        <w:rPr>
          <w:rFonts w:ascii="Times New Roman" w:hAnsi="Times New Roman" w:cs="Times New Roman"/>
          <w:sz w:val="22"/>
          <w:szCs w:val="22"/>
        </w:rPr>
        <w:t xml:space="preserve"> for example</w:t>
      </w:r>
      <w:r w:rsidRPr="00673B21">
        <w:rPr>
          <w:rFonts w:ascii="Times New Roman" w:hAnsi="Times New Roman" w:cs="Times New Roman"/>
          <w:sz w:val="22"/>
          <w:szCs w:val="22"/>
        </w:rPr>
        <w:t xml:space="preserve"> is not devoid of adu</w:t>
      </w:r>
      <w:r w:rsidR="00C640D2" w:rsidRPr="00673B21">
        <w:rPr>
          <w:rFonts w:ascii="Times New Roman" w:hAnsi="Times New Roman" w:cs="Times New Roman"/>
          <w:sz w:val="22"/>
          <w:szCs w:val="22"/>
        </w:rPr>
        <w:t xml:space="preserve">lt love as </w:t>
      </w:r>
      <w:r w:rsidR="0014766E">
        <w:rPr>
          <w:rFonts w:ascii="Times New Roman" w:hAnsi="Times New Roman" w:cs="Times New Roman"/>
          <w:sz w:val="22"/>
          <w:szCs w:val="22"/>
        </w:rPr>
        <w:t>Lennon presumes</w:t>
      </w:r>
      <w:r w:rsidR="00C640D2" w:rsidRPr="00673B21">
        <w:rPr>
          <w:rFonts w:ascii="Times New Roman" w:hAnsi="Times New Roman" w:cs="Times New Roman"/>
          <w:sz w:val="22"/>
          <w:szCs w:val="22"/>
        </w:rPr>
        <w:t>. H</w:t>
      </w:r>
      <w:r w:rsidRPr="00673B21">
        <w:rPr>
          <w:rFonts w:ascii="Times New Roman" w:hAnsi="Times New Roman" w:cs="Times New Roman"/>
          <w:sz w:val="22"/>
          <w:szCs w:val="22"/>
        </w:rPr>
        <w:t>is dedication to notably ‘mature’ love and the form of delicate women is perhaps the most overlooked aspect of psychoanalytical theory.</w:t>
      </w:r>
      <w:r w:rsidR="00482F5E" w:rsidRPr="00673B21">
        <w:rPr>
          <w:rFonts w:ascii="Times New Roman" w:hAnsi="Times New Roman" w:cs="Times New Roman"/>
          <w:sz w:val="22"/>
          <w:szCs w:val="22"/>
        </w:rPr>
        <w:t xml:space="preserve"> His first poem ‘Faces in the Fire’ is a fantasy about a man reflecting on the love he once shared for an already mature woman. </w:t>
      </w:r>
      <w:r w:rsidRPr="00673B21">
        <w:rPr>
          <w:rFonts w:ascii="Times New Roman" w:hAnsi="Times New Roman" w:cs="Times New Roman"/>
          <w:sz w:val="22"/>
          <w:szCs w:val="22"/>
        </w:rPr>
        <w:t>In many ways, his appreciation for the innocence of childhood is complete</w:t>
      </w:r>
      <w:r w:rsidR="00337177" w:rsidRPr="00673B21">
        <w:rPr>
          <w:rFonts w:ascii="Times New Roman" w:hAnsi="Times New Roman" w:cs="Times New Roman"/>
          <w:sz w:val="22"/>
          <w:szCs w:val="22"/>
        </w:rPr>
        <w:t xml:space="preserve">ly justifiable </w:t>
      </w:r>
      <w:r w:rsidRPr="00673B21">
        <w:rPr>
          <w:rFonts w:ascii="Times New Roman" w:hAnsi="Times New Roman" w:cs="Times New Roman"/>
          <w:sz w:val="22"/>
          <w:szCs w:val="22"/>
        </w:rPr>
        <w:t>to</w:t>
      </w:r>
      <w:r w:rsidR="00337177" w:rsidRPr="00673B21">
        <w:rPr>
          <w:rFonts w:ascii="Times New Roman" w:hAnsi="Times New Roman" w:cs="Times New Roman"/>
          <w:sz w:val="22"/>
          <w:szCs w:val="22"/>
        </w:rPr>
        <w:t>wards</w:t>
      </w:r>
      <w:r w:rsidRPr="00673B21">
        <w:rPr>
          <w:rFonts w:ascii="Times New Roman" w:hAnsi="Times New Roman" w:cs="Times New Roman"/>
          <w:sz w:val="22"/>
          <w:szCs w:val="22"/>
        </w:rPr>
        <w:t xml:space="preserve"> </w:t>
      </w:r>
      <w:r w:rsidR="0014766E">
        <w:rPr>
          <w:rFonts w:ascii="Times New Roman" w:hAnsi="Times New Roman" w:cs="Times New Roman"/>
          <w:sz w:val="22"/>
          <w:szCs w:val="22"/>
        </w:rPr>
        <w:t>his erratic and wicked representation of women</w:t>
      </w:r>
      <w:r w:rsidRPr="00673B21">
        <w:rPr>
          <w:rFonts w:ascii="Times New Roman" w:hAnsi="Times New Roman" w:cs="Times New Roman"/>
          <w:sz w:val="22"/>
          <w:szCs w:val="22"/>
        </w:rPr>
        <w:t xml:space="preserve"> in </w:t>
      </w:r>
      <w:r w:rsidRPr="0014766E">
        <w:rPr>
          <w:rFonts w:ascii="Times New Roman" w:hAnsi="Times New Roman" w:cs="Times New Roman"/>
          <w:i/>
          <w:sz w:val="22"/>
          <w:szCs w:val="22"/>
        </w:rPr>
        <w:t>Wonderland</w:t>
      </w:r>
      <w:r w:rsidRPr="00673B21">
        <w:rPr>
          <w:rFonts w:ascii="Times New Roman" w:hAnsi="Times New Roman" w:cs="Times New Roman"/>
          <w:sz w:val="22"/>
          <w:szCs w:val="22"/>
        </w:rPr>
        <w:t>. Carroll as a sexual deviant is an attempt by academic vultures to cling onto one small reputation based on a belief that Carroll not only preferred the company of young children but also</w:t>
      </w:r>
      <w:r w:rsidR="00337177" w:rsidRPr="00673B21">
        <w:rPr>
          <w:rFonts w:ascii="Times New Roman" w:hAnsi="Times New Roman" w:cs="Times New Roman"/>
          <w:sz w:val="22"/>
          <w:szCs w:val="22"/>
        </w:rPr>
        <w:t xml:space="preserve"> had further sexual motives; </w:t>
      </w:r>
      <w:r w:rsidR="0014766E" w:rsidRPr="00673B21">
        <w:rPr>
          <w:rFonts w:ascii="Times New Roman" w:hAnsi="Times New Roman" w:cs="Times New Roman"/>
          <w:sz w:val="22"/>
          <w:szCs w:val="22"/>
        </w:rPr>
        <w:t>psychoanalytical critics have assumed this</w:t>
      </w:r>
      <w:r w:rsidR="0014766E">
        <w:rPr>
          <w:rFonts w:ascii="Times New Roman" w:hAnsi="Times New Roman" w:cs="Times New Roman"/>
          <w:sz w:val="22"/>
          <w:szCs w:val="22"/>
        </w:rPr>
        <w:t xml:space="preserve"> </w:t>
      </w:r>
      <w:r w:rsidRPr="00673B21">
        <w:rPr>
          <w:rFonts w:ascii="Times New Roman" w:hAnsi="Times New Roman" w:cs="Times New Roman"/>
          <w:sz w:val="22"/>
          <w:szCs w:val="22"/>
        </w:rPr>
        <w:t>for over seventy years.</w:t>
      </w:r>
    </w:p>
    <w:p w14:paraId="2BB9899F" w14:textId="77777777" w:rsidR="009559AC" w:rsidRPr="00673B21" w:rsidRDefault="009559AC" w:rsidP="000B186A">
      <w:pPr>
        <w:spacing w:line="480" w:lineRule="auto"/>
        <w:rPr>
          <w:rFonts w:ascii="Times New Roman" w:hAnsi="Times New Roman" w:cs="Times New Roman"/>
          <w:sz w:val="22"/>
          <w:szCs w:val="22"/>
        </w:rPr>
      </w:pPr>
    </w:p>
    <w:p w14:paraId="07E1753A" w14:textId="481E0CB6" w:rsidR="009559AC" w:rsidRPr="00673B21" w:rsidRDefault="009C7F8A" w:rsidP="000B186A">
      <w:pPr>
        <w:spacing w:line="480" w:lineRule="auto"/>
        <w:rPr>
          <w:rFonts w:ascii="Times New Roman" w:hAnsi="Times New Roman" w:cs="Times New Roman"/>
          <w:sz w:val="22"/>
          <w:szCs w:val="22"/>
        </w:rPr>
      </w:pPr>
      <w:r w:rsidRPr="00673B21">
        <w:rPr>
          <w:rFonts w:ascii="Times New Roman" w:hAnsi="Times New Roman" w:cs="Times New Roman"/>
          <w:sz w:val="22"/>
          <w:szCs w:val="22"/>
        </w:rPr>
        <w:tab/>
        <w:t>Anthony Goldsch</w:t>
      </w:r>
      <w:r w:rsidR="00C640D2" w:rsidRPr="00673B21">
        <w:rPr>
          <w:rFonts w:ascii="Times New Roman" w:hAnsi="Times New Roman" w:cs="Times New Roman"/>
          <w:sz w:val="22"/>
          <w:szCs w:val="22"/>
        </w:rPr>
        <w:t xml:space="preserve">midt in </w:t>
      </w:r>
      <w:r w:rsidR="009559AC" w:rsidRPr="00673B21">
        <w:rPr>
          <w:rFonts w:ascii="Times New Roman" w:hAnsi="Times New Roman" w:cs="Times New Roman"/>
          <w:sz w:val="22"/>
          <w:szCs w:val="22"/>
        </w:rPr>
        <w:t xml:space="preserve">his </w:t>
      </w:r>
      <w:r w:rsidR="00125B84" w:rsidRPr="00673B21">
        <w:rPr>
          <w:rFonts w:ascii="Times New Roman" w:hAnsi="Times New Roman" w:cs="Times New Roman"/>
          <w:sz w:val="22"/>
          <w:szCs w:val="22"/>
        </w:rPr>
        <w:t>four-page</w:t>
      </w:r>
      <w:r w:rsidR="009559AC" w:rsidRPr="00673B21">
        <w:rPr>
          <w:rFonts w:ascii="Times New Roman" w:hAnsi="Times New Roman" w:cs="Times New Roman"/>
          <w:sz w:val="22"/>
          <w:szCs w:val="22"/>
        </w:rPr>
        <w:t xml:space="preserve"> article</w:t>
      </w:r>
      <w:r w:rsidR="0014766E">
        <w:rPr>
          <w:rFonts w:ascii="Times New Roman" w:hAnsi="Times New Roman" w:cs="Times New Roman"/>
          <w:sz w:val="22"/>
          <w:szCs w:val="22"/>
        </w:rPr>
        <w:t xml:space="preserve"> published</w:t>
      </w:r>
      <w:r w:rsidR="009559AC" w:rsidRPr="00673B21">
        <w:rPr>
          <w:rFonts w:ascii="Times New Roman" w:hAnsi="Times New Roman" w:cs="Times New Roman"/>
          <w:sz w:val="22"/>
          <w:szCs w:val="22"/>
        </w:rPr>
        <w:t xml:space="preserve"> in the </w:t>
      </w:r>
      <w:r w:rsidR="009559AC" w:rsidRPr="00673B21">
        <w:rPr>
          <w:rFonts w:ascii="Times New Roman" w:hAnsi="Times New Roman" w:cs="Times New Roman"/>
          <w:i/>
          <w:sz w:val="22"/>
          <w:szCs w:val="22"/>
        </w:rPr>
        <w:t xml:space="preserve">New Oxford Outlook </w:t>
      </w:r>
      <w:r w:rsidR="009559AC" w:rsidRPr="00673B21">
        <w:rPr>
          <w:rFonts w:ascii="Times New Roman" w:hAnsi="Times New Roman" w:cs="Times New Roman"/>
          <w:sz w:val="22"/>
          <w:szCs w:val="22"/>
        </w:rPr>
        <w:t>entitled “</w:t>
      </w:r>
      <w:r w:rsidR="009559AC" w:rsidRPr="00673B21">
        <w:rPr>
          <w:rFonts w:ascii="Times New Roman" w:hAnsi="Times New Roman" w:cs="Times New Roman"/>
          <w:i/>
          <w:sz w:val="22"/>
          <w:szCs w:val="22"/>
        </w:rPr>
        <w:t>Alice in Wonderland</w:t>
      </w:r>
      <w:r w:rsidR="009559AC" w:rsidRPr="00673B21">
        <w:rPr>
          <w:rFonts w:ascii="Times New Roman" w:hAnsi="Times New Roman" w:cs="Times New Roman"/>
          <w:sz w:val="22"/>
          <w:szCs w:val="22"/>
        </w:rPr>
        <w:t xml:space="preserve"> Psycho-Analysed” dr</w:t>
      </w:r>
      <w:r w:rsidR="00C640D2" w:rsidRPr="00673B21">
        <w:rPr>
          <w:rFonts w:ascii="Times New Roman" w:hAnsi="Times New Roman" w:cs="Times New Roman"/>
          <w:sz w:val="22"/>
          <w:szCs w:val="22"/>
        </w:rPr>
        <w:t>aws the first comparisons to</w:t>
      </w:r>
      <w:r w:rsidR="009559AC" w:rsidRPr="00673B21">
        <w:rPr>
          <w:rFonts w:ascii="Times New Roman" w:hAnsi="Times New Roman" w:cs="Times New Roman"/>
          <w:sz w:val="22"/>
          <w:szCs w:val="22"/>
        </w:rPr>
        <w:t xml:space="preserve"> ‘The Rabb</w:t>
      </w:r>
      <w:r w:rsidR="00C640D2" w:rsidRPr="00673B21">
        <w:rPr>
          <w:rFonts w:ascii="Times New Roman" w:hAnsi="Times New Roman" w:cs="Times New Roman"/>
          <w:sz w:val="22"/>
          <w:szCs w:val="22"/>
        </w:rPr>
        <w:t xml:space="preserve">it Hole’ and several </w:t>
      </w:r>
      <w:r w:rsidR="0014766E">
        <w:rPr>
          <w:rFonts w:ascii="Times New Roman" w:hAnsi="Times New Roman" w:cs="Times New Roman"/>
          <w:sz w:val="22"/>
          <w:szCs w:val="22"/>
        </w:rPr>
        <w:t xml:space="preserve">other </w:t>
      </w:r>
      <w:r w:rsidR="00C640D2" w:rsidRPr="00673B21">
        <w:rPr>
          <w:rFonts w:ascii="Times New Roman" w:hAnsi="Times New Roman" w:cs="Times New Roman"/>
          <w:sz w:val="22"/>
          <w:szCs w:val="22"/>
        </w:rPr>
        <w:t>symbols of</w:t>
      </w:r>
      <w:r w:rsidR="009559AC" w:rsidRPr="00673B21">
        <w:rPr>
          <w:rFonts w:ascii="Times New Roman" w:hAnsi="Times New Roman" w:cs="Times New Roman"/>
          <w:sz w:val="22"/>
          <w:szCs w:val="22"/>
        </w:rPr>
        <w:t xml:space="preserve"> sex.</w:t>
      </w:r>
      <w:r w:rsidRPr="00673B21">
        <w:rPr>
          <w:rStyle w:val="FootnoteReference"/>
          <w:rFonts w:ascii="Times New Roman" w:hAnsi="Times New Roman" w:cs="Times New Roman"/>
          <w:sz w:val="22"/>
          <w:szCs w:val="22"/>
        </w:rPr>
        <w:footnoteReference w:id="16"/>
      </w:r>
      <w:r w:rsidR="009559AC" w:rsidRPr="00673B21">
        <w:rPr>
          <w:rFonts w:ascii="Times New Roman" w:hAnsi="Times New Roman" w:cs="Times New Roman"/>
          <w:sz w:val="22"/>
          <w:szCs w:val="22"/>
        </w:rPr>
        <w:t xml:space="preserve"> He sparked a series of sexual symbolism claims that spanned over a </w:t>
      </w:r>
      <w:r w:rsidR="00125B84" w:rsidRPr="00673B21">
        <w:rPr>
          <w:rFonts w:ascii="Times New Roman" w:hAnsi="Times New Roman" w:cs="Times New Roman"/>
          <w:sz w:val="22"/>
          <w:szCs w:val="22"/>
        </w:rPr>
        <w:t>twenty-year</w:t>
      </w:r>
      <w:r w:rsidR="009559AC" w:rsidRPr="00673B21">
        <w:rPr>
          <w:rFonts w:ascii="Times New Roman" w:hAnsi="Times New Roman" w:cs="Times New Roman"/>
          <w:sz w:val="22"/>
          <w:szCs w:val="22"/>
        </w:rPr>
        <w:t xml:space="preserve"> pe</w:t>
      </w:r>
      <w:r w:rsidR="0014766E">
        <w:rPr>
          <w:rFonts w:ascii="Times New Roman" w:hAnsi="Times New Roman" w:cs="Times New Roman"/>
          <w:sz w:val="22"/>
          <w:szCs w:val="22"/>
        </w:rPr>
        <w:t>riod, with the assumption that ‘The</w:t>
      </w:r>
      <w:r w:rsidR="009559AC" w:rsidRPr="00673B21">
        <w:rPr>
          <w:rFonts w:ascii="Times New Roman" w:hAnsi="Times New Roman" w:cs="Times New Roman"/>
          <w:sz w:val="22"/>
          <w:szCs w:val="22"/>
        </w:rPr>
        <w:t xml:space="preserve"> Rabbit Hole</w:t>
      </w:r>
      <w:r w:rsidR="0014766E">
        <w:rPr>
          <w:rFonts w:ascii="Times New Roman" w:hAnsi="Times New Roman" w:cs="Times New Roman"/>
          <w:sz w:val="22"/>
          <w:szCs w:val="22"/>
        </w:rPr>
        <w:t>’</w:t>
      </w:r>
      <w:r w:rsidR="009559AC" w:rsidRPr="00673B21">
        <w:rPr>
          <w:rFonts w:ascii="Times New Roman" w:hAnsi="Times New Roman" w:cs="Times New Roman"/>
          <w:sz w:val="22"/>
          <w:szCs w:val="22"/>
        </w:rPr>
        <w:t xml:space="preserve"> </w:t>
      </w:r>
      <w:r w:rsidR="0014766E">
        <w:rPr>
          <w:rFonts w:ascii="Times New Roman" w:hAnsi="Times New Roman" w:cs="Times New Roman"/>
          <w:sz w:val="22"/>
          <w:szCs w:val="22"/>
        </w:rPr>
        <w:t>w</w:t>
      </w:r>
      <w:r w:rsidR="009559AC" w:rsidRPr="00673B21">
        <w:rPr>
          <w:rFonts w:ascii="Times New Roman" w:hAnsi="Times New Roman" w:cs="Times New Roman"/>
          <w:sz w:val="22"/>
          <w:szCs w:val="22"/>
        </w:rPr>
        <w:t xml:space="preserve">as a symbol </w:t>
      </w:r>
      <w:r w:rsidR="009559AC" w:rsidRPr="00673B21">
        <w:rPr>
          <w:rFonts w:ascii="Times New Roman" w:hAnsi="Times New Roman" w:cs="Times New Roman"/>
          <w:sz w:val="22"/>
          <w:szCs w:val="22"/>
        </w:rPr>
        <w:lastRenderedPageBreak/>
        <w:t>for Carroll’s apparent repressed sexuality. His friend and fellow Carroll scholar, Derek Hudson asserts that this attempt to draw Fre</w:t>
      </w:r>
      <w:r w:rsidR="0014766E">
        <w:rPr>
          <w:rFonts w:ascii="Times New Roman" w:hAnsi="Times New Roman" w:cs="Times New Roman"/>
          <w:sz w:val="22"/>
          <w:szCs w:val="22"/>
        </w:rPr>
        <w:t xml:space="preserve">udian concepts into </w:t>
      </w:r>
      <w:r w:rsidR="0014766E" w:rsidRPr="0014766E">
        <w:rPr>
          <w:rFonts w:ascii="Times New Roman" w:hAnsi="Times New Roman" w:cs="Times New Roman"/>
          <w:i/>
          <w:sz w:val="22"/>
          <w:szCs w:val="22"/>
        </w:rPr>
        <w:t>W</w:t>
      </w:r>
      <w:r w:rsidR="009559AC" w:rsidRPr="0014766E">
        <w:rPr>
          <w:rFonts w:ascii="Times New Roman" w:hAnsi="Times New Roman" w:cs="Times New Roman"/>
          <w:i/>
          <w:sz w:val="22"/>
          <w:szCs w:val="22"/>
        </w:rPr>
        <w:t>onderland</w:t>
      </w:r>
      <w:r w:rsidR="009559AC" w:rsidRPr="00673B21">
        <w:rPr>
          <w:rFonts w:ascii="Times New Roman" w:hAnsi="Times New Roman" w:cs="Times New Roman"/>
          <w:sz w:val="22"/>
          <w:szCs w:val="22"/>
        </w:rPr>
        <w:t xml:space="preserve"> was done so with his tongue “halfway into his cheek”.</w:t>
      </w:r>
      <w:r w:rsidR="00125B84" w:rsidRPr="00673B21">
        <w:rPr>
          <w:rStyle w:val="FootnoteReference"/>
          <w:rFonts w:ascii="Times New Roman" w:hAnsi="Times New Roman" w:cs="Times New Roman"/>
          <w:sz w:val="22"/>
          <w:szCs w:val="22"/>
        </w:rPr>
        <w:footnoteReference w:id="17"/>
      </w:r>
      <w:r w:rsidR="009559AC" w:rsidRPr="00673B21">
        <w:rPr>
          <w:rFonts w:ascii="Times New Roman" w:hAnsi="Times New Roman" w:cs="Times New Roman"/>
          <w:sz w:val="22"/>
          <w:szCs w:val="22"/>
        </w:rPr>
        <w:t xml:space="preserve"> </w:t>
      </w:r>
      <w:r w:rsidR="00CB6850">
        <w:rPr>
          <w:rFonts w:ascii="Times New Roman" w:hAnsi="Times New Roman" w:cs="Times New Roman"/>
          <w:sz w:val="22"/>
          <w:szCs w:val="22"/>
        </w:rPr>
        <w:t>The effect of this possible ‘</w:t>
      </w:r>
      <w:r w:rsidR="0014766E">
        <w:rPr>
          <w:rFonts w:ascii="Times New Roman" w:hAnsi="Times New Roman" w:cs="Times New Roman"/>
          <w:sz w:val="22"/>
          <w:szCs w:val="22"/>
        </w:rPr>
        <w:t>joke’</w:t>
      </w:r>
      <w:r w:rsidR="00CB6850">
        <w:rPr>
          <w:rFonts w:ascii="Times New Roman" w:hAnsi="Times New Roman" w:cs="Times New Roman"/>
          <w:sz w:val="22"/>
          <w:szCs w:val="22"/>
        </w:rPr>
        <w:t xml:space="preserve"> have thus been damaging to the reputation of Carroll as a writer.</w:t>
      </w:r>
      <w:r w:rsidR="0014766E">
        <w:rPr>
          <w:rFonts w:ascii="Times New Roman" w:hAnsi="Times New Roman" w:cs="Times New Roman"/>
          <w:sz w:val="22"/>
          <w:szCs w:val="22"/>
        </w:rPr>
        <w:t xml:space="preserve"> </w:t>
      </w:r>
      <w:r w:rsidR="009559AC" w:rsidRPr="00673B21">
        <w:rPr>
          <w:rFonts w:ascii="Times New Roman" w:hAnsi="Times New Roman" w:cs="Times New Roman"/>
          <w:sz w:val="22"/>
          <w:szCs w:val="22"/>
        </w:rPr>
        <w:t xml:space="preserve">Although </w:t>
      </w:r>
      <w:r w:rsidR="00CB6850">
        <w:rPr>
          <w:rFonts w:ascii="Times New Roman" w:hAnsi="Times New Roman" w:cs="Times New Roman"/>
          <w:sz w:val="22"/>
          <w:szCs w:val="22"/>
        </w:rPr>
        <w:t>the connotations with ‘The</w:t>
      </w:r>
      <w:r w:rsidR="00C640D2" w:rsidRPr="00673B21">
        <w:rPr>
          <w:rFonts w:ascii="Times New Roman" w:hAnsi="Times New Roman" w:cs="Times New Roman"/>
          <w:sz w:val="22"/>
          <w:szCs w:val="22"/>
        </w:rPr>
        <w:t xml:space="preserve"> Rabbit H</w:t>
      </w:r>
      <w:r w:rsidR="009559AC" w:rsidRPr="00673B21">
        <w:rPr>
          <w:rFonts w:ascii="Times New Roman" w:hAnsi="Times New Roman" w:cs="Times New Roman"/>
          <w:sz w:val="22"/>
          <w:szCs w:val="22"/>
        </w:rPr>
        <w:t>ole</w:t>
      </w:r>
      <w:r w:rsidR="00CB6850">
        <w:rPr>
          <w:rFonts w:ascii="Times New Roman" w:hAnsi="Times New Roman" w:cs="Times New Roman"/>
          <w:sz w:val="22"/>
          <w:szCs w:val="22"/>
        </w:rPr>
        <w:t>’</w:t>
      </w:r>
      <w:r w:rsidR="009559AC" w:rsidRPr="00673B21">
        <w:rPr>
          <w:rFonts w:ascii="Times New Roman" w:hAnsi="Times New Roman" w:cs="Times New Roman"/>
          <w:sz w:val="22"/>
          <w:szCs w:val="22"/>
        </w:rPr>
        <w:t xml:space="preserve"> and </w:t>
      </w:r>
      <w:r w:rsidR="009559AC" w:rsidRPr="00CB6850">
        <w:rPr>
          <w:rFonts w:ascii="Times New Roman" w:hAnsi="Times New Roman" w:cs="Times New Roman"/>
          <w:i/>
          <w:sz w:val="22"/>
          <w:szCs w:val="22"/>
        </w:rPr>
        <w:t>Wonderland</w:t>
      </w:r>
      <w:r w:rsidR="009559AC" w:rsidRPr="00673B21">
        <w:rPr>
          <w:rFonts w:ascii="Times New Roman" w:hAnsi="Times New Roman" w:cs="Times New Roman"/>
          <w:sz w:val="22"/>
          <w:szCs w:val="22"/>
        </w:rPr>
        <w:t xml:space="preserve"> with sex are hard to dispute, scholars of this sort fail to acknowledge </w:t>
      </w:r>
      <w:r w:rsidR="00C640D2" w:rsidRPr="00673B21">
        <w:rPr>
          <w:rFonts w:ascii="Times New Roman" w:hAnsi="Times New Roman" w:cs="Times New Roman"/>
          <w:sz w:val="22"/>
          <w:szCs w:val="22"/>
        </w:rPr>
        <w:t>other motives for these possible</w:t>
      </w:r>
      <w:r w:rsidR="009559AC" w:rsidRPr="00673B21">
        <w:rPr>
          <w:rFonts w:ascii="Times New Roman" w:hAnsi="Times New Roman" w:cs="Times New Roman"/>
          <w:sz w:val="22"/>
          <w:szCs w:val="22"/>
        </w:rPr>
        <w:t xml:space="preserve"> sexual r</w:t>
      </w:r>
      <w:r w:rsidR="00C640D2" w:rsidRPr="00673B21">
        <w:rPr>
          <w:rFonts w:ascii="Times New Roman" w:hAnsi="Times New Roman" w:cs="Times New Roman"/>
          <w:sz w:val="22"/>
          <w:szCs w:val="22"/>
        </w:rPr>
        <w:t xml:space="preserve">eferences. For example these references could connote </w:t>
      </w:r>
      <w:r w:rsidR="009559AC" w:rsidRPr="00673B21">
        <w:rPr>
          <w:rFonts w:ascii="Times New Roman" w:hAnsi="Times New Roman" w:cs="Times New Roman"/>
          <w:sz w:val="22"/>
          <w:szCs w:val="22"/>
        </w:rPr>
        <w:t>a celebration of</w:t>
      </w:r>
      <w:r w:rsidR="00CB6850">
        <w:rPr>
          <w:rFonts w:ascii="Times New Roman" w:hAnsi="Times New Roman" w:cs="Times New Roman"/>
          <w:sz w:val="22"/>
          <w:szCs w:val="22"/>
        </w:rPr>
        <w:t xml:space="preserve"> the female form and sexuality, not a ‘repression’ of it.</w:t>
      </w:r>
    </w:p>
    <w:p w14:paraId="6F5AEB17" w14:textId="77777777" w:rsidR="009559AC" w:rsidRPr="00673B21" w:rsidRDefault="009559AC" w:rsidP="000B186A">
      <w:pPr>
        <w:spacing w:line="480" w:lineRule="auto"/>
        <w:rPr>
          <w:rFonts w:ascii="Times New Roman" w:hAnsi="Times New Roman" w:cs="Times New Roman"/>
          <w:sz w:val="22"/>
          <w:szCs w:val="22"/>
        </w:rPr>
      </w:pPr>
    </w:p>
    <w:p w14:paraId="3A81F92D" w14:textId="4EB0F273" w:rsidR="00D77250" w:rsidRDefault="009559AC" w:rsidP="000B186A">
      <w:pPr>
        <w:spacing w:line="480" w:lineRule="auto"/>
        <w:rPr>
          <w:rFonts w:ascii="Times New Roman" w:hAnsi="Times New Roman" w:cs="Times New Roman"/>
          <w:sz w:val="22"/>
          <w:szCs w:val="22"/>
        </w:rPr>
      </w:pPr>
      <w:r w:rsidRPr="00673B21">
        <w:rPr>
          <w:rFonts w:ascii="Times New Roman" w:hAnsi="Times New Roman" w:cs="Times New Roman"/>
          <w:sz w:val="22"/>
          <w:szCs w:val="22"/>
        </w:rPr>
        <w:tab/>
        <w:t xml:space="preserve">Further to this, this ‘psycho-analysis’ fails to recognize several key concepts of Freudian metapsychology. It fails to acknowledge theories of child development, which Carroll due to his close contact with many of his child friends as they grew up, would be aware of. Carroll had a great appreciation for the treatment of children in Victorian </w:t>
      </w:r>
      <w:r w:rsidR="00C6227D" w:rsidRPr="00673B21">
        <w:rPr>
          <w:rFonts w:ascii="Times New Roman" w:hAnsi="Times New Roman" w:cs="Times New Roman"/>
          <w:sz w:val="22"/>
          <w:szCs w:val="22"/>
        </w:rPr>
        <w:t>England;</w:t>
      </w:r>
      <w:r w:rsidRPr="00673B21">
        <w:rPr>
          <w:rFonts w:ascii="Times New Roman" w:hAnsi="Times New Roman" w:cs="Times New Roman"/>
          <w:sz w:val="22"/>
          <w:szCs w:val="22"/>
        </w:rPr>
        <w:t xml:space="preserve"> his satirical references to Victorian punishments are frequent as well as</w:t>
      </w:r>
      <w:r w:rsidR="00CB6850">
        <w:rPr>
          <w:rFonts w:ascii="Times New Roman" w:hAnsi="Times New Roman" w:cs="Times New Roman"/>
          <w:sz w:val="22"/>
          <w:szCs w:val="22"/>
        </w:rPr>
        <w:t xml:space="preserve"> his criticism of</w:t>
      </w:r>
      <w:r w:rsidRPr="00673B21">
        <w:rPr>
          <w:rFonts w:ascii="Times New Roman" w:hAnsi="Times New Roman" w:cs="Times New Roman"/>
          <w:sz w:val="22"/>
          <w:szCs w:val="22"/>
        </w:rPr>
        <w:t xml:space="preserve"> the role of adults in society. He</w:t>
      </w:r>
      <w:r w:rsidR="00CB6850">
        <w:rPr>
          <w:rFonts w:ascii="Times New Roman" w:hAnsi="Times New Roman" w:cs="Times New Roman"/>
          <w:sz w:val="22"/>
          <w:szCs w:val="22"/>
        </w:rPr>
        <w:t xml:space="preserve"> is noted to have extended the t</w:t>
      </w:r>
      <w:r w:rsidRPr="00673B21">
        <w:rPr>
          <w:rFonts w:ascii="Times New Roman" w:hAnsi="Times New Roman" w:cs="Times New Roman"/>
          <w:sz w:val="22"/>
          <w:szCs w:val="22"/>
        </w:rPr>
        <w:t xml:space="preserve">rial </w:t>
      </w:r>
      <w:r w:rsidR="00CB6850">
        <w:rPr>
          <w:rFonts w:ascii="Times New Roman" w:hAnsi="Times New Roman" w:cs="Times New Roman"/>
          <w:sz w:val="22"/>
          <w:szCs w:val="22"/>
        </w:rPr>
        <w:t xml:space="preserve">of the tarts </w:t>
      </w:r>
      <w:r w:rsidRPr="00673B21">
        <w:rPr>
          <w:rFonts w:ascii="Times New Roman" w:hAnsi="Times New Roman" w:cs="Times New Roman"/>
          <w:sz w:val="22"/>
          <w:szCs w:val="22"/>
        </w:rPr>
        <w:t xml:space="preserve">in </w:t>
      </w:r>
      <w:r w:rsidRPr="00CB6850">
        <w:rPr>
          <w:rFonts w:ascii="Times New Roman" w:hAnsi="Times New Roman" w:cs="Times New Roman"/>
          <w:i/>
          <w:sz w:val="22"/>
          <w:szCs w:val="22"/>
        </w:rPr>
        <w:t xml:space="preserve">Wonderland </w:t>
      </w:r>
      <w:r w:rsidRPr="00673B21">
        <w:rPr>
          <w:rFonts w:ascii="Times New Roman" w:hAnsi="Times New Roman" w:cs="Times New Roman"/>
          <w:sz w:val="22"/>
          <w:szCs w:val="22"/>
        </w:rPr>
        <w:t xml:space="preserve">from a few pages to a whole chapter after witnessing </w:t>
      </w:r>
      <w:r w:rsidR="001F535A" w:rsidRPr="00673B21">
        <w:rPr>
          <w:rFonts w:ascii="Times New Roman" w:hAnsi="Times New Roman" w:cs="Times New Roman"/>
          <w:sz w:val="22"/>
          <w:szCs w:val="22"/>
        </w:rPr>
        <w:t>some ‘very petty cases’ on his visit to Assize Court on the 13</w:t>
      </w:r>
      <w:r w:rsidR="001F535A" w:rsidRPr="00673B21">
        <w:rPr>
          <w:rFonts w:ascii="Times New Roman" w:hAnsi="Times New Roman" w:cs="Times New Roman"/>
          <w:sz w:val="22"/>
          <w:szCs w:val="22"/>
          <w:vertAlign w:val="superscript"/>
        </w:rPr>
        <w:t>th of</w:t>
      </w:r>
      <w:r w:rsidR="001F535A" w:rsidRPr="00673B21">
        <w:rPr>
          <w:rFonts w:ascii="Times New Roman" w:hAnsi="Times New Roman" w:cs="Times New Roman"/>
          <w:sz w:val="22"/>
          <w:szCs w:val="22"/>
        </w:rPr>
        <w:t xml:space="preserve"> July 1863.</w:t>
      </w:r>
      <w:r w:rsidR="001F535A" w:rsidRPr="00673B21">
        <w:rPr>
          <w:rStyle w:val="FootnoteReference"/>
          <w:rFonts w:ascii="Times New Roman" w:hAnsi="Times New Roman" w:cs="Times New Roman"/>
          <w:sz w:val="22"/>
          <w:szCs w:val="22"/>
        </w:rPr>
        <w:footnoteReference w:id="18"/>
      </w:r>
      <w:r w:rsidR="001F535A" w:rsidRPr="00673B21">
        <w:rPr>
          <w:rFonts w:ascii="Times New Roman" w:hAnsi="Times New Roman" w:cs="Times New Roman"/>
          <w:sz w:val="22"/>
          <w:szCs w:val="22"/>
        </w:rPr>
        <w:t xml:space="preserve"> </w:t>
      </w:r>
      <w:r w:rsidR="00CB6850">
        <w:rPr>
          <w:rFonts w:ascii="Times New Roman" w:hAnsi="Times New Roman" w:cs="Times New Roman"/>
          <w:sz w:val="22"/>
          <w:szCs w:val="22"/>
        </w:rPr>
        <w:t xml:space="preserve"> Traditional psychoanalytical responses also fail</w:t>
      </w:r>
      <w:r w:rsidRPr="00673B21">
        <w:rPr>
          <w:rFonts w:ascii="Times New Roman" w:hAnsi="Times New Roman" w:cs="Times New Roman"/>
          <w:sz w:val="22"/>
          <w:szCs w:val="22"/>
        </w:rPr>
        <w:t xml:space="preserve"> to acknowledge psychosexual stages of </w:t>
      </w:r>
      <w:r w:rsidR="00B1616A" w:rsidRPr="00673B21">
        <w:rPr>
          <w:rFonts w:ascii="Times New Roman" w:hAnsi="Times New Roman" w:cs="Times New Roman"/>
          <w:sz w:val="22"/>
          <w:szCs w:val="22"/>
        </w:rPr>
        <w:t>development, which Alice is arguably consumed into, as well as</w:t>
      </w:r>
      <w:r w:rsidRPr="00673B21">
        <w:rPr>
          <w:rFonts w:ascii="Times New Roman" w:hAnsi="Times New Roman" w:cs="Times New Roman"/>
          <w:sz w:val="22"/>
          <w:szCs w:val="22"/>
        </w:rPr>
        <w:t xml:space="preserve"> the ways in which Carroll bestowed importance onto this. This is apparent within his cr</w:t>
      </w:r>
      <w:r w:rsidR="00B1616A" w:rsidRPr="00673B21">
        <w:rPr>
          <w:rFonts w:ascii="Times New Roman" w:hAnsi="Times New Roman" w:cs="Times New Roman"/>
          <w:sz w:val="22"/>
          <w:szCs w:val="22"/>
        </w:rPr>
        <w:t>iticism of female sexuality from</w:t>
      </w:r>
      <w:r w:rsidRPr="00673B21">
        <w:rPr>
          <w:rFonts w:ascii="Times New Roman" w:hAnsi="Times New Roman" w:cs="Times New Roman"/>
          <w:sz w:val="22"/>
          <w:szCs w:val="22"/>
        </w:rPr>
        <w:t xml:space="preserve"> the erratic behavior of the Queen of Hearts and the submissive nature of the Red King towards her. It also fails to acknowledge the notion of </w:t>
      </w:r>
      <w:r w:rsidR="00582240">
        <w:rPr>
          <w:rFonts w:ascii="Times New Roman" w:hAnsi="Times New Roman" w:cs="Times New Roman"/>
          <w:sz w:val="22"/>
          <w:szCs w:val="22"/>
        </w:rPr>
        <w:t>‘</w:t>
      </w:r>
      <w:r w:rsidRPr="00673B21">
        <w:rPr>
          <w:rFonts w:ascii="Times New Roman" w:hAnsi="Times New Roman" w:cs="Times New Roman"/>
          <w:sz w:val="22"/>
          <w:szCs w:val="22"/>
        </w:rPr>
        <w:t>Dream Analysis</w:t>
      </w:r>
      <w:r w:rsidR="00582240">
        <w:rPr>
          <w:rFonts w:ascii="Times New Roman" w:hAnsi="Times New Roman" w:cs="Times New Roman"/>
          <w:sz w:val="22"/>
          <w:szCs w:val="22"/>
        </w:rPr>
        <w:t>’</w:t>
      </w:r>
      <w:r w:rsidRPr="00673B21">
        <w:rPr>
          <w:rFonts w:ascii="Times New Roman" w:hAnsi="Times New Roman" w:cs="Times New Roman"/>
          <w:sz w:val="22"/>
          <w:szCs w:val="22"/>
        </w:rPr>
        <w:t xml:space="preserve"> and the unconscious, which is a key concept of Freudian psychoanalysis. It is more accurate to examine the ways in which these theories are lead by a belief about the Rabbit Hole through </w:t>
      </w:r>
      <w:r w:rsidR="00CB6850">
        <w:rPr>
          <w:rFonts w:ascii="Times New Roman" w:hAnsi="Times New Roman" w:cs="Times New Roman"/>
          <w:sz w:val="22"/>
          <w:szCs w:val="22"/>
        </w:rPr>
        <w:t xml:space="preserve">wider </w:t>
      </w:r>
      <w:r w:rsidRPr="00673B21">
        <w:rPr>
          <w:rFonts w:ascii="Times New Roman" w:hAnsi="Times New Roman" w:cs="Times New Roman"/>
          <w:sz w:val="22"/>
          <w:szCs w:val="22"/>
        </w:rPr>
        <w:t>psychoanalytical theories</w:t>
      </w:r>
      <w:r w:rsidR="00CB6850">
        <w:rPr>
          <w:rFonts w:ascii="Times New Roman" w:hAnsi="Times New Roman" w:cs="Times New Roman"/>
          <w:sz w:val="22"/>
          <w:szCs w:val="22"/>
        </w:rPr>
        <w:t xml:space="preserve">. These include the Rabbit hole as </w:t>
      </w:r>
      <w:r w:rsidRPr="00673B21">
        <w:rPr>
          <w:rFonts w:ascii="Times New Roman" w:hAnsi="Times New Roman" w:cs="Times New Roman"/>
          <w:sz w:val="22"/>
          <w:szCs w:val="22"/>
        </w:rPr>
        <w:t xml:space="preserve">Birth, Sex and </w:t>
      </w:r>
      <w:r w:rsidR="00CB6850">
        <w:rPr>
          <w:rFonts w:ascii="Times New Roman" w:hAnsi="Times New Roman" w:cs="Times New Roman"/>
          <w:sz w:val="22"/>
          <w:szCs w:val="22"/>
        </w:rPr>
        <w:t>a Dream</w:t>
      </w:r>
      <w:r w:rsidRPr="00673B21">
        <w:rPr>
          <w:rFonts w:ascii="Times New Roman" w:hAnsi="Times New Roman" w:cs="Times New Roman"/>
          <w:sz w:val="22"/>
          <w:szCs w:val="22"/>
        </w:rPr>
        <w:t xml:space="preserve"> with </w:t>
      </w:r>
      <w:r w:rsidR="00CB6850">
        <w:rPr>
          <w:rFonts w:ascii="Times New Roman" w:hAnsi="Times New Roman" w:cs="Times New Roman"/>
          <w:sz w:val="22"/>
          <w:szCs w:val="22"/>
        </w:rPr>
        <w:t>chapter of ‘T</w:t>
      </w:r>
      <w:r w:rsidRPr="00673B21">
        <w:rPr>
          <w:rFonts w:ascii="Times New Roman" w:hAnsi="Times New Roman" w:cs="Times New Roman"/>
          <w:sz w:val="22"/>
          <w:szCs w:val="22"/>
        </w:rPr>
        <w:t>he Rabbit Hole</w:t>
      </w:r>
      <w:r w:rsidR="00CB6850">
        <w:rPr>
          <w:rFonts w:ascii="Times New Roman" w:hAnsi="Times New Roman" w:cs="Times New Roman"/>
          <w:sz w:val="22"/>
          <w:szCs w:val="22"/>
        </w:rPr>
        <w:t>’</w:t>
      </w:r>
      <w:r w:rsidRPr="00673B21">
        <w:rPr>
          <w:rFonts w:ascii="Times New Roman" w:hAnsi="Times New Roman" w:cs="Times New Roman"/>
          <w:sz w:val="22"/>
          <w:szCs w:val="22"/>
        </w:rPr>
        <w:t xml:space="preserve"> as the main source of analysis. </w:t>
      </w:r>
    </w:p>
    <w:p w14:paraId="19DA753D" w14:textId="77777777" w:rsidR="00B33B48" w:rsidRDefault="00B33B48" w:rsidP="000B186A">
      <w:pPr>
        <w:spacing w:line="480" w:lineRule="auto"/>
        <w:rPr>
          <w:rFonts w:ascii="Times New Roman" w:hAnsi="Times New Roman" w:cs="Times New Roman"/>
          <w:b/>
          <w:sz w:val="28"/>
          <w:szCs w:val="28"/>
          <w:u w:val="single"/>
        </w:rPr>
      </w:pPr>
    </w:p>
    <w:p w14:paraId="2786DCCD" w14:textId="3101738A" w:rsidR="00184A0F" w:rsidRPr="000A4A31" w:rsidRDefault="00184A0F" w:rsidP="000B186A">
      <w:pPr>
        <w:spacing w:line="480" w:lineRule="auto"/>
        <w:rPr>
          <w:rFonts w:ascii="Times New Roman" w:hAnsi="Times New Roman" w:cs="Times New Roman"/>
          <w:b/>
          <w:sz w:val="28"/>
          <w:szCs w:val="28"/>
          <w:u w:val="single"/>
        </w:rPr>
      </w:pPr>
      <w:r w:rsidRPr="00D77250">
        <w:rPr>
          <w:rFonts w:ascii="Times New Roman" w:hAnsi="Times New Roman" w:cs="Times New Roman"/>
          <w:b/>
          <w:sz w:val="28"/>
          <w:szCs w:val="28"/>
          <w:u w:val="single"/>
        </w:rPr>
        <w:lastRenderedPageBreak/>
        <w:t>D</w:t>
      </w:r>
      <w:r w:rsidR="000A4A31">
        <w:rPr>
          <w:rFonts w:ascii="Times New Roman" w:hAnsi="Times New Roman" w:cs="Times New Roman"/>
          <w:b/>
          <w:sz w:val="28"/>
          <w:szCs w:val="28"/>
          <w:u w:val="single"/>
        </w:rPr>
        <w:t>own the Rabbit Hole: Birth and ‘The P</w:t>
      </w:r>
      <w:r w:rsidRPr="00D77250">
        <w:rPr>
          <w:rFonts w:ascii="Times New Roman" w:hAnsi="Times New Roman" w:cs="Times New Roman"/>
          <w:b/>
          <w:sz w:val="28"/>
          <w:szCs w:val="28"/>
          <w:u w:val="single"/>
        </w:rPr>
        <w:t>syche</w:t>
      </w:r>
      <w:r w:rsidR="000A4A31">
        <w:rPr>
          <w:rFonts w:ascii="Times New Roman" w:hAnsi="Times New Roman" w:cs="Times New Roman"/>
          <w:b/>
          <w:sz w:val="28"/>
          <w:szCs w:val="28"/>
          <w:u w:val="single"/>
        </w:rPr>
        <w:t>’</w:t>
      </w:r>
      <w:r w:rsidRPr="00D77250">
        <w:rPr>
          <w:rFonts w:ascii="Times New Roman" w:hAnsi="Times New Roman" w:cs="Times New Roman"/>
          <w:b/>
          <w:sz w:val="28"/>
          <w:szCs w:val="28"/>
          <w:u w:val="single"/>
        </w:rPr>
        <w:t xml:space="preserve"> </w:t>
      </w:r>
    </w:p>
    <w:p w14:paraId="7BD16608" w14:textId="2BDAB303" w:rsidR="00184A0F" w:rsidRPr="00673B21" w:rsidRDefault="00184A0F"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 xml:space="preserve">The concept of the </w:t>
      </w:r>
      <w:r w:rsidRPr="00673B21">
        <w:rPr>
          <w:rFonts w:ascii="Times New Roman" w:hAnsi="Times New Roman" w:cs="Times New Roman"/>
          <w:i/>
          <w:sz w:val="22"/>
          <w:szCs w:val="22"/>
        </w:rPr>
        <w:t>puer aeternus</w:t>
      </w:r>
      <w:r w:rsidRPr="00673B21">
        <w:rPr>
          <w:rFonts w:ascii="Times New Roman" w:hAnsi="Times New Roman" w:cs="Times New Roman"/>
          <w:sz w:val="22"/>
          <w:szCs w:val="22"/>
        </w:rPr>
        <w:t xml:space="preserve"> or </w:t>
      </w:r>
      <w:r w:rsidRPr="00673B21">
        <w:rPr>
          <w:rFonts w:ascii="Times New Roman" w:hAnsi="Times New Roman" w:cs="Times New Roman"/>
          <w:i/>
          <w:sz w:val="22"/>
          <w:szCs w:val="22"/>
        </w:rPr>
        <w:t>puer</w:t>
      </w:r>
      <w:r w:rsidRPr="00673B21">
        <w:rPr>
          <w:rFonts w:ascii="Times New Roman" w:hAnsi="Times New Roman" w:cs="Times New Roman"/>
          <w:sz w:val="22"/>
          <w:szCs w:val="22"/>
        </w:rPr>
        <w:t xml:space="preserve"> child, a child-god who is eternal and forever young became increasingly popular within Victorian Literature. As Franz notes the </w:t>
      </w:r>
      <w:r w:rsidRPr="00CB6850">
        <w:rPr>
          <w:rFonts w:ascii="Times New Roman" w:hAnsi="Times New Roman" w:cs="Times New Roman"/>
          <w:i/>
          <w:sz w:val="22"/>
          <w:szCs w:val="22"/>
        </w:rPr>
        <w:t>puer</w:t>
      </w:r>
      <w:r w:rsidR="00CB6850">
        <w:rPr>
          <w:rFonts w:ascii="Times New Roman" w:hAnsi="Times New Roman" w:cs="Times New Roman"/>
          <w:sz w:val="22"/>
          <w:szCs w:val="22"/>
        </w:rPr>
        <w:t xml:space="preserve"> child has ‘</w:t>
      </w:r>
      <w:r w:rsidRPr="00673B21">
        <w:rPr>
          <w:rFonts w:ascii="Times New Roman" w:hAnsi="Times New Roman" w:cs="Times New Roman"/>
          <w:sz w:val="22"/>
          <w:szCs w:val="22"/>
        </w:rPr>
        <w:t>a certain kind of spirituality which comes from a relatively close contact with the collective unconsc</w:t>
      </w:r>
      <w:r w:rsidR="00CB6850">
        <w:rPr>
          <w:rFonts w:ascii="Times New Roman" w:hAnsi="Times New Roman" w:cs="Times New Roman"/>
          <w:sz w:val="22"/>
          <w:szCs w:val="22"/>
        </w:rPr>
        <w:t>ious’</w:t>
      </w:r>
      <w:r w:rsidR="00673B21">
        <w:rPr>
          <w:rFonts w:ascii="Times New Roman" w:hAnsi="Times New Roman" w:cs="Times New Roman"/>
          <w:sz w:val="22"/>
          <w:szCs w:val="22"/>
        </w:rPr>
        <w:t>.</w:t>
      </w:r>
      <w:r w:rsidR="00B1616A" w:rsidRPr="00673B21">
        <w:rPr>
          <w:rFonts w:ascii="Times New Roman" w:hAnsi="Times New Roman" w:cs="Times New Roman"/>
          <w:sz w:val="22"/>
          <w:szCs w:val="22"/>
        </w:rPr>
        <w:t xml:space="preserve"> </w:t>
      </w:r>
      <w:r w:rsidR="00673B21" w:rsidRPr="00673B21">
        <w:rPr>
          <w:rStyle w:val="FootnoteReference"/>
          <w:rFonts w:ascii="Times New Roman" w:hAnsi="Times New Roman" w:cs="Times New Roman"/>
          <w:sz w:val="22"/>
          <w:szCs w:val="22"/>
        </w:rPr>
        <w:footnoteReference w:id="19"/>
      </w:r>
      <w:r w:rsidR="00CB6850">
        <w:rPr>
          <w:rFonts w:ascii="Times New Roman" w:hAnsi="Times New Roman" w:cs="Times New Roman"/>
          <w:sz w:val="22"/>
          <w:szCs w:val="22"/>
        </w:rPr>
        <w:t xml:space="preserve"> This is</w:t>
      </w:r>
      <w:r w:rsidR="00673B21" w:rsidRPr="00673B21">
        <w:rPr>
          <w:rFonts w:ascii="Times New Roman" w:hAnsi="Times New Roman" w:cs="Times New Roman"/>
          <w:sz w:val="22"/>
          <w:szCs w:val="22"/>
        </w:rPr>
        <w:t xml:space="preserve"> </w:t>
      </w:r>
      <w:r w:rsidR="00CB6850">
        <w:rPr>
          <w:rFonts w:ascii="Times New Roman" w:hAnsi="Times New Roman" w:cs="Times New Roman"/>
          <w:sz w:val="22"/>
          <w:szCs w:val="22"/>
        </w:rPr>
        <w:t>a</w:t>
      </w:r>
      <w:r w:rsidR="00B1616A" w:rsidRPr="00673B21">
        <w:rPr>
          <w:rFonts w:ascii="Times New Roman" w:hAnsi="Times New Roman" w:cs="Times New Roman"/>
          <w:sz w:val="22"/>
          <w:szCs w:val="22"/>
        </w:rPr>
        <w:t>rguably</w:t>
      </w:r>
      <w:r w:rsidR="00337177" w:rsidRPr="00673B21">
        <w:rPr>
          <w:rFonts w:ascii="Times New Roman" w:hAnsi="Times New Roman" w:cs="Times New Roman"/>
          <w:sz w:val="22"/>
          <w:szCs w:val="22"/>
        </w:rPr>
        <w:t xml:space="preserve"> something that</w:t>
      </w:r>
      <w:r w:rsidR="00CB6850">
        <w:rPr>
          <w:rFonts w:ascii="Times New Roman" w:hAnsi="Times New Roman" w:cs="Times New Roman"/>
          <w:sz w:val="22"/>
          <w:szCs w:val="22"/>
        </w:rPr>
        <w:t xml:space="preserve"> Carroll’s relationship with children suggests</w:t>
      </w:r>
      <w:r w:rsidRPr="00673B21">
        <w:rPr>
          <w:rFonts w:ascii="Times New Roman" w:hAnsi="Times New Roman" w:cs="Times New Roman"/>
          <w:sz w:val="22"/>
          <w:szCs w:val="22"/>
        </w:rPr>
        <w:t xml:space="preserve">. </w:t>
      </w:r>
      <w:r w:rsidR="00B1616A" w:rsidRPr="00673B21">
        <w:rPr>
          <w:rFonts w:ascii="Times New Roman" w:hAnsi="Times New Roman" w:cs="Times New Roman"/>
          <w:sz w:val="22"/>
          <w:szCs w:val="22"/>
        </w:rPr>
        <w:t>Victorian concepts of childhood were of extremes. F</w:t>
      </w:r>
      <w:r w:rsidRPr="00673B21">
        <w:rPr>
          <w:rFonts w:ascii="Times New Roman" w:hAnsi="Times New Roman" w:cs="Times New Roman"/>
          <w:sz w:val="22"/>
          <w:szCs w:val="22"/>
        </w:rPr>
        <w:t>rom theories of “original innocence” to “original sin”, f</w:t>
      </w:r>
      <w:r w:rsidR="00B1616A" w:rsidRPr="00673B21">
        <w:rPr>
          <w:rFonts w:ascii="Times New Roman" w:hAnsi="Times New Roman" w:cs="Times New Roman"/>
          <w:sz w:val="22"/>
          <w:szCs w:val="22"/>
        </w:rPr>
        <w:t>rom ideas of Rousseau to Calvin. U</w:t>
      </w:r>
      <w:r w:rsidRPr="00673B21">
        <w:rPr>
          <w:rFonts w:ascii="Times New Roman" w:hAnsi="Times New Roman" w:cs="Times New Roman"/>
          <w:sz w:val="22"/>
          <w:szCs w:val="22"/>
        </w:rPr>
        <w:t>ltimately there was no outright theory of childhood other than that little girls were “the purest members of a species of questionable origin”.</w:t>
      </w:r>
      <w:r w:rsidRPr="00673B21">
        <w:rPr>
          <w:rStyle w:val="FootnoteReference"/>
          <w:rFonts w:ascii="Times New Roman" w:hAnsi="Times New Roman" w:cs="Times New Roman"/>
          <w:sz w:val="22"/>
          <w:szCs w:val="22"/>
        </w:rPr>
        <w:footnoteReference w:id="20"/>
      </w:r>
      <w:r w:rsidRPr="00673B21">
        <w:rPr>
          <w:rFonts w:ascii="Times New Roman" w:hAnsi="Times New Roman" w:cs="Times New Roman"/>
          <w:sz w:val="22"/>
          <w:szCs w:val="22"/>
        </w:rPr>
        <w:t xml:space="preserve"> Due to the innocence and positivity</w:t>
      </w:r>
      <w:r w:rsidR="00673B21">
        <w:rPr>
          <w:rFonts w:ascii="Times New Roman" w:hAnsi="Times New Roman" w:cs="Times New Roman"/>
          <w:sz w:val="22"/>
          <w:szCs w:val="22"/>
        </w:rPr>
        <w:t xml:space="preserve"> bestowed onto childhood alongside the contextual expectation</w:t>
      </w:r>
      <w:r w:rsidRPr="00673B21">
        <w:rPr>
          <w:rFonts w:ascii="Times New Roman" w:hAnsi="Times New Roman" w:cs="Times New Roman"/>
          <w:sz w:val="22"/>
          <w:szCs w:val="22"/>
        </w:rPr>
        <w:t>s of Vic</w:t>
      </w:r>
      <w:r w:rsidR="00673B21">
        <w:rPr>
          <w:rFonts w:ascii="Times New Roman" w:hAnsi="Times New Roman" w:cs="Times New Roman"/>
          <w:sz w:val="22"/>
          <w:szCs w:val="22"/>
        </w:rPr>
        <w:t>torian life, many adult readers of</w:t>
      </w:r>
      <w:r w:rsidRPr="00673B21">
        <w:rPr>
          <w:rFonts w:ascii="Times New Roman" w:hAnsi="Times New Roman" w:cs="Times New Roman"/>
          <w:sz w:val="22"/>
          <w:szCs w:val="22"/>
        </w:rPr>
        <w:t xml:space="preserve"> children’s literature may have felt </w:t>
      </w:r>
      <w:r w:rsidR="00CB6850">
        <w:rPr>
          <w:rFonts w:ascii="Times New Roman" w:hAnsi="Times New Roman" w:cs="Times New Roman"/>
          <w:sz w:val="22"/>
          <w:szCs w:val="22"/>
        </w:rPr>
        <w:t xml:space="preserve">closer to the idea of the </w:t>
      </w:r>
      <w:r w:rsidR="00CB6850" w:rsidRPr="00CB6850">
        <w:rPr>
          <w:rFonts w:ascii="Times New Roman" w:hAnsi="Times New Roman" w:cs="Times New Roman"/>
          <w:i/>
          <w:sz w:val="22"/>
          <w:szCs w:val="22"/>
        </w:rPr>
        <w:t>puer</w:t>
      </w:r>
      <w:r w:rsidR="00F80DBC" w:rsidRPr="00673B21">
        <w:rPr>
          <w:rFonts w:ascii="Times New Roman" w:hAnsi="Times New Roman" w:cs="Times New Roman"/>
          <w:sz w:val="22"/>
          <w:szCs w:val="22"/>
        </w:rPr>
        <w:t xml:space="preserve"> child. Sigmund Freud’s study on</w:t>
      </w:r>
      <w:r w:rsidRPr="00673B21">
        <w:rPr>
          <w:rFonts w:ascii="Times New Roman" w:hAnsi="Times New Roman" w:cs="Times New Roman"/>
          <w:sz w:val="22"/>
          <w:szCs w:val="22"/>
        </w:rPr>
        <w:t xml:space="preserve"> </w:t>
      </w:r>
      <w:r w:rsidR="00F80DBC" w:rsidRPr="00673B21">
        <w:rPr>
          <w:rFonts w:ascii="Times New Roman" w:hAnsi="Times New Roman" w:cs="Times New Roman"/>
          <w:sz w:val="22"/>
          <w:szCs w:val="22"/>
        </w:rPr>
        <w:t xml:space="preserve">the effect of </w:t>
      </w:r>
      <w:r w:rsidRPr="00673B21">
        <w:rPr>
          <w:rFonts w:ascii="Times New Roman" w:hAnsi="Times New Roman" w:cs="Times New Roman"/>
          <w:sz w:val="22"/>
          <w:szCs w:val="22"/>
        </w:rPr>
        <w:t>child development on the adult ‘psyche’ is conclusive that</w:t>
      </w:r>
      <w:r w:rsidR="00F80DBC" w:rsidRPr="00673B21">
        <w:rPr>
          <w:rFonts w:ascii="Times New Roman" w:hAnsi="Times New Roman" w:cs="Times New Roman"/>
          <w:sz w:val="22"/>
          <w:szCs w:val="22"/>
        </w:rPr>
        <w:t>;</w:t>
      </w:r>
      <w:r w:rsidR="00673B21">
        <w:rPr>
          <w:rFonts w:ascii="Times New Roman" w:hAnsi="Times New Roman" w:cs="Times New Roman"/>
          <w:sz w:val="22"/>
          <w:szCs w:val="22"/>
        </w:rPr>
        <w:t xml:space="preserve"> adults who are unable to lead regular adult lives due to a need to relive child years relates to possible poor development in early childhood. </w:t>
      </w:r>
      <w:r w:rsidRPr="00673B21">
        <w:rPr>
          <w:rFonts w:ascii="Times New Roman" w:hAnsi="Times New Roman" w:cs="Times New Roman"/>
          <w:sz w:val="22"/>
          <w:szCs w:val="22"/>
        </w:rPr>
        <w:t>Further to this, George Boas and Nina Auerbach, theorise that adults are “urged to retain their youth” because the “child is the paradigm of</w:t>
      </w:r>
      <w:r w:rsidR="00673B21">
        <w:rPr>
          <w:rFonts w:ascii="Times New Roman" w:hAnsi="Times New Roman" w:cs="Times New Roman"/>
          <w:sz w:val="22"/>
          <w:szCs w:val="22"/>
        </w:rPr>
        <w:t xml:space="preserve"> the ideal man” or ‘ideal self’.</w:t>
      </w:r>
      <w:r w:rsidR="00673B21" w:rsidRPr="00673B21">
        <w:rPr>
          <w:rStyle w:val="FootnoteReference"/>
          <w:rFonts w:ascii="Times New Roman" w:hAnsi="Times New Roman" w:cs="Times New Roman"/>
          <w:sz w:val="22"/>
          <w:szCs w:val="22"/>
        </w:rPr>
        <w:footnoteReference w:id="21"/>
      </w:r>
      <w:r w:rsidR="00673B21">
        <w:rPr>
          <w:rFonts w:ascii="Times New Roman" w:hAnsi="Times New Roman" w:cs="Times New Roman"/>
          <w:sz w:val="22"/>
          <w:szCs w:val="22"/>
        </w:rPr>
        <w:t xml:space="preserve"> </w:t>
      </w:r>
      <w:r w:rsidR="00B01EAA" w:rsidRPr="00673B21">
        <w:rPr>
          <w:rFonts w:ascii="Times New Roman" w:hAnsi="Times New Roman" w:cs="Times New Roman"/>
          <w:sz w:val="22"/>
          <w:szCs w:val="22"/>
        </w:rPr>
        <w:t xml:space="preserve">The child’s </w:t>
      </w:r>
      <w:r w:rsidRPr="00673B21">
        <w:rPr>
          <w:rFonts w:ascii="Times New Roman" w:hAnsi="Times New Roman" w:cs="Times New Roman"/>
          <w:sz w:val="22"/>
          <w:szCs w:val="22"/>
        </w:rPr>
        <w:t xml:space="preserve">innocence, pureness and naivety is something that </w:t>
      </w:r>
      <w:r w:rsidR="00CB6850">
        <w:rPr>
          <w:rFonts w:ascii="Times New Roman" w:hAnsi="Times New Roman" w:cs="Times New Roman"/>
          <w:sz w:val="22"/>
          <w:szCs w:val="22"/>
        </w:rPr>
        <w:t>V</w:t>
      </w:r>
      <w:r w:rsidR="003D706D">
        <w:rPr>
          <w:rFonts w:ascii="Times New Roman" w:hAnsi="Times New Roman" w:cs="Times New Roman"/>
          <w:sz w:val="22"/>
          <w:szCs w:val="22"/>
        </w:rPr>
        <w:t xml:space="preserve">ictorian </w:t>
      </w:r>
      <w:r w:rsidRPr="00673B21">
        <w:rPr>
          <w:rFonts w:ascii="Times New Roman" w:hAnsi="Times New Roman" w:cs="Times New Roman"/>
          <w:sz w:val="22"/>
          <w:szCs w:val="22"/>
        </w:rPr>
        <w:t xml:space="preserve">adults </w:t>
      </w:r>
      <w:r w:rsidR="003D706D">
        <w:rPr>
          <w:rFonts w:ascii="Times New Roman" w:hAnsi="Times New Roman" w:cs="Times New Roman"/>
          <w:sz w:val="22"/>
          <w:szCs w:val="22"/>
        </w:rPr>
        <w:t xml:space="preserve">may </w:t>
      </w:r>
      <w:r w:rsidRPr="00673B21">
        <w:rPr>
          <w:rFonts w:ascii="Times New Roman" w:hAnsi="Times New Roman" w:cs="Times New Roman"/>
          <w:sz w:val="22"/>
          <w:szCs w:val="22"/>
        </w:rPr>
        <w:t>have wished to maintain</w:t>
      </w:r>
      <w:r w:rsidR="00F80DBC" w:rsidRPr="00673B21">
        <w:rPr>
          <w:rFonts w:ascii="Times New Roman" w:hAnsi="Times New Roman" w:cs="Times New Roman"/>
          <w:sz w:val="22"/>
          <w:szCs w:val="22"/>
        </w:rPr>
        <w:t xml:space="preserve"> but </w:t>
      </w:r>
      <w:r w:rsidRPr="00673B21">
        <w:rPr>
          <w:rFonts w:ascii="Times New Roman" w:hAnsi="Times New Roman" w:cs="Times New Roman"/>
          <w:sz w:val="22"/>
          <w:szCs w:val="22"/>
        </w:rPr>
        <w:t xml:space="preserve">have been unable to do so due to the demands of adulthood in society. This arguably accounts for the vast popularity and appeal of </w:t>
      </w:r>
      <w:r w:rsidRPr="00673B21">
        <w:rPr>
          <w:rFonts w:ascii="Times New Roman" w:hAnsi="Times New Roman" w:cs="Times New Roman"/>
          <w:i/>
          <w:sz w:val="22"/>
          <w:szCs w:val="22"/>
        </w:rPr>
        <w:t xml:space="preserve">Alice </w:t>
      </w:r>
      <w:r w:rsidRPr="00673B21">
        <w:rPr>
          <w:rFonts w:ascii="Times New Roman" w:hAnsi="Times New Roman" w:cs="Times New Roman"/>
          <w:sz w:val="22"/>
          <w:szCs w:val="22"/>
        </w:rPr>
        <w:t xml:space="preserve">in the nineteenth and twentieth centuries and the timeless nature of the books to both adults and children. </w:t>
      </w:r>
    </w:p>
    <w:p w14:paraId="2B443EA3" w14:textId="77777777" w:rsidR="00184A0F" w:rsidRPr="00673B21" w:rsidRDefault="00184A0F" w:rsidP="000B186A">
      <w:pPr>
        <w:spacing w:line="480" w:lineRule="auto"/>
        <w:ind w:firstLine="720"/>
        <w:rPr>
          <w:rFonts w:ascii="Times New Roman" w:hAnsi="Times New Roman" w:cs="Times New Roman"/>
          <w:sz w:val="22"/>
          <w:szCs w:val="22"/>
        </w:rPr>
      </w:pPr>
    </w:p>
    <w:p w14:paraId="54BBF734" w14:textId="684EE4F8" w:rsidR="003D706D" w:rsidRDefault="00184A0F"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Carroll was similarly fascinated</w:t>
      </w:r>
      <w:r w:rsidR="00F80DBC" w:rsidRPr="00673B21">
        <w:rPr>
          <w:rFonts w:ascii="Times New Roman" w:hAnsi="Times New Roman" w:cs="Times New Roman"/>
          <w:sz w:val="22"/>
          <w:szCs w:val="22"/>
        </w:rPr>
        <w:t xml:space="preserve"> with</w:t>
      </w:r>
      <w:r w:rsidRPr="00673B21">
        <w:rPr>
          <w:rFonts w:ascii="Times New Roman" w:hAnsi="Times New Roman" w:cs="Times New Roman"/>
          <w:sz w:val="22"/>
          <w:szCs w:val="22"/>
        </w:rPr>
        <w:t xml:space="preserve"> the child’s mind and its development. </w:t>
      </w:r>
      <w:r w:rsidR="00C6227D" w:rsidRPr="00673B21">
        <w:rPr>
          <w:rFonts w:ascii="Times New Roman" w:hAnsi="Times New Roman" w:cs="Times New Roman"/>
          <w:sz w:val="22"/>
          <w:szCs w:val="22"/>
        </w:rPr>
        <w:t>Dr</w:t>
      </w:r>
      <w:r w:rsidR="00C6227D">
        <w:rPr>
          <w:rFonts w:ascii="Times New Roman" w:hAnsi="Times New Roman" w:cs="Times New Roman"/>
          <w:sz w:val="22"/>
          <w:szCs w:val="22"/>
        </w:rPr>
        <w:t>.</w:t>
      </w:r>
      <w:r w:rsidRPr="00673B21">
        <w:rPr>
          <w:rFonts w:ascii="Times New Roman" w:hAnsi="Times New Roman" w:cs="Times New Roman"/>
          <w:sz w:val="22"/>
          <w:szCs w:val="22"/>
        </w:rPr>
        <w:t xml:space="preserve"> Martin Grotjahn in a psychological analysis of </w:t>
      </w:r>
      <w:r w:rsidRPr="00673B21">
        <w:rPr>
          <w:rFonts w:ascii="Times New Roman" w:hAnsi="Times New Roman" w:cs="Times New Roman"/>
          <w:i/>
          <w:sz w:val="22"/>
          <w:szCs w:val="22"/>
        </w:rPr>
        <w:t xml:space="preserve">Ferdinand the Bull </w:t>
      </w:r>
      <w:r w:rsidR="00B01EAA" w:rsidRPr="00673B21">
        <w:rPr>
          <w:rFonts w:ascii="Times New Roman" w:hAnsi="Times New Roman" w:cs="Times New Roman"/>
          <w:sz w:val="22"/>
          <w:szCs w:val="22"/>
        </w:rPr>
        <w:t xml:space="preserve">draws comparisons </w:t>
      </w:r>
      <w:r w:rsidR="00F80DBC" w:rsidRPr="00673B21">
        <w:rPr>
          <w:rFonts w:ascii="Times New Roman" w:hAnsi="Times New Roman" w:cs="Times New Roman"/>
          <w:sz w:val="22"/>
          <w:szCs w:val="22"/>
        </w:rPr>
        <w:lastRenderedPageBreak/>
        <w:t>between Ferdinand and</w:t>
      </w:r>
      <w:r w:rsidR="00B01EAA" w:rsidRPr="00673B21">
        <w:rPr>
          <w:rFonts w:ascii="Times New Roman" w:hAnsi="Times New Roman" w:cs="Times New Roman"/>
          <w:sz w:val="22"/>
          <w:szCs w:val="22"/>
        </w:rPr>
        <w:t xml:space="preserve"> Carroll’s character.</w:t>
      </w:r>
      <w:r w:rsidR="00453C1E" w:rsidRPr="00673B21">
        <w:rPr>
          <w:rStyle w:val="FootnoteReference"/>
          <w:rFonts w:ascii="Times New Roman" w:hAnsi="Times New Roman" w:cs="Times New Roman"/>
          <w:sz w:val="22"/>
          <w:szCs w:val="22"/>
        </w:rPr>
        <w:footnoteReference w:id="22"/>
      </w:r>
      <w:r w:rsidR="00B01EAA" w:rsidRPr="00673B21">
        <w:rPr>
          <w:rFonts w:ascii="Times New Roman" w:hAnsi="Times New Roman" w:cs="Times New Roman"/>
          <w:sz w:val="22"/>
          <w:szCs w:val="22"/>
        </w:rPr>
        <w:t xml:space="preserve"> He </w:t>
      </w:r>
      <w:r w:rsidRPr="00673B21">
        <w:rPr>
          <w:rFonts w:ascii="Times New Roman" w:hAnsi="Times New Roman" w:cs="Times New Roman"/>
          <w:sz w:val="22"/>
          <w:szCs w:val="22"/>
        </w:rPr>
        <w:t xml:space="preserve">highlights the ways in which Ferdinand refused to become an </w:t>
      </w:r>
      <w:r w:rsidR="00CB6850">
        <w:rPr>
          <w:rFonts w:ascii="Times New Roman" w:hAnsi="Times New Roman" w:cs="Times New Roman"/>
          <w:sz w:val="22"/>
          <w:szCs w:val="22"/>
        </w:rPr>
        <w:t>adult bull</w:t>
      </w:r>
      <w:r w:rsidR="00F80DBC" w:rsidRPr="00673B21">
        <w:rPr>
          <w:rFonts w:ascii="Times New Roman" w:hAnsi="Times New Roman" w:cs="Times New Roman"/>
          <w:sz w:val="22"/>
          <w:szCs w:val="22"/>
        </w:rPr>
        <w:t xml:space="preserve"> fighting in a ring</w:t>
      </w:r>
      <w:r w:rsidR="00CB6850">
        <w:rPr>
          <w:rFonts w:ascii="Times New Roman" w:hAnsi="Times New Roman" w:cs="Times New Roman"/>
          <w:sz w:val="22"/>
          <w:szCs w:val="22"/>
        </w:rPr>
        <w:t>,</w:t>
      </w:r>
      <w:r w:rsidR="00B01EAA" w:rsidRPr="00673B21">
        <w:rPr>
          <w:rFonts w:ascii="Times New Roman" w:hAnsi="Times New Roman" w:cs="Times New Roman"/>
          <w:sz w:val="22"/>
          <w:szCs w:val="22"/>
        </w:rPr>
        <w:t xml:space="preserve"> instead</w:t>
      </w:r>
      <w:r w:rsidRPr="00673B21">
        <w:rPr>
          <w:rFonts w:ascii="Times New Roman" w:hAnsi="Times New Roman" w:cs="Times New Roman"/>
          <w:sz w:val="22"/>
          <w:szCs w:val="22"/>
        </w:rPr>
        <w:t xml:space="preserve"> </w:t>
      </w:r>
      <w:r w:rsidR="00B01EAA" w:rsidRPr="00673B21">
        <w:rPr>
          <w:rFonts w:ascii="Times New Roman" w:hAnsi="Times New Roman" w:cs="Times New Roman"/>
          <w:sz w:val="22"/>
          <w:szCs w:val="22"/>
        </w:rPr>
        <w:t>remaining as an</w:t>
      </w:r>
      <w:r w:rsidRPr="00673B21">
        <w:rPr>
          <w:rFonts w:ascii="Times New Roman" w:hAnsi="Times New Roman" w:cs="Times New Roman"/>
          <w:sz w:val="22"/>
          <w:szCs w:val="22"/>
        </w:rPr>
        <w:t xml:space="preserve"> eternal child</w:t>
      </w:r>
      <w:r w:rsidR="00B01EAA" w:rsidRPr="00673B21">
        <w:rPr>
          <w:rFonts w:ascii="Times New Roman" w:hAnsi="Times New Roman" w:cs="Times New Roman"/>
          <w:sz w:val="22"/>
          <w:szCs w:val="22"/>
        </w:rPr>
        <w:t xml:space="preserve">. </w:t>
      </w:r>
      <w:r w:rsidRPr="00673B21">
        <w:rPr>
          <w:rFonts w:ascii="Times New Roman" w:hAnsi="Times New Roman" w:cs="Times New Roman"/>
          <w:sz w:val="22"/>
          <w:szCs w:val="22"/>
        </w:rPr>
        <w:t xml:space="preserve">Carroll similarly to Ferdinand, disassociated himself from his </w:t>
      </w:r>
      <w:r w:rsidR="00F80DBC" w:rsidRPr="00673B21">
        <w:rPr>
          <w:rFonts w:ascii="Times New Roman" w:hAnsi="Times New Roman" w:cs="Times New Roman"/>
          <w:sz w:val="22"/>
          <w:szCs w:val="22"/>
        </w:rPr>
        <w:t xml:space="preserve">child </w:t>
      </w:r>
      <w:r w:rsidRPr="00673B21">
        <w:rPr>
          <w:rFonts w:ascii="Times New Roman" w:hAnsi="Times New Roman" w:cs="Times New Roman"/>
          <w:sz w:val="22"/>
          <w:szCs w:val="22"/>
        </w:rPr>
        <w:t xml:space="preserve">friends when they became </w:t>
      </w:r>
      <w:r w:rsidR="00B01EAA" w:rsidRPr="00673B21">
        <w:rPr>
          <w:rFonts w:ascii="Times New Roman" w:hAnsi="Times New Roman" w:cs="Times New Roman"/>
          <w:sz w:val="22"/>
          <w:szCs w:val="22"/>
        </w:rPr>
        <w:t xml:space="preserve">married or </w:t>
      </w:r>
      <w:r w:rsidRPr="00673B21">
        <w:rPr>
          <w:rFonts w:ascii="Times New Roman" w:hAnsi="Times New Roman" w:cs="Times New Roman"/>
          <w:sz w:val="22"/>
          <w:szCs w:val="22"/>
        </w:rPr>
        <w:t>‘sexualised’ adults.</w:t>
      </w:r>
      <w:r w:rsidRPr="00673B21">
        <w:rPr>
          <w:rStyle w:val="FootnoteReference"/>
          <w:rFonts w:ascii="Times New Roman" w:hAnsi="Times New Roman" w:cs="Times New Roman"/>
          <w:sz w:val="22"/>
          <w:szCs w:val="22"/>
        </w:rPr>
        <w:footnoteReference w:id="23"/>
      </w:r>
      <w:r w:rsidR="00B01EAA" w:rsidRPr="00673B21">
        <w:rPr>
          <w:rFonts w:ascii="Times New Roman" w:hAnsi="Times New Roman" w:cs="Times New Roman"/>
          <w:sz w:val="22"/>
          <w:szCs w:val="22"/>
        </w:rPr>
        <w:t xml:space="preserve"> </w:t>
      </w:r>
      <w:r w:rsidR="000A4A31">
        <w:rPr>
          <w:rFonts w:ascii="Times New Roman" w:hAnsi="Times New Roman" w:cs="Times New Roman"/>
          <w:sz w:val="22"/>
          <w:szCs w:val="22"/>
        </w:rPr>
        <w:t>His poem ‘My</w:t>
      </w:r>
      <w:r w:rsidR="003D706D">
        <w:rPr>
          <w:rFonts w:ascii="Times New Roman" w:hAnsi="Times New Roman" w:cs="Times New Roman"/>
          <w:sz w:val="22"/>
          <w:szCs w:val="22"/>
        </w:rPr>
        <w:t xml:space="preserve"> Fairy’ indicates a strong resistance to adulthood when the voice of youth cries out against adulthood in the last verse: </w:t>
      </w:r>
    </w:p>
    <w:p w14:paraId="0B3107E1" w14:textId="7308044C" w:rsidR="003D706D" w:rsidRDefault="003D706D" w:rsidP="00D637BE">
      <w:pPr>
        <w:ind w:firstLine="720"/>
        <w:rPr>
          <w:rFonts w:ascii="Times New Roman" w:hAnsi="Times New Roman" w:cs="Times New Roman"/>
          <w:sz w:val="22"/>
          <w:szCs w:val="22"/>
        </w:rPr>
      </w:pPr>
      <w:r>
        <w:rPr>
          <w:rFonts w:ascii="Times New Roman" w:hAnsi="Times New Roman" w:cs="Times New Roman"/>
          <w:sz w:val="22"/>
          <w:szCs w:val="22"/>
        </w:rPr>
        <w:tab/>
      </w:r>
    </w:p>
    <w:p w14:paraId="6CFAD4BF" w14:textId="77777777" w:rsidR="003D706D" w:rsidRDefault="003D706D" w:rsidP="00D637BE">
      <w:pPr>
        <w:ind w:firstLine="720"/>
        <w:jc w:val="center"/>
        <w:rPr>
          <w:rFonts w:ascii="Times New Roman" w:hAnsi="Times New Roman" w:cs="Times New Roman"/>
          <w:sz w:val="22"/>
          <w:szCs w:val="22"/>
        </w:rPr>
      </w:pPr>
      <w:r>
        <w:rPr>
          <w:rFonts w:ascii="Times New Roman" w:hAnsi="Times New Roman" w:cs="Times New Roman"/>
          <w:sz w:val="22"/>
          <w:szCs w:val="22"/>
        </w:rPr>
        <w:t>“What may I do” at length I cried</w:t>
      </w:r>
    </w:p>
    <w:p w14:paraId="0F9EC8A5" w14:textId="77777777" w:rsidR="003D706D" w:rsidRDefault="003D706D" w:rsidP="00D637BE">
      <w:pPr>
        <w:ind w:firstLine="720"/>
        <w:jc w:val="center"/>
        <w:rPr>
          <w:rFonts w:ascii="Times New Roman" w:hAnsi="Times New Roman" w:cs="Times New Roman"/>
          <w:sz w:val="22"/>
          <w:szCs w:val="22"/>
        </w:rPr>
      </w:pPr>
      <w:r>
        <w:rPr>
          <w:rFonts w:ascii="Times New Roman" w:hAnsi="Times New Roman" w:cs="Times New Roman"/>
          <w:sz w:val="22"/>
          <w:szCs w:val="22"/>
        </w:rPr>
        <w:t>Tired of the painful task.</w:t>
      </w:r>
    </w:p>
    <w:p w14:paraId="3AF17EA6" w14:textId="42922683" w:rsidR="003D706D" w:rsidRDefault="003D706D" w:rsidP="00D637BE">
      <w:pPr>
        <w:ind w:firstLine="720"/>
        <w:jc w:val="center"/>
        <w:rPr>
          <w:rFonts w:ascii="Times New Roman" w:hAnsi="Times New Roman" w:cs="Times New Roman"/>
          <w:sz w:val="22"/>
          <w:szCs w:val="22"/>
        </w:rPr>
      </w:pPr>
      <w:r>
        <w:rPr>
          <w:rFonts w:ascii="Times New Roman" w:hAnsi="Times New Roman" w:cs="Times New Roman"/>
          <w:sz w:val="22"/>
          <w:szCs w:val="22"/>
        </w:rPr>
        <w:t>The fairy quietly replied,</w:t>
      </w:r>
    </w:p>
    <w:p w14:paraId="1AB93A89" w14:textId="06B6ED3E" w:rsidR="003D706D" w:rsidRDefault="003D706D" w:rsidP="00D637BE">
      <w:pPr>
        <w:ind w:firstLine="720"/>
        <w:jc w:val="center"/>
        <w:rPr>
          <w:rFonts w:ascii="Times New Roman" w:hAnsi="Times New Roman" w:cs="Times New Roman"/>
          <w:sz w:val="22"/>
          <w:szCs w:val="22"/>
        </w:rPr>
      </w:pPr>
      <w:r>
        <w:rPr>
          <w:rFonts w:ascii="Times New Roman" w:hAnsi="Times New Roman" w:cs="Times New Roman"/>
          <w:sz w:val="22"/>
          <w:szCs w:val="22"/>
        </w:rPr>
        <w:t>And said, “You must not Ask”</w:t>
      </w:r>
      <w:r w:rsidR="00CB6850">
        <w:rPr>
          <w:rStyle w:val="FootnoteReference"/>
          <w:rFonts w:ascii="Times New Roman" w:hAnsi="Times New Roman" w:cs="Times New Roman"/>
          <w:sz w:val="22"/>
          <w:szCs w:val="22"/>
        </w:rPr>
        <w:footnoteReference w:id="24"/>
      </w:r>
    </w:p>
    <w:p w14:paraId="682AE489" w14:textId="77777777" w:rsidR="003D706D" w:rsidRDefault="003D706D" w:rsidP="00D637BE">
      <w:pPr>
        <w:spacing w:line="480" w:lineRule="auto"/>
        <w:rPr>
          <w:rFonts w:ascii="Times New Roman" w:hAnsi="Times New Roman" w:cs="Times New Roman"/>
          <w:sz w:val="22"/>
          <w:szCs w:val="22"/>
        </w:rPr>
      </w:pPr>
    </w:p>
    <w:p w14:paraId="4D8D9365" w14:textId="2CCE71D8" w:rsidR="00DE4678" w:rsidRDefault="00B01EAA"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 xml:space="preserve">Carroll </w:t>
      </w:r>
      <w:r w:rsidR="00184A0F" w:rsidRPr="00673B21">
        <w:rPr>
          <w:rFonts w:ascii="Times New Roman" w:hAnsi="Times New Roman" w:cs="Times New Roman"/>
          <w:sz w:val="22"/>
          <w:szCs w:val="22"/>
        </w:rPr>
        <w:t xml:space="preserve">arguably </w:t>
      </w:r>
      <w:r w:rsidR="00E67BA2">
        <w:rPr>
          <w:rFonts w:ascii="Times New Roman" w:hAnsi="Times New Roman" w:cs="Times New Roman"/>
          <w:sz w:val="22"/>
          <w:szCs w:val="22"/>
        </w:rPr>
        <w:t>did not wish</w:t>
      </w:r>
      <w:r w:rsidRPr="00673B21">
        <w:rPr>
          <w:rFonts w:ascii="Times New Roman" w:hAnsi="Times New Roman" w:cs="Times New Roman"/>
          <w:sz w:val="22"/>
          <w:szCs w:val="22"/>
        </w:rPr>
        <w:t xml:space="preserve"> to engage in </w:t>
      </w:r>
      <w:r w:rsidR="00E67BA2">
        <w:rPr>
          <w:rFonts w:ascii="Times New Roman" w:hAnsi="Times New Roman" w:cs="Times New Roman"/>
          <w:sz w:val="22"/>
          <w:szCs w:val="22"/>
        </w:rPr>
        <w:t>adult life</w:t>
      </w:r>
      <w:r w:rsidR="00184A0F" w:rsidRPr="00673B21">
        <w:rPr>
          <w:rFonts w:ascii="Times New Roman" w:hAnsi="Times New Roman" w:cs="Times New Roman"/>
          <w:sz w:val="22"/>
          <w:szCs w:val="22"/>
        </w:rPr>
        <w:t xml:space="preserve"> (much like the adults in </w:t>
      </w:r>
      <w:r w:rsidR="00E67BA2">
        <w:rPr>
          <w:rFonts w:ascii="Times New Roman" w:hAnsi="Times New Roman" w:cs="Times New Roman"/>
          <w:i/>
          <w:sz w:val="22"/>
          <w:szCs w:val="22"/>
        </w:rPr>
        <w:t>W</w:t>
      </w:r>
      <w:r w:rsidR="00184A0F" w:rsidRPr="00E67BA2">
        <w:rPr>
          <w:rFonts w:ascii="Times New Roman" w:hAnsi="Times New Roman" w:cs="Times New Roman"/>
          <w:i/>
          <w:sz w:val="22"/>
          <w:szCs w:val="22"/>
        </w:rPr>
        <w:t>onderland</w:t>
      </w:r>
      <w:r w:rsidR="00184A0F" w:rsidRPr="00673B21">
        <w:rPr>
          <w:rFonts w:ascii="Times New Roman" w:hAnsi="Times New Roman" w:cs="Times New Roman"/>
          <w:sz w:val="22"/>
          <w:szCs w:val="22"/>
        </w:rPr>
        <w:t xml:space="preserve">) and he fumbled for his identity, only to find </w:t>
      </w:r>
      <w:r w:rsidRPr="00673B21">
        <w:rPr>
          <w:rFonts w:ascii="Times New Roman" w:hAnsi="Times New Roman" w:cs="Times New Roman"/>
          <w:sz w:val="22"/>
          <w:szCs w:val="22"/>
        </w:rPr>
        <w:t>comfort when he could express a</w:t>
      </w:r>
      <w:r w:rsidR="00184A0F" w:rsidRPr="00673B21">
        <w:rPr>
          <w:rFonts w:ascii="Times New Roman" w:hAnsi="Times New Roman" w:cs="Times New Roman"/>
          <w:sz w:val="22"/>
          <w:szCs w:val="22"/>
        </w:rPr>
        <w:t xml:space="preserve"> soft feminine presence in the company of young children</w:t>
      </w:r>
      <w:r w:rsidRPr="00673B21">
        <w:rPr>
          <w:rFonts w:ascii="Times New Roman" w:hAnsi="Times New Roman" w:cs="Times New Roman"/>
          <w:sz w:val="22"/>
          <w:szCs w:val="22"/>
        </w:rPr>
        <w:t xml:space="preserve"> whom welcomed him despite his social flaws</w:t>
      </w:r>
      <w:r w:rsidR="003D706D">
        <w:rPr>
          <w:rFonts w:ascii="Times New Roman" w:hAnsi="Times New Roman" w:cs="Times New Roman"/>
          <w:sz w:val="22"/>
          <w:szCs w:val="22"/>
        </w:rPr>
        <w:t xml:space="preserve"> in particular his stammer</w:t>
      </w:r>
      <w:r w:rsidR="00184A0F" w:rsidRPr="00673B21">
        <w:rPr>
          <w:rFonts w:ascii="Times New Roman" w:hAnsi="Times New Roman" w:cs="Times New Roman"/>
          <w:sz w:val="22"/>
          <w:szCs w:val="22"/>
        </w:rPr>
        <w:t>.</w:t>
      </w:r>
      <w:r w:rsidR="008B61A6" w:rsidRPr="00673B21">
        <w:rPr>
          <w:rStyle w:val="FootnoteReference"/>
          <w:rFonts w:ascii="Times New Roman" w:hAnsi="Times New Roman" w:cs="Times New Roman"/>
          <w:sz w:val="22"/>
          <w:szCs w:val="22"/>
        </w:rPr>
        <w:footnoteReference w:id="25"/>
      </w:r>
      <w:r w:rsidR="00DE4678">
        <w:rPr>
          <w:rFonts w:ascii="Times New Roman" w:hAnsi="Times New Roman" w:cs="Times New Roman"/>
          <w:sz w:val="22"/>
          <w:szCs w:val="22"/>
        </w:rPr>
        <w:t xml:space="preserve"> In his preface dated Christmas day 1871, Carroll talks about his love for ‘innocent amusement’: </w:t>
      </w:r>
    </w:p>
    <w:p w14:paraId="5A77463D" w14:textId="77777777" w:rsidR="00DE4678" w:rsidRDefault="00DE4678" w:rsidP="00DE4678">
      <w:pPr>
        <w:ind w:firstLine="720"/>
        <w:jc w:val="center"/>
        <w:rPr>
          <w:rFonts w:ascii="Times New Roman" w:hAnsi="Times New Roman" w:cs="Times New Roman"/>
          <w:sz w:val="22"/>
          <w:szCs w:val="22"/>
        </w:rPr>
      </w:pPr>
    </w:p>
    <w:p w14:paraId="33EF9878" w14:textId="7FD5C76A" w:rsidR="00DE4678" w:rsidRDefault="00DE4678" w:rsidP="00DE4678">
      <w:pPr>
        <w:ind w:firstLine="720"/>
        <w:jc w:val="center"/>
        <w:rPr>
          <w:rFonts w:ascii="Times New Roman" w:hAnsi="Times New Roman" w:cs="Times New Roman"/>
          <w:sz w:val="22"/>
          <w:szCs w:val="22"/>
        </w:rPr>
      </w:pPr>
      <w:r>
        <w:rPr>
          <w:rFonts w:ascii="Times New Roman" w:hAnsi="Times New Roman" w:cs="Times New Roman"/>
          <w:sz w:val="22"/>
          <w:szCs w:val="22"/>
        </w:rPr>
        <w:t>The thought of the many English firesides where happy faces have smiled her a welcome and of the many English children to whom she has brought an hour of (I trust) innocent amusement, is one of the brightest and pleasantest thoughts of my life.</w:t>
      </w:r>
      <w:r>
        <w:rPr>
          <w:rStyle w:val="FootnoteReference"/>
          <w:rFonts w:ascii="Times New Roman" w:hAnsi="Times New Roman" w:cs="Times New Roman"/>
          <w:sz w:val="22"/>
          <w:szCs w:val="22"/>
        </w:rPr>
        <w:footnoteReference w:id="26"/>
      </w:r>
    </w:p>
    <w:p w14:paraId="7F567C68" w14:textId="77777777" w:rsidR="00DE4678" w:rsidRDefault="00DE4678" w:rsidP="000B186A">
      <w:pPr>
        <w:spacing w:line="480" w:lineRule="auto"/>
        <w:ind w:firstLine="720"/>
        <w:rPr>
          <w:rFonts w:ascii="Times New Roman" w:hAnsi="Times New Roman" w:cs="Times New Roman"/>
          <w:sz w:val="22"/>
          <w:szCs w:val="22"/>
        </w:rPr>
      </w:pPr>
    </w:p>
    <w:p w14:paraId="7423C542" w14:textId="3A82449B" w:rsidR="00F80DBC" w:rsidRPr="00673B21" w:rsidRDefault="00184A0F" w:rsidP="000B186A">
      <w:pPr>
        <w:spacing w:line="480" w:lineRule="auto"/>
        <w:ind w:firstLine="720"/>
        <w:rPr>
          <w:rFonts w:ascii="Times New Roman" w:hAnsi="Times New Roman" w:cs="Times New Roman"/>
          <w:sz w:val="22"/>
          <w:szCs w:val="22"/>
        </w:rPr>
      </w:pPr>
      <w:r w:rsidRPr="00673B21">
        <w:rPr>
          <w:rFonts w:ascii="Times New Roman" w:hAnsi="Times New Roman" w:cs="Times New Roman"/>
          <w:i/>
          <w:sz w:val="22"/>
          <w:szCs w:val="22"/>
        </w:rPr>
        <w:t xml:space="preserve"> </w:t>
      </w:r>
      <w:r w:rsidRPr="00673B21">
        <w:rPr>
          <w:rFonts w:ascii="Times New Roman" w:hAnsi="Times New Roman" w:cs="Times New Roman"/>
          <w:sz w:val="22"/>
          <w:szCs w:val="22"/>
        </w:rPr>
        <w:t xml:space="preserve">In his lifetime Carroll had become increasingly interested in photography and alongside Harry Furniss, the artist who illustrated several editions of his stories, he produced artwork on </w:t>
      </w:r>
      <w:r w:rsidR="00B01EAA" w:rsidRPr="00673B21">
        <w:rPr>
          <w:rFonts w:ascii="Times New Roman" w:hAnsi="Times New Roman" w:cs="Times New Roman"/>
          <w:sz w:val="22"/>
          <w:szCs w:val="22"/>
        </w:rPr>
        <w:t xml:space="preserve">the form of </w:t>
      </w:r>
      <w:r w:rsidRPr="00673B21">
        <w:rPr>
          <w:rFonts w:ascii="Times New Roman" w:hAnsi="Times New Roman" w:cs="Times New Roman"/>
          <w:sz w:val="22"/>
          <w:szCs w:val="22"/>
        </w:rPr>
        <w:t xml:space="preserve">young children regularly. Carroll was said to consider the age of twelve to be the ideal age for children in his artwork </w:t>
      </w:r>
      <w:r w:rsidR="00C6227D" w:rsidRPr="00673B21">
        <w:rPr>
          <w:rFonts w:ascii="Times New Roman" w:hAnsi="Times New Roman" w:cs="Times New Roman"/>
          <w:sz w:val="22"/>
          <w:szCs w:val="22"/>
        </w:rPr>
        <w:t>claiming,</w:t>
      </w:r>
      <w:r w:rsidRPr="00673B21">
        <w:rPr>
          <w:rFonts w:ascii="Times New Roman" w:hAnsi="Times New Roman" w:cs="Times New Roman"/>
          <w:sz w:val="22"/>
          <w:szCs w:val="22"/>
        </w:rPr>
        <w:t xml:space="preserve"> “children were too thin who were younger”.</w:t>
      </w:r>
      <w:r w:rsidR="00453C1E" w:rsidRPr="00673B21">
        <w:rPr>
          <w:rStyle w:val="FootnoteReference"/>
          <w:rFonts w:ascii="Times New Roman" w:hAnsi="Times New Roman" w:cs="Times New Roman"/>
          <w:sz w:val="22"/>
          <w:szCs w:val="22"/>
        </w:rPr>
        <w:footnoteReference w:id="27"/>
      </w:r>
      <w:r w:rsidRPr="00673B21">
        <w:rPr>
          <w:rFonts w:ascii="Times New Roman" w:hAnsi="Times New Roman" w:cs="Times New Roman"/>
          <w:sz w:val="22"/>
          <w:szCs w:val="22"/>
        </w:rPr>
        <w:t xml:space="preserve"> In his letters to Harry Furniss, he confesses that he wished to dispose of </w:t>
      </w:r>
      <w:r w:rsidRPr="00673B21">
        <w:rPr>
          <w:rFonts w:ascii="Times New Roman" w:hAnsi="Times New Roman" w:cs="Times New Roman"/>
          <w:sz w:val="22"/>
          <w:szCs w:val="22"/>
        </w:rPr>
        <w:lastRenderedPageBreak/>
        <w:t>‘with all costume: naked children are so perfectly pure and lovely’</w:t>
      </w:r>
      <w:r w:rsidR="00F80DBC" w:rsidRPr="00673B21">
        <w:rPr>
          <w:rFonts w:ascii="Times New Roman" w:hAnsi="Times New Roman" w:cs="Times New Roman"/>
          <w:sz w:val="22"/>
          <w:szCs w:val="22"/>
        </w:rPr>
        <w:t>. H</w:t>
      </w:r>
      <w:r w:rsidR="00E67BA2">
        <w:rPr>
          <w:rFonts w:ascii="Times New Roman" w:hAnsi="Times New Roman" w:cs="Times New Roman"/>
          <w:sz w:val="22"/>
          <w:szCs w:val="22"/>
        </w:rPr>
        <w:t>owever he did not ‘</w:t>
      </w:r>
      <w:r w:rsidRPr="00673B21">
        <w:rPr>
          <w:rFonts w:ascii="Times New Roman" w:hAnsi="Times New Roman" w:cs="Times New Roman"/>
          <w:sz w:val="22"/>
          <w:szCs w:val="22"/>
        </w:rPr>
        <w:t>admire naked boys, in pictures. T</w:t>
      </w:r>
      <w:r w:rsidR="00E67BA2">
        <w:rPr>
          <w:rFonts w:ascii="Times New Roman" w:hAnsi="Times New Roman" w:cs="Times New Roman"/>
          <w:sz w:val="22"/>
          <w:szCs w:val="22"/>
        </w:rPr>
        <w:t>hey always seem to need clothes’</w:t>
      </w:r>
      <w:r w:rsidRPr="00673B21">
        <w:rPr>
          <w:rFonts w:ascii="Times New Roman" w:hAnsi="Times New Roman" w:cs="Times New Roman"/>
          <w:sz w:val="22"/>
          <w:szCs w:val="22"/>
        </w:rPr>
        <w:t>.</w:t>
      </w:r>
      <w:r w:rsidR="00B66363" w:rsidRPr="00673B21">
        <w:rPr>
          <w:rStyle w:val="FootnoteReference"/>
          <w:rFonts w:ascii="Times New Roman" w:hAnsi="Times New Roman" w:cs="Times New Roman"/>
          <w:sz w:val="22"/>
          <w:szCs w:val="22"/>
        </w:rPr>
        <w:footnoteReference w:id="28"/>
      </w:r>
      <w:r w:rsidR="00744A01">
        <w:rPr>
          <w:rFonts w:ascii="Times New Roman" w:hAnsi="Times New Roman" w:cs="Times New Roman"/>
          <w:sz w:val="22"/>
          <w:szCs w:val="22"/>
        </w:rPr>
        <w:t xml:space="preserve"> </w:t>
      </w:r>
      <w:r w:rsidR="00B01EAA" w:rsidRPr="00673B21">
        <w:rPr>
          <w:rFonts w:ascii="Times New Roman" w:hAnsi="Times New Roman" w:cs="Times New Roman"/>
          <w:sz w:val="22"/>
          <w:szCs w:val="22"/>
        </w:rPr>
        <w:t>Car</w:t>
      </w:r>
      <w:r w:rsidR="00B373A3">
        <w:rPr>
          <w:rFonts w:ascii="Times New Roman" w:hAnsi="Times New Roman" w:cs="Times New Roman"/>
          <w:sz w:val="22"/>
          <w:szCs w:val="22"/>
        </w:rPr>
        <w:t xml:space="preserve">roll’s </w:t>
      </w:r>
      <w:r w:rsidR="00E67BA2">
        <w:rPr>
          <w:rFonts w:ascii="Times New Roman" w:hAnsi="Times New Roman" w:cs="Times New Roman"/>
          <w:sz w:val="22"/>
          <w:szCs w:val="22"/>
        </w:rPr>
        <w:t xml:space="preserve">relates to the idea of the </w:t>
      </w:r>
      <w:r w:rsidR="00E67BA2" w:rsidRPr="00E67BA2">
        <w:rPr>
          <w:rFonts w:ascii="Times New Roman" w:hAnsi="Times New Roman" w:cs="Times New Roman"/>
          <w:i/>
          <w:sz w:val="22"/>
          <w:szCs w:val="22"/>
        </w:rPr>
        <w:t>puer</w:t>
      </w:r>
      <w:r w:rsidR="00E67BA2">
        <w:rPr>
          <w:rFonts w:ascii="Times New Roman" w:hAnsi="Times New Roman" w:cs="Times New Roman"/>
          <w:sz w:val="22"/>
          <w:szCs w:val="22"/>
        </w:rPr>
        <w:t xml:space="preserve"> child through his </w:t>
      </w:r>
      <w:r w:rsidR="00B373A3">
        <w:rPr>
          <w:rFonts w:ascii="Times New Roman" w:hAnsi="Times New Roman" w:cs="Times New Roman"/>
          <w:sz w:val="22"/>
          <w:szCs w:val="22"/>
        </w:rPr>
        <w:t xml:space="preserve">love for </w:t>
      </w:r>
      <w:r w:rsidR="00E67BA2">
        <w:rPr>
          <w:rFonts w:ascii="Times New Roman" w:hAnsi="Times New Roman" w:cs="Times New Roman"/>
          <w:sz w:val="22"/>
          <w:szCs w:val="22"/>
        </w:rPr>
        <w:t xml:space="preserve">the </w:t>
      </w:r>
      <w:r w:rsidR="00B373A3">
        <w:rPr>
          <w:rFonts w:ascii="Times New Roman" w:hAnsi="Times New Roman" w:cs="Times New Roman"/>
          <w:sz w:val="22"/>
          <w:szCs w:val="22"/>
        </w:rPr>
        <w:t xml:space="preserve">child’s mind and </w:t>
      </w:r>
      <w:r w:rsidR="00E67BA2">
        <w:rPr>
          <w:rFonts w:ascii="Times New Roman" w:hAnsi="Times New Roman" w:cs="Times New Roman"/>
          <w:sz w:val="22"/>
          <w:szCs w:val="22"/>
        </w:rPr>
        <w:t>the child’s form</w:t>
      </w:r>
      <w:r w:rsidR="00B373A3">
        <w:rPr>
          <w:rFonts w:ascii="Times New Roman" w:hAnsi="Times New Roman" w:cs="Times New Roman"/>
          <w:sz w:val="22"/>
          <w:szCs w:val="22"/>
        </w:rPr>
        <w:t>. P</w:t>
      </w:r>
      <w:r w:rsidR="00B01EAA" w:rsidRPr="00673B21">
        <w:rPr>
          <w:rFonts w:ascii="Times New Roman" w:hAnsi="Times New Roman" w:cs="Times New Roman"/>
          <w:sz w:val="22"/>
          <w:szCs w:val="22"/>
        </w:rPr>
        <w:t xml:space="preserve">sychoanalytical criticism has attempted to claim </w:t>
      </w:r>
      <w:r w:rsidR="00291429" w:rsidRPr="00673B21">
        <w:rPr>
          <w:rFonts w:ascii="Times New Roman" w:hAnsi="Times New Roman" w:cs="Times New Roman"/>
          <w:sz w:val="22"/>
          <w:szCs w:val="22"/>
        </w:rPr>
        <w:t>that this illustrates a repressed pedophilia but fails to note that on the controversy surrounding these letters</w:t>
      </w:r>
      <w:r w:rsidR="00E67BA2">
        <w:rPr>
          <w:rFonts w:ascii="Times New Roman" w:hAnsi="Times New Roman" w:cs="Times New Roman"/>
          <w:sz w:val="22"/>
          <w:szCs w:val="22"/>
        </w:rPr>
        <w:t xml:space="preserve"> to Furniss</w:t>
      </w:r>
      <w:r w:rsidR="00291429" w:rsidRPr="00673B21">
        <w:rPr>
          <w:rFonts w:ascii="Times New Roman" w:hAnsi="Times New Roman" w:cs="Times New Roman"/>
          <w:sz w:val="22"/>
          <w:szCs w:val="22"/>
        </w:rPr>
        <w:t>, Carroll refused to photograph again after July 1880.</w:t>
      </w:r>
      <w:r w:rsidR="00B66363" w:rsidRPr="00673B21">
        <w:rPr>
          <w:rStyle w:val="FootnoteReference"/>
          <w:rFonts w:ascii="Times New Roman" w:hAnsi="Times New Roman" w:cs="Times New Roman"/>
          <w:sz w:val="22"/>
          <w:szCs w:val="22"/>
        </w:rPr>
        <w:footnoteReference w:id="29"/>
      </w:r>
      <w:r w:rsidR="00B373A3">
        <w:rPr>
          <w:rFonts w:ascii="Times New Roman" w:hAnsi="Times New Roman" w:cs="Times New Roman"/>
          <w:sz w:val="22"/>
          <w:szCs w:val="22"/>
        </w:rPr>
        <w:t xml:space="preserve"> </w:t>
      </w:r>
    </w:p>
    <w:p w14:paraId="1B537136" w14:textId="77777777" w:rsidR="00453C1E" w:rsidRPr="00673B21" w:rsidRDefault="00453C1E" w:rsidP="000B186A">
      <w:pPr>
        <w:spacing w:line="480" w:lineRule="auto"/>
        <w:ind w:firstLine="720"/>
        <w:rPr>
          <w:rFonts w:ascii="Times New Roman" w:hAnsi="Times New Roman" w:cs="Times New Roman"/>
          <w:sz w:val="22"/>
          <w:szCs w:val="22"/>
        </w:rPr>
      </w:pPr>
    </w:p>
    <w:p w14:paraId="6B2ADE62" w14:textId="102E5898" w:rsidR="00184A0F" w:rsidRPr="00673B21" w:rsidRDefault="00184A0F"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 xml:space="preserve"> The connotations between the rabbit hole and birth or rebirth require little explanation. Alice is plunged into an unfamiliar world, through a long and dark tunnel. This is arguably comparable to the journey of a baby from the fetal symbiotic safety inside its mother</w:t>
      </w:r>
      <w:r w:rsidR="00291429" w:rsidRPr="00673B21">
        <w:rPr>
          <w:rFonts w:ascii="Times New Roman" w:hAnsi="Times New Roman" w:cs="Times New Roman"/>
          <w:sz w:val="22"/>
          <w:szCs w:val="22"/>
        </w:rPr>
        <w:t>’s</w:t>
      </w:r>
      <w:r w:rsidRPr="00673B21">
        <w:rPr>
          <w:rFonts w:ascii="Times New Roman" w:hAnsi="Times New Roman" w:cs="Times New Roman"/>
          <w:sz w:val="22"/>
          <w:szCs w:val="22"/>
        </w:rPr>
        <w:t xml:space="preserve"> womb to the secluded independence of the external world.</w:t>
      </w:r>
      <w:r w:rsidR="00916BAD" w:rsidRPr="00673B21">
        <w:rPr>
          <w:rStyle w:val="FootnoteReference"/>
          <w:rFonts w:ascii="Times New Roman" w:hAnsi="Times New Roman" w:cs="Times New Roman"/>
          <w:sz w:val="22"/>
          <w:szCs w:val="22"/>
        </w:rPr>
        <w:footnoteReference w:id="30"/>
      </w:r>
      <w:r w:rsidRPr="00673B21">
        <w:rPr>
          <w:rFonts w:ascii="Times New Roman" w:hAnsi="Times New Roman" w:cs="Times New Roman"/>
          <w:sz w:val="22"/>
          <w:szCs w:val="22"/>
        </w:rPr>
        <w:t xml:space="preserve"> In the process of giving birth during the period, the descent through the cervix when it became dilated was often referred to as ‘confinement’. Alice is arguably ‘confined’ within the walls of the room in chapter one and two a</w:t>
      </w:r>
      <w:r w:rsidR="00D619C2" w:rsidRPr="00673B21">
        <w:rPr>
          <w:rFonts w:ascii="Times New Roman" w:hAnsi="Times New Roman" w:cs="Times New Roman"/>
          <w:sz w:val="22"/>
          <w:szCs w:val="22"/>
        </w:rPr>
        <w:t xml:space="preserve">s well as </w:t>
      </w:r>
      <w:r w:rsidR="00D619C2" w:rsidRPr="00E67BA2">
        <w:rPr>
          <w:rFonts w:ascii="Times New Roman" w:hAnsi="Times New Roman" w:cs="Times New Roman"/>
          <w:i/>
          <w:sz w:val="22"/>
          <w:szCs w:val="22"/>
        </w:rPr>
        <w:t>Wonderland</w:t>
      </w:r>
      <w:r w:rsidR="00D619C2" w:rsidRPr="00673B21">
        <w:rPr>
          <w:rFonts w:ascii="Times New Roman" w:hAnsi="Times New Roman" w:cs="Times New Roman"/>
          <w:sz w:val="22"/>
          <w:szCs w:val="22"/>
        </w:rPr>
        <w:t xml:space="preserve"> itself which</w:t>
      </w:r>
      <w:r w:rsidRPr="00673B21">
        <w:rPr>
          <w:rFonts w:ascii="Times New Roman" w:hAnsi="Times New Roman" w:cs="Times New Roman"/>
          <w:sz w:val="22"/>
          <w:szCs w:val="22"/>
        </w:rPr>
        <w:t xml:space="preserve"> she constantly seeks</w:t>
      </w:r>
      <w:r w:rsidR="00D619C2" w:rsidRPr="00673B21">
        <w:rPr>
          <w:rFonts w:ascii="Times New Roman" w:hAnsi="Times New Roman" w:cs="Times New Roman"/>
          <w:sz w:val="22"/>
          <w:szCs w:val="22"/>
        </w:rPr>
        <w:t xml:space="preserve"> escape</w:t>
      </w:r>
      <w:r w:rsidRPr="00673B21">
        <w:rPr>
          <w:rFonts w:ascii="Times New Roman" w:hAnsi="Times New Roman" w:cs="Times New Roman"/>
          <w:sz w:val="22"/>
          <w:szCs w:val="22"/>
        </w:rPr>
        <w:t>. The birthing metaphor is resonant as she struggles to get</w:t>
      </w:r>
      <w:r w:rsidR="00B373A3">
        <w:rPr>
          <w:rFonts w:ascii="Times New Roman" w:hAnsi="Times New Roman" w:cs="Times New Roman"/>
          <w:sz w:val="22"/>
          <w:szCs w:val="22"/>
        </w:rPr>
        <w:t xml:space="preserve"> her head through the doorway; ‘“</w:t>
      </w:r>
      <w:r w:rsidRPr="00673B21">
        <w:rPr>
          <w:rFonts w:ascii="Times New Roman" w:hAnsi="Times New Roman" w:cs="Times New Roman"/>
          <w:sz w:val="22"/>
          <w:szCs w:val="22"/>
        </w:rPr>
        <w:t>and even if my head would g</w:t>
      </w:r>
      <w:r w:rsidR="00B373A3">
        <w:rPr>
          <w:rFonts w:ascii="Times New Roman" w:hAnsi="Times New Roman" w:cs="Times New Roman"/>
          <w:sz w:val="22"/>
          <w:szCs w:val="22"/>
        </w:rPr>
        <w:t>o through” thought poor Alice, “</w:t>
      </w:r>
      <w:r w:rsidRPr="00673B21">
        <w:rPr>
          <w:rFonts w:ascii="Times New Roman" w:hAnsi="Times New Roman" w:cs="Times New Roman"/>
          <w:sz w:val="22"/>
          <w:szCs w:val="22"/>
        </w:rPr>
        <w:t>it would be of very little use without my shoulders.</w:t>
      </w:r>
      <w:r w:rsidR="00B373A3">
        <w:rPr>
          <w:rFonts w:ascii="Times New Roman" w:hAnsi="Times New Roman" w:cs="Times New Roman"/>
          <w:sz w:val="22"/>
          <w:szCs w:val="22"/>
        </w:rPr>
        <w:t>”</w:t>
      </w:r>
      <w:r w:rsidRPr="00673B21">
        <w:rPr>
          <w:rFonts w:ascii="Times New Roman" w:hAnsi="Times New Roman" w:cs="Times New Roman"/>
          <w:sz w:val="22"/>
          <w:szCs w:val="22"/>
        </w:rPr>
        <w:t>’</w:t>
      </w:r>
      <w:r w:rsidR="00B34FBA" w:rsidRPr="00673B21">
        <w:rPr>
          <w:rStyle w:val="FootnoteReference"/>
          <w:rFonts w:ascii="Times New Roman" w:hAnsi="Times New Roman" w:cs="Times New Roman"/>
          <w:sz w:val="22"/>
          <w:szCs w:val="22"/>
        </w:rPr>
        <w:footnoteReference w:id="31"/>
      </w:r>
      <w:r w:rsidRPr="00673B21">
        <w:rPr>
          <w:rFonts w:ascii="Times New Roman" w:hAnsi="Times New Roman" w:cs="Times New Roman"/>
          <w:sz w:val="22"/>
          <w:szCs w:val="22"/>
        </w:rPr>
        <w:t xml:space="preserve"> As a result, she cries tears like a newborn when she attempts to enter </w:t>
      </w:r>
      <w:r w:rsidRPr="00D94DF7">
        <w:rPr>
          <w:rFonts w:ascii="Times New Roman" w:hAnsi="Times New Roman" w:cs="Times New Roman"/>
          <w:i/>
          <w:sz w:val="22"/>
          <w:szCs w:val="22"/>
        </w:rPr>
        <w:t>Wonderland</w:t>
      </w:r>
      <w:r w:rsidRPr="00673B21">
        <w:rPr>
          <w:rFonts w:ascii="Times New Roman" w:hAnsi="Times New Roman" w:cs="Times New Roman"/>
          <w:sz w:val="22"/>
          <w:szCs w:val="22"/>
        </w:rPr>
        <w:t xml:space="preserve">, swimming within the amniotic salt water of her tears. The significance of birth and rebirth is </w:t>
      </w:r>
      <w:r w:rsidR="00E67BA2">
        <w:rPr>
          <w:rFonts w:ascii="Times New Roman" w:hAnsi="Times New Roman" w:cs="Times New Roman"/>
          <w:sz w:val="22"/>
          <w:szCs w:val="22"/>
        </w:rPr>
        <w:t xml:space="preserve">subsequently </w:t>
      </w:r>
      <w:r w:rsidRPr="00673B21">
        <w:rPr>
          <w:rFonts w:ascii="Times New Roman" w:hAnsi="Times New Roman" w:cs="Times New Roman"/>
          <w:sz w:val="22"/>
          <w:szCs w:val="22"/>
        </w:rPr>
        <w:t>apparent</w:t>
      </w:r>
      <w:r w:rsidR="00E67BA2">
        <w:rPr>
          <w:rFonts w:ascii="Times New Roman" w:hAnsi="Times New Roman" w:cs="Times New Roman"/>
          <w:sz w:val="22"/>
          <w:szCs w:val="22"/>
        </w:rPr>
        <w:t xml:space="preserve"> throughout </w:t>
      </w:r>
      <w:r w:rsidR="00E67BA2" w:rsidRPr="00E67BA2">
        <w:rPr>
          <w:rFonts w:ascii="Times New Roman" w:hAnsi="Times New Roman" w:cs="Times New Roman"/>
          <w:i/>
          <w:sz w:val="22"/>
          <w:szCs w:val="22"/>
        </w:rPr>
        <w:t>W</w:t>
      </w:r>
      <w:r w:rsidRPr="00E67BA2">
        <w:rPr>
          <w:rFonts w:ascii="Times New Roman" w:hAnsi="Times New Roman" w:cs="Times New Roman"/>
          <w:i/>
          <w:sz w:val="22"/>
          <w:szCs w:val="22"/>
        </w:rPr>
        <w:t>onderland</w:t>
      </w:r>
      <w:r w:rsidRPr="00673B21">
        <w:rPr>
          <w:rFonts w:ascii="Times New Roman" w:hAnsi="Times New Roman" w:cs="Times New Roman"/>
          <w:sz w:val="22"/>
          <w:szCs w:val="22"/>
        </w:rPr>
        <w:t xml:space="preserve"> as a result. For example, the Caterpillar whom is reborn as a butterfly a</w:t>
      </w:r>
      <w:r w:rsidR="00291429" w:rsidRPr="00673B21">
        <w:rPr>
          <w:rFonts w:ascii="Times New Roman" w:hAnsi="Times New Roman" w:cs="Times New Roman"/>
          <w:sz w:val="22"/>
          <w:szCs w:val="22"/>
        </w:rPr>
        <w:t xml:space="preserve">nd arguably the pool of tears </w:t>
      </w:r>
      <w:r w:rsidR="00D619C2" w:rsidRPr="00673B21">
        <w:rPr>
          <w:rFonts w:ascii="Times New Roman" w:hAnsi="Times New Roman" w:cs="Times New Roman"/>
          <w:sz w:val="22"/>
          <w:szCs w:val="22"/>
        </w:rPr>
        <w:t xml:space="preserve">which </w:t>
      </w:r>
      <w:r w:rsidR="00291429" w:rsidRPr="00673B21">
        <w:rPr>
          <w:rFonts w:ascii="Times New Roman" w:hAnsi="Times New Roman" w:cs="Times New Roman"/>
          <w:sz w:val="22"/>
          <w:szCs w:val="22"/>
        </w:rPr>
        <w:t>could be</w:t>
      </w:r>
      <w:r w:rsidRPr="00673B21">
        <w:rPr>
          <w:rFonts w:ascii="Times New Roman" w:hAnsi="Times New Roman" w:cs="Times New Roman"/>
          <w:sz w:val="22"/>
          <w:szCs w:val="22"/>
        </w:rPr>
        <w:t xml:space="preserve"> symbolic of baptism or Christian rebirth.  This</w:t>
      </w:r>
      <w:r w:rsidR="00291429" w:rsidRPr="00673B21">
        <w:rPr>
          <w:rFonts w:ascii="Times New Roman" w:hAnsi="Times New Roman" w:cs="Times New Roman"/>
          <w:sz w:val="22"/>
          <w:szCs w:val="22"/>
        </w:rPr>
        <w:t xml:space="preserve"> constant celebration of new life relates well</w:t>
      </w:r>
      <w:r w:rsidR="00D619C2" w:rsidRPr="00673B21">
        <w:rPr>
          <w:rFonts w:ascii="Times New Roman" w:hAnsi="Times New Roman" w:cs="Times New Roman"/>
          <w:sz w:val="22"/>
          <w:szCs w:val="22"/>
        </w:rPr>
        <w:t xml:space="preserve"> to Carroll’s love for children, he too similarly sought</w:t>
      </w:r>
      <w:r w:rsidRPr="00673B21">
        <w:rPr>
          <w:rFonts w:ascii="Times New Roman" w:hAnsi="Times New Roman" w:cs="Times New Roman"/>
          <w:sz w:val="22"/>
          <w:szCs w:val="22"/>
        </w:rPr>
        <w:t xml:space="preserve"> escapism or rebirth back into his childhood. </w:t>
      </w:r>
    </w:p>
    <w:p w14:paraId="66A25786" w14:textId="77777777" w:rsidR="00184A0F" w:rsidRPr="00673B21" w:rsidRDefault="00184A0F" w:rsidP="000B186A">
      <w:pPr>
        <w:spacing w:line="480" w:lineRule="auto"/>
        <w:ind w:firstLine="720"/>
        <w:rPr>
          <w:rFonts w:ascii="Times New Roman" w:hAnsi="Times New Roman" w:cs="Times New Roman"/>
          <w:sz w:val="22"/>
          <w:szCs w:val="22"/>
        </w:rPr>
      </w:pPr>
    </w:p>
    <w:p w14:paraId="7D04AEAE" w14:textId="4EC4055C" w:rsidR="00136398" w:rsidRPr="00673B21" w:rsidRDefault="00B373A3"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This journey of ‘self’ discovery and child development from birth runs parallel to Freud’s theory</w:t>
      </w:r>
      <w:r>
        <w:rPr>
          <w:rFonts w:ascii="Times New Roman" w:hAnsi="Times New Roman" w:cs="Times New Roman"/>
          <w:sz w:val="22"/>
          <w:szCs w:val="22"/>
        </w:rPr>
        <w:t xml:space="preserve"> of ‘The Psyche’. </w:t>
      </w:r>
      <w:r w:rsidR="00D619C2" w:rsidRPr="00673B21">
        <w:rPr>
          <w:rFonts w:ascii="Times New Roman" w:hAnsi="Times New Roman" w:cs="Times New Roman"/>
          <w:sz w:val="22"/>
          <w:szCs w:val="22"/>
        </w:rPr>
        <w:t xml:space="preserve">Freud theorised that there were </w:t>
      </w:r>
      <w:r w:rsidR="00184A0F" w:rsidRPr="00673B21">
        <w:rPr>
          <w:rFonts w:ascii="Times New Roman" w:hAnsi="Times New Roman" w:cs="Times New Roman"/>
          <w:sz w:val="22"/>
          <w:szCs w:val="22"/>
        </w:rPr>
        <w:t>three main aspects of the mind each of which develop</w:t>
      </w:r>
      <w:r w:rsidR="00D619C2" w:rsidRPr="00673B21">
        <w:rPr>
          <w:rFonts w:ascii="Times New Roman" w:hAnsi="Times New Roman" w:cs="Times New Roman"/>
          <w:sz w:val="22"/>
          <w:szCs w:val="22"/>
        </w:rPr>
        <w:t>ed</w:t>
      </w:r>
      <w:r w:rsidR="00184A0F" w:rsidRPr="00673B21">
        <w:rPr>
          <w:rFonts w:ascii="Times New Roman" w:hAnsi="Times New Roman" w:cs="Times New Roman"/>
          <w:sz w:val="22"/>
          <w:szCs w:val="22"/>
        </w:rPr>
        <w:t xml:space="preserve"> during the early years of childhood, helping to shape our minds into adulthood. The idea of </w:t>
      </w:r>
      <w:r w:rsidR="00D619C2" w:rsidRPr="00673B21">
        <w:rPr>
          <w:rFonts w:ascii="Times New Roman" w:hAnsi="Times New Roman" w:cs="Times New Roman"/>
          <w:sz w:val="22"/>
          <w:szCs w:val="22"/>
        </w:rPr>
        <w:t xml:space="preserve">the </w:t>
      </w:r>
      <w:r w:rsidR="00184A0F" w:rsidRPr="00673B21">
        <w:rPr>
          <w:rFonts w:ascii="Times New Roman" w:hAnsi="Times New Roman" w:cs="Times New Roman"/>
          <w:sz w:val="22"/>
          <w:szCs w:val="22"/>
        </w:rPr>
        <w:t>‘id’, which is a primitive, unconscious and an impulsive area of the psyche, usually develops in the early years of</w:t>
      </w:r>
      <w:r w:rsidR="00E67BA2">
        <w:rPr>
          <w:rFonts w:ascii="Times New Roman" w:hAnsi="Times New Roman" w:cs="Times New Roman"/>
          <w:sz w:val="22"/>
          <w:szCs w:val="22"/>
        </w:rPr>
        <w:t xml:space="preserve"> life</w:t>
      </w:r>
      <w:r w:rsidR="00184A0F" w:rsidRPr="00673B21">
        <w:rPr>
          <w:rFonts w:ascii="Times New Roman" w:hAnsi="Times New Roman" w:cs="Times New Roman"/>
          <w:sz w:val="22"/>
          <w:szCs w:val="22"/>
        </w:rPr>
        <w:t>.</w:t>
      </w:r>
      <w:r w:rsidR="004361B6" w:rsidRPr="00673B21">
        <w:rPr>
          <w:rStyle w:val="FootnoteReference"/>
          <w:rFonts w:ascii="Times New Roman" w:hAnsi="Times New Roman" w:cs="Times New Roman"/>
          <w:sz w:val="22"/>
          <w:szCs w:val="22"/>
        </w:rPr>
        <w:footnoteReference w:id="32"/>
      </w:r>
      <w:r w:rsidR="00184A0F" w:rsidRPr="00673B21">
        <w:rPr>
          <w:rFonts w:ascii="Times New Roman" w:hAnsi="Times New Roman" w:cs="Times New Roman"/>
          <w:sz w:val="22"/>
          <w:szCs w:val="22"/>
        </w:rPr>
        <w:t xml:space="preserve"> After Alice’s birth into Wonderland, Alice’s ‘id’ is respondent to these characteri</w:t>
      </w:r>
      <w:r w:rsidR="00291429" w:rsidRPr="00673B21">
        <w:rPr>
          <w:rFonts w:ascii="Times New Roman" w:hAnsi="Times New Roman" w:cs="Times New Roman"/>
          <w:sz w:val="22"/>
          <w:szCs w:val="22"/>
        </w:rPr>
        <w:t>stics. She seeks to quench her th</w:t>
      </w:r>
      <w:r w:rsidR="004361B6" w:rsidRPr="00673B21">
        <w:rPr>
          <w:rFonts w:ascii="Times New Roman" w:hAnsi="Times New Roman" w:cs="Times New Roman"/>
          <w:sz w:val="22"/>
          <w:szCs w:val="22"/>
        </w:rPr>
        <w:t>irst, “this</w:t>
      </w:r>
      <w:r w:rsidR="00184A0F" w:rsidRPr="00673B21">
        <w:rPr>
          <w:rFonts w:ascii="Times New Roman" w:hAnsi="Times New Roman" w:cs="Times New Roman"/>
          <w:sz w:val="22"/>
          <w:szCs w:val="22"/>
        </w:rPr>
        <w:t xml:space="preserve"> bottle was not marked with ‘poison’ so Alice ventured to taste it”</w:t>
      </w:r>
      <w:r w:rsidR="00D619C2" w:rsidRPr="00673B21">
        <w:rPr>
          <w:rFonts w:ascii="Times New Roman" w:hAnsi="Times New Roman" w:cs="Times New Roman"/>
          <w:sz w:val="22"/>
          <w:szCs w:val="22"/>
        </w:rPr>
        <w:t xml:space="preserve"> and</w:t>
      </w:r>
      <w:r w:rsidR="00291429" w:rsidRPr="00673B21">
        <w:rPr>
          <w:rFonts w:ascii="Times New Roman" w:hAnsi="Times New Roman" w:cs="Times New Roman"/>
          <w:sz w:val="22"/>
          <w:szCs w:val="22"/>
        </w:rPr>
        <w:t xml:space="preserve"> </w:t>
      </w:r>
      <w:r w:rsidR="00184A0F" w:rsidRPr="00673B21">
        <w:rPr>
          <w:rFonts w:ascii="Times New Roman" w:hAnsi="Times New Roman" w:cs="Times New Roman"/>
          <w:sz w:val="22"/>
          <w:szCs w:val="22"/>
        </w:rPr>
        <w:t>uses reason</w:t>
      </w:r>
      <w:r w:rsidR="00D619C2" w:rsidRPr="00673B21">
        <w:rPr>
          <w:rFonts w:ascii="Times New Roman" w:hAnsi="Times New Roman" w:cs="Times New Roman"/>
          <w:sz w:val="22"/>
          <w:szCs w:val="22"/>
        </w:rPr>
        <w:t>ing</w:t>
      </w:r>
      <w:r w:rsidR="00184A0F" w:rsidRPr="00673B21">
        <w:rPr>
          <w:rFonts w:ascii="Times New Roman" w:hAnsi="Times New Roman" w:cs="Times New Roman"/>
          <w:sz w:val="22"/>
          <w:szCs w:val="22"/>
        </w:rPr>
        <w:t xml:space="preserve">, when she </w:t>
      </w:r>
      <w:r w:rsidR="00291429" w:rsidRPr="00673B21">
        <w:rPr>
          <w:rFonts w:ascii="Times New Roman" w:hAnsi="Times New Roman" w:cs="Times New Roman"/>
          <w:sz w:val="22"/>
          <w:szCs w:val="22"/>
        </w:rPr>
        <w:t xml:space="preserve">decides </w:t>
      </w:r>
      <w:r w:rsidR="00D619C2" w:rsidRPr="00673B21">
        <w:rPr>
          <w:rFonts w:ascii="Times New Roman" w:hAnsi="Times New Roman" w:cs="Times New Roman"/>
          <w:sz w:val="22"/>
          <w:szCs w:val="22"/>
        </w:rPr>
        <w:t xml:space="preserve">if </w:t>
      </w:r>
      <w:r w:rsidR="00184A0F" w:rsidRPr="00673B21">
        <w:rPr>
          <w:rFonts w:ascii="Times New Roman" w:hAnsi="Times New Roman" w:cs="Times New Roman"/>
          <w:sz w:val="22"/>
          <w:szCs w:val="22"/>
        </w:rPr>
        <w:t>the liquid is safe to consume.</w:t>
      </w:r>
      <w:r w:rsidR="004361B6" w:rsidRPr="00673B21">
        <w:rPr>
          <w:rStyle w:val="FootnoteReference"/>
          <w:rFonts w:ascii="Times New Roman" w:hAnsi="Times New Roman" w:cs="Times New Roman"/>
          <w:sz w:val="22"/>
          <w:szCs w:val="22"/>
        </w:rPr>
        <w:footnoteReference w:id="33"/>
      </w:r>
      <w:r w:rsidR="00184A0F" w:rsidRPr="00673B21">
        <w:rPr>
          <w:rFonts w:ascii="Times New Roman" w:hAnsi="Times New Roman" w:cs="Times New Roman"/>
          <w:sz w:val="22"/>
          <w:szCs w:val="22"/>
        </w:rPr>
        <w:t xml:space="preserve"> </w:t>
      </w:r>
      <w:r w:rsidR="00D619C2" w:rsidRPr="00673B21">
        <w:rPr>
          <w:rFonts w:ascii="Times New Roman" w:hAnsi="Times New Roman" w:cs="Times New Roman"/>
          <w:sz w:val="22"/>
          <w:szCs w:val="22"/>
        </w:rPr>
        <w:t>Further to this,</w:t>
      </w:r>
      <w:r w:rsidR="00184A0F" w:rsidRPr="00673B21">
        <w:rPr>
          <w:rFonts w:ascii="Times New Roman" w:hAnsi="Times New Roman" w:cs="Times New Roman"/>
          <w:sz w:val="22"/>
          <w:szCs w:val="22"/>
        </w:rPr>
        <w:t xml:space="preserve"> she seeks to discover h</w:t>
      </w:r>
      <w:r>
        <w:rPr>
          <w:rFonts w:ascii="Times New Roman" w:hAnsi="Times New Roman" w:cs="Times New Roman"/>
          <w:sz w:val="22"/>
          <w:szCs w:val="22"/>
        </w:rPr>
        <w:t>er ‘s</w:t>
      </w:r>
      <w:r w:rsidR="00D619C2" w:rsidRPr="00673B21">
        <w:rPr>
          <w:rFonts w:ascii="Times New Roman" w:hAnsi="Times New Roman" w:cs="Times New Roman"/>
          <w:sz w:val="22"/>
          <w:szCs w:val="22"/>
        </w:rPr>
        <w:t>elf’ and develop her ‘ego’. A</w:t>
      </w:r>
      <w:r w:rsidR="00184A0F" w:rsidRPr="00673B21">
        <w:rPr>
          <w:rFonts w:ascii="Times New Roman" w:hAnsi="Times New Roman" w:cs="Times New Roman"/>
          <w:sz w:val="22"/>
          <w:szCs w:val="22"/>
        </w:rPr>
        <w:t xml:space="preserve">s Jung states the child “represents the strongest, the most ineluctable urge in every </w:t>
      </w:r>
      <w:r w:rsidR="004361B6" w:rsidRPr="00673B21">
        <w:rPr>
          <w:rFonts w:ascii="Times New Roman" w:hAnsi="Times New Roman" w:cs="Times New Roman"/>
          <w:sz w:val="22"/>
          <w:szCs w:val="22"/>
        </w:rPr>
        <w:t>being, namely the urge to realis</w:t>
      </w:r>
      <w:r w:rsidR="00184A0F" w:rsidRPr="00673B21">
        <w:rPr>
          <w:rFonts w:ascii="Times New Roman" w:hAnsi="Times New Roman" w:cs="Times New Roman"/>
          <w:sz w:val="22"/>
          <w:szCs w:val="22"/>
        </w:rPr>
        <w:t>e itself”.</w:t>
      </w:r>
      <w:r w:rsidR="00184A0F" w:rsidRPr="00673B21">
        <w:rPr>
          <w:rStyle w:val="FootnoteReference"/>
          <w:rFonts w:ascii="Times New Roman" w:hAnsi="Times New Roman" w:cs="Times New Roman"/>
          <w:sz w:val="22"/>
          <w:szCs w:val="22"/>
        </w:rPr>
        <w:footnoteReference w:id="34"/>
      </w:r>
      <w:r w:rsidR="00184A0F" w:rsidRPr="00673B21">
        <w:rPr>
          <w:rFonts w:ascii="Times New Roman" w:hAnsi="Times New Roman" w:cs="Times New Roman"/>
          <w:sz w:val="22"/>
          <w:szCs w:val="22"/>
        </w:rPr>
        <w:t xml:space="preserve"> The ‘ego’</w:t>
      </w:r>
      <w:r w:rsidR="00D619C2" w:rsidRPr="00673B21">
        <w:rPr>
          <w:rFonts w:ascii="Times New Roman" w:hAnsi="Times New Roman" w:cs="Times New Roman"/>
          <w:sz w:val="22"/>
          <w:szCs w:val="22"/>
        </w:rPr>
        <w:t xml:space="preserve"> in this example</w:t>
      </w:r>
      <w:r w:rsidR="00184A0F" w:rsidRPr="00673B21">
        <w:rPr>
          <w:rFonts w:ascii="Times New Roman" w:hAnsi="Times New Roman" w:cs="Times New Roman"/>
          <w:sz w:val="22"/>
          <w:szCs w:val="22"/>
        </w:rPr>
        <w:t xml:space="preserve"> works to control the ‘id’</w:t>
      </w:r>
      <w:r w:rsidR="0040053F" w:rsidRPr="00673B21">
        <w:rPr>
          <w:rFonts w:ascii="Times New Roman" w:hAnsi="Times New Roman" w:cs="Times New Roman"/>
          <w:sz w:val="22"/>
          <w:szCs w:val="22"/>
        </w:rPr>
        <w:t xml:space="preserve"> with compromise and reasoning. We</w:t>
      </w:r>
      <w:r w:rsidR="00184A0F" w:rsidRPr="00673B21">
        <w:rPr>
          <w:rFonts w:ascii="Times New Roman" w:hAnsi="Times New Roman" w:cs="Times New Roman"/>
          <w:sz w:val="22"/>
          <w:szCs w:val="22"/>
        </w:rPr>
        <w:t xml:space="preserve"> see Alice’s development of the ego through “I knew who I was </w:t>
      </w:r>
      <w:r>
        <w:rPr>
          <w:rFonts w:ascii="Times New Roman" w:hAnsi="Times New Roman" w:cs="Times New Roman"/>
          <w:sz w:val="22"/>
          <w:szCs w:val="22"/>
        </w:rPr>
        <w:t>when I got up this morning but I think I must have changed several</w:t>
      </w:r>
      <w:r w:rsidR="00184A0F" w:rsidRPr="00673B21">
        <w:rPr>
          <w:rFonts w:ascii="Times New Roman" w:hAnsi="Times New Roman" w:cs="Times New Roman"/>
          <w:sz w:val="22"/>
          <w:szCs w:val="22"/>
        </w:rPr>
        <w:t xml:space="preserve"> times since then”</w:t>
      </w:r>
      <w:r w:rsidR="00291429" w:rsidRPr="00673B21">
        <w:rPr>
          <w:rFonts w:ascii="Times New Roman" w:hAnsi="Times New Roman" w:cs="Times New Roman"/>
          <w:sz w:val="22"/>
          <w:szCs w:val="22"/>
        </w:rPr>
        <w:t xml:space="preserve"> and the previous quote</w:t>
      </w:r>
      <w:r>
        <w:rPr>
          <w:rFonts w:ascii="Times New Roman" w:hAnsi="Times New Roman" w:cs="Times New Roman"/>
          <w:sz w:val="22"/>
          <w:szCs w:val="22"/>
        </w:rPr>
        <w:t xml:space="preserve"> as she becomes aware of her changing self.</w:t>
      </w:r>
      <w:r>
        <w:rPr>
          <w:rStyle w:val="FootnoteReference"/>
          <w:rFonts w:ascii="Times New Roman" w:hAnsi="Times New Roman" w:cs="Times New Roman"/>
          <w:sz w:val="22"/>
          <w:szCs w:val="22"/>
        </w:rPr>
        <w:footnoteReference w:id="35"/>
      </w:r>
    </w:p>
    <w:p w14:paraId="37AE44D8" w14:textId="77777777" w:rsidR="00E80A0B" w:rsidRPr="00673B21" w:rsidRDefault="00E80A0B" w:rsidP="000B186A">
      <w:pPr>
        <w:spacing w:line="480" w:lineRule="auto"/>
        <w:ind w:firstLine="720"/>
        <w:rPr>
          <w:rFonts w:ascii="Times New Roman" w:hAnsi="Times New Roman" w:cs="Times New Roman"/>
          <w:sz w:val="22"/>
          <w:szCs w:val="22"/>
        </w:rPr>
      </w:pPr>
    </w:p>
    <w:p w14:paraId="40542CA6" w14:textId="297918CC" w:rsidR="006E6B2B" w:rsidRDefault="00291429"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Co</w:t>
      </w:r>
      <w:r w:rsidR="00E80A0B" w:rsidRPr="00673B21">
        <w:rPr>
          <w:rFonts w:ascii="Times New Roman" w:hAnsi="Times New Roman" w:cs="Times New Roman"/>
          <w:sz w:val="22"/>
          <w:szCs w:val="22"/>
        </w:rPr>
        <w:t>mparisons have been made to</w:t>
      </w:r>
      <w:r w:rsidRPr="00673B21">
        <w:rPr>
          <w:rFonts w:ascii="Times New Roman" w:hAnsi="Times New Roman" w:cs="Times New Roman"/>
          <w:sz w:val="22"/>
          <w:szCs w:val="22"/>
        </w:rPr>
        <w:t xml:space="preserve"> Oscar Wilde and Carroll</w:t>
      </w:r>
      <w:r w:rsidR="0040053F" w:rsidRPr="00673B21">
        <w:rPr>
          <w:rFonts w:ascii="Times New Roman" w:hAnsi="Times New Roman" w:cs="Times New Roman"/>
          <w:sz w:val="22"/>
          <w:szCs w:val="22"/>
        </w:rPr>
        <w:t xml:space="preserve"> through the clear similarities between </w:t>
      </w:r>
      <w:r w:rsidRPr="00673B21">
        <w:rPr>
          <w:rFonts w:ascii="Times New Roman" w:hAnsi="Times New Roman" w:cs="Times New Roman"/>
          <w:sz w:val="22"/>
          <w:szCs w:val="22"/>
        </w:rPr>
        <w:t>Alice</w:t>
      </w:r>
      <w:r w:rsidR="0040053F" w:rsidRPr="00673B21">
        <w:rPr>
          <w:rFonts w:ascii="Times New Roman" w:hAnsi="Times New Roman" w:cs="Times New Roman"/>
          <w:sz w:val="22"/>
          <w:szCs w:val="22"/>
        </w:rPr>
        <w:t xml:space="preserve"> and Jack</w:t>
      </w:r>
      <w:r w:rsidRPr="00673B21">
        <w:rPr>
          <w:rFonts w:ascii="Times New Roman" w:hAnsi="Times New Roman" w:cs="Times New Roman"/>
          <w:sz w:val="22"/>
          <w:szCs w:val="22"/>
        </w:rPr>
        <w:t xml:space="preserve"> </w:t>
      </w:r>
      <w:r w:rsidR="00184A0F" w:rsidRPr="00673B21">
        <w:rPr>
          <w:rFonts w:ascii="Times New Roman" w:hAnsi="Times New Roman" w:cs="Times New Roman"/>
          <w:sz w:val="22"/>
          <w:szCs w:val="22"/>
        </w:rPr>
        <w:t xml:space="preserve">in Oscar Wilde’s </w:t>
      </w:r>
      <w:r w:rsidR="00184A0F" w:rsidRPr="00673B21">
        <w:rPr>
          <w:rFonts w:ascii="Times New Roman" w:hAnsi="Times New Roman" w:cs="Times New Roman"/>
          <w:i/>
          <w:sz w:val="22"/>
          <w:szCs w:val="22"/>
        </w:rPr>
        <w:t>The Importance of Being Earnest</w:t>
      </w:r>
      <w:r w:rsidR="0040053F" w:rsidRPr="00673B21">
        <w:rPr>
          <w:rFonts w:ascii="Times New Roman" w:hAnsi="Times New Roman" w:cs="Times New Roman"/>
          <w:i/>
          <w:sz w:val="22"/>
          <w:szCs w:val="22"/>
        </w:rPr>
        <w:t>.</w:t>
      </w:r>
      <w:r w:rsidR="00184A0F" w:rsidRPr="00673B21">
        <w:rPr>
          <w:rFonts w:ascii="Times New Roman" w:hAnsi="Times New Roman" w:cs="Times New Roman"/>
          <w:i/>
          <w:sz w:val="22"/>
          <w:szCs w:val="22"/>
        </w:rPr>
        <w:t xml:space="preserve"> </w:t>
      </w:r>
      <w:r w:rsidR="006171CC">
        <w:rPr>
          <w:rFonts w:ascii="Times New Roman" w:hAnsi="Times New Roman" w:cs="Times New Roman"/>
          <w:sz w:val="22"/>
          <w:szCs w:val="22"/>
        </w:rPr>
        <w:t>Like Jack</w:t>
      </w:r>
      <w:r w:rsidR="00E67BA2">
        <w:rPr>
          <w:rFonts w:ascii="Times New Roman" w:hAnsi="Times New Roman" w:cs="Times New Roman"/>
          <w:sz w:val="22"/>
          <w:szCs w:val="22"/>
        </w:rPr>
        <w:t>,</w:t>
      </w:r>
      <w:r w:rsidR="006171CC">
        <w:rPr>
          <w:rFonts w:ascii="Times New Roman" w:hAnsi="Times New Roman" w:cs="Times New Roman"/>
          <w:sz w:val="22"/>
          <w:szCs w:val="22"/>
        </w:rPr>
        <w:t xml:space="preserve"> Alice is c</w:t>
      </w:r>
      <w:r w:rsidR="0040053F" w:rsidRPr="00673B21">
        <w:rPr>
          <w:rFonts w:ascii="Times New Roman" w:hAnsi="Times New Roman" w:cs="Times New Roman"/>
          <w:sz w:val="22"/>
          <w:szCs w:val="22"/>
        </w:rPr>
        <w:t>onf</w:t>
      </w:r>
      <w:r w:rsidR="006171CC">
        <w:rPr>
          <w:rFonts w:ascii="Times New Roman" w:hAnsi="Times New Roman" w:cs="Times New Roman"/>
          <w:sz w:val="22"/>
          <w:szCs w:val="22"/>
        </w:rPr>
        <w:t>used by her own self and</w:t>
      </w:r>
      <w:r w:rsidR="0040053F" w:rsidRPr="00673B21">
        <w:rPr>
          <w:rFonts w:ascii="Times New Roman" w:hAnsi="Times New Roman" w:cs="Times New Roman"/>
          <w:sz w:val="22"/>
          <w:szCs w:val="22"/>
        </w:rPr>
        <w:t xml:space="preserve"> </w:t>
      </w:r>
      <w:r w:rsidR="00184A0F" w:rsidRPr="00673B21">
        <w:rPr>
          <w:rFonts w:ascii="Times New Roman" w:hAnsi="Times New Roman" w:cs="Times New Roman"/>
          <w:sz w:val="22"/>
          <w:szCs w:val="22"/>
        </w:rPr>
        <w:t>wonders “But if I’m not the same, the next ques</w:t>
      </w:r>
      <w:r w:rsidRPr="00673B21">
        <w:rPr>
          <w:rFonts w:ascii="Times New Roman" w:hAnsi="Times New Roman" w:cs="Times New Roman"/>
          <w:sz w:val="22"/>
          <w:szCs w:val="22"/>
        </w:rPr>
        <w:t>tion is ‘Who in the world am I</w:t>
      </w:r>
      <w:r w:rsidR="004361B6" w:rsidRPr="00673B21">
        <w:rPr>
          <w:rFonts w:ascii="Times New Roman" w:hAnsi="Times New Roman" w:cs="Times New Roman"/>
          <w:sz w:val="22"/>
          <w:szCs w:val="22"/>
        </w:rPr>
        <w:t>?</w:t>
      </w:r>
      <w:r w:rsidR="00C6227D" w:rsidRPr="00673B21">
        <w:rPr>
          <w:rFonts w:ascii="Times New Roman" w:hAnsi="Times New Roman" w:cs="Times New Roman"/>
          <w:sz w:val="22"/>
          <w:szCs w:val="22"/>
        </w:rPr>
        <w:t>”</w:t>
      </w:r>
      <w:r w:rsidR="004361B6" w:rsidRPr="00673B21">
        <w:rPr>
          <w:rStyle w:val="FootnoteReference"/>
          <w:rFonts w:ascii="Times New Roman" w:hAnsi="Times New Roman" w:cs="Times New Roman"/>
          <w:sz w:val="22"/>
          <w:szCs w:val="22"/>
        </w:rPr>
        <w:footnoteReference w:id="36"/>
      </w:r>
      <w:r w:rsidR="00184A0F" w:rsidRPr="00673B21">
        <w:rPr>
          <w:rFonts w:ascii="Times New Roman" w:hAnsi="Times New Roman" w:cs="Times New Roman"/>
          <w:sz w:val="22"/>
          <w:szCs w:val="22"/>
        </w:rPr>
        <w:t xml:space="preserve"> She confuses herself with Mabel by temporarily forgetting her own name, iron</w:t>
      </w:r>
      <w:r w:rsidR="006171CC">
        <w:rPr>
          <w:rFonts w:ascii="Times New Roman" w:hAnsi="Times New Roman" w:cs="Times New Roman"/>
          <w:sz w:val="22"/>
          <w:szCs w:val="22"/>
        </w:rPr>
        <w:t>ically symbolic of whom she is and w</w:t>
      </w:r>
      <w:r w:rsidRPr="00673B21">
        <w:rPr>
          <w:rFonts w:ascii="Times New Roman" w:hAnsi="Times New Roman" w:cs="Times New Roman"/>
          <w:sz w:val="22"/>
          <w:szCs w:val="22"/>
        </w:rPr>
        <w:t>e see how h</w:t>
      </w:r>
      <w:r w:rsidR="00184A0F" w:rsidRPr="00673B21">
        <w:rPr>
          <w:rFonts w:ascii="Times New Roman" w:hAnsi="Times New Roman" w:cs="Times New Roman"/>
          <w:sz w:val="22"/>
          <w:szCs w:val="22"/>
        </w:rPr>
        <w:t xml:space="preserve">er ego identity is also </w:t>
      </w:r>
      <w:r w:rsidR="0040053F" w:rsidRPr="00673B21">
        <w:rPr>
          <w:rFonts w:ascii="Times New Roman" w:hAnsi="Times New Roman" w:cs="Times New Roman"/>
          <w:sz w:val="22"/>
          <w:szCs w:val="22"/>
        </w:rPr>
        <w:t>under threat, a genuine fear of</w:t>
      </w:r>
      <w:r w:rsidR="00184A0F" w:rsidRPr="00673B21">
        <w:rPr>
          <w:rFonts w:ascii="Times New Roman" w:hAnsi="Times New Roman" w:cs="Times New Roman"/>
          <w:sz w:val="22"/>
          <w:szCs w:val="22"/>
        </w:rPr>
        <w:t xml:space="preserve"> a child changing from childhood to adolescence. </w:t>
      </w:r>
      <w:r w:rsidR="0040053F" w:rsidRPr="00673B21">
        <w:rPr>
          <w:rFonts w:ascii="Times New Roman" w:hAnsi="Times New Roman" w:cs="Times New Roman"/>
          <w:sz w:val="22"/>
          <w:szCs w:val="22"/>
        </w:rPr>
        <w:t xml:space="preserve">Towards the end of her journey (with little idea of her goals), the reader follows Alice as she develops from a crying baby after birth into a confident young girl, much like Carroll’s experience of Alice Liddell. </w:t>
      </w:r>
      <w:r w:rsidR="00184A0F" w:rsidRPr="00673B21">
        <w:rPr>
          <w:rFonts w:ascii="Times New Roman" w:hAnsi="Times New Roman" w:cs="Times New Roman"/>
          <w:sz w:val="22"/>
          <w:szCs w:val="22"/>
        </w:rPr>
        <w:t xml:space="preserve">The pool of tears is also claimed to resemble the time that Alice </w:t>
      </w:r>
    </w:p>
    <w:p w14:paraId="3393E138" w14:textId="635F5A43" w:rsidR="00184A0F" w:rsidRPr="00673B21" w:rsidRDefault="00C6227D" w:rsidP="006E6B2B">
      <w:pPr>
        <w:spacing w:line="480" w:lineRule="auto"/>
        <w:rPr>
          <w:rFonts w:ascii="Times New Roman" w:hAnsi="Times New Roman" w:cs="Times New Roman"/>
          <w:sz w:val="22"/>
          <w:szCs w:val="22"/>
        </w:rPr>
      </w:pPr>
      <w:r w:rsidRPr="00673B21">
        <w:rPr>
          <w:rFonts w:ascii="Times New Roman" w:hAnsi="Times New Roman" w:cs="Times New Roman"/>
          <w:sz w:val="22"/>
          <w:szCs w:val="22"/>
        </w:rPr>
        <w:lastRenderedPageBreak/>
        <w:t>In</w:t>
      </w:r>
      <w:r w:rsidR="00184A0F" w:rsidRPr="00673B21">
        <w:rPr>
          <w:rFonts w:ascii="Times New Roman" w:hAnsi="Times New Roman" w:cs="Times New Roman"/>
          <w:sz w:val="22"/>
          <w:szCs w:val="22"/>
        </w:rPr>
        <w:t xml:space="preserve"> the midst of their expedition to Nune</w:t>
      </w:r>
      <w:r w:rsidR="00020D67" w:rsidRPr="00673B21">
        <w:rPr>
          <w:rFonts w:ascii="Times New Roman" w:hAnsi="Times New Roman" w:cs="Times New Roman"/>
          <w:sz w:val="22"/>
          <w:szCs w:val="22"/>
        </w:rPr>
        <w:t>at</w:t>
      </w:r>
      <w:r w:rsidR="0040053F" w:rsidRPr="00673B21">
        <w:rPr>
          <w:rFonts w:ascii="Times New Roman" w:hAnsi="Times New Roman" w:cs="Times New Roman"/>
          <w:sz w:val="22"/>
          <w:szCs w:val="22"/>
        </w:rPr>
        <w:t>on</w:t>
      </w:r>
      <w:r w:rsidR="00184A0F" w:rsidRPr="00673B21">
        <w:rPr>
          <w:rFonts w:ascii="Times New Roman" w:hAnsi="Times New Roman" w:cs="Times New Roman"/>
          <w:sz w:val="22"/>
          <w:szCs w:val="22"/>
        </w:rPr>
        <w:t xml:space="preserve"> had burst into tears and was thus accused of ca</w:t>
      </w:r>
      <w:r w:rsidR="0040053F" w:rsidRPr="00673B21">
        <w:rPr>
          <w:rFonts w:ascii="Times New Roman" w:hAnsi="Times New Roman" w:cs="Times New Roman"/>
          <w:sz w:val="22"/>
          <w:szCs w:val="22"/>
        </w:rPr>
        <w:t>using a</w:t>
      </w:r>
      <w:r w:rsidR="00020D67" w:rsidRPr="00673B21">
        <w:rPr>
          <w:rFonts w:ascii="Times New Roman" w:hAnsi="Times New Roman" w:cs="Times New Roman"/>
          <w:sz w:val="22"/>
          <w:szCs w:val="22"/>
        </w:rPr>
        <w:t xml:space="preserve"> flood by her crying.</w:t>
      </w:r>
      <w:r w:rsidR="00BA49FA" w:rsidRPr="00673B21">
        <w:rPr>
          <w:rFonts w:ascii="Times New Roman" w:hAnsi="Times New Roman" w:cs="Times New Roman"/>
          <w:sz w:val="22"/>
          <w:szCs w:val="22"/>
        </w:rPr>
        <w:t xml:space="preserve"> </w:t>
      </w:r>
      <w:r w:rsidR="00020D67" w:rsidRPr="00673B21">
        <w:rPr>
          <w:rFonts w:ascii="Times New Roman" w:hAnsi="Times New Roman" w:cs="Times New Roman"/>
          <w:sz w:val="22"/>
          <w:szCs w:val="22"/>
        </w:rPr>
        <w:t>Alice’s growing ego is comparable to</w:t>
      </w:r>
      <w:r w:rsidR="00BA5AEF" w:rsidRPr="00673B21">
        <w:rPr>
          <w:rFonts w:ascii="Times New Roman" w:hAnsi="Times New Roman" w:cs="Times New Roman"/>
          <w:sz w:val="22"/>
          <w:szCs w:val="22"/>
        </w:rPr>
        <w:t xml:space="preserve"> Alice Liddell’s request</w:t>
      </w:r>
      <w:r w:rsidR="00184A0F" w:rsidRPr="00673B21">
        <w:rPr>
          <w:rFonts w:ascii="Times New Roman" w:hAnsi="Times New Roman" w:cs="Times New Roman"/>
          <w:sz w:val="22"/>
          <w:szCs w:val="22"/>
        </w:rPr>
        <w:t xml:space="preserve"> that Carroll </w:t>
      </w:r>
      <w:r w:rsidR="0040053F" w:rsidRPr="00673B21">
        <w:rPr>
          <w:rFonts w:ascii="Times New Roman" w:hAnsi="Times New Roman" w:cs="Times New Roman"/>
          <w:sz w:val="22"/>
          <w:szCs w:val="22"/>
        </w:rPr>
        <w:t xml:space="preserve">recorded this </w:t>
      </w:r>
      <w:r w:rsidR="00184A0F" w:rsidRPr="00673B21">
        <w:rPr>
          <w:rFonts w:ascii="Times New Roman" w:hAnsi="Times New Roman" w:cs="Times New Roman"/>
          <w:sz w:val="22"/>
          <w:szCs w:val="22"/>
        </w:rPr>
        <w:t>pa</w:t>
      </w:r>
      <w:r w:rsidR="00020D67" w:rsidRPr="00673B21">
        <w:rPr>
          <w:rFonts w:ascii="Times New Roman" w:hAnsi="Times New Roman" w:cs="Times New Roman"/>
          <w:sz w:val="22"/>
          <w:szCs w:val="22"/>
        </w:rPr>
        <w:t>rticular</w:t>
      </w:r>
      <w:r w:rsidR="006171CC">
        <w:rPr>
          <w:rFonts w:ascii="Times New Roman" w:hAnsi="Times New Roman" w:cs="Times New Roman"/>
          <w:sz w:val="22"/>
          <w:szCs w:val="22"/>
        </w:rPr>
        <w:t xml:space="preserve"> story on paper;</w:t>
      </w:r>
      <w:r w:rsidR="00BA5AEF" w:rsidRPr="00673B21">
        <w:rPr>
          <w:rFonts w:ascii="Times New Roman" w:hAnsi="Times New Roman" w:cs="Times New Roman"/>
          <w:sz w:val="22"/>
          <w:szCs w:val="22"/>
        </w:rPr>
        <w:t xml:space="preserve"> </w:t>
      </w:r>
      <w:r w:rsidR="006171CC">
        <w:rPr>
          <w:rFonts w:ascii="Times New Roman" w:hAnsi="Times New Roman" w:cs="Times New Roman"/>
          <w:sz w:val="22"/>
          <w:szCs w:val="22"/>
        </w:rPr>
        <w:t xml:space="preserve">both Alice Liddell and Alice </w:t>
      </w:r>
      <w:r w:rsidR="0040053F" w:rsidRPr="00673B21">
        <w:rPr>
          <w:rFonts w:ascii="Times New Roman" w:hAnsi="Times New Roman" w:cs="Times New Roman"/>
          <w:sz w:val="22"/>
          <w:szCs w:val="22"/>
        </w:rPr>
        <w:t xml:space="preserve">simultaneously grow in </w:t>
      </w:r>
      <w:r w:rsidR="00184A0F" w:rsidRPr="00673B21">
        <w:rPr>
          <w:rFonts w:ascii="Times New Roman" w:hAnsi="Times New Roman" w:cs="Times New Roman"/>
          <w:sz w:val="22"/>
          <w:szCs w:val="22"/>
        </w:rPr>
        <w:t>confidence and demands</w:t>
      </w:r>
      <w:r w:rsidR="00020D67" w:rsidRPr="00673B21">
        <w:rPr>
          <w:rFonts w:ascii="Times New Roman" w:hAnsi="Times New Roman" w:cs="Times New Roman"/>
          <w:sz w:val="22"/>
          <w:szCs w:val="22"/>
        </w:rPr>
        <w:t>. Similar to Alice’s search for her ego</w:t>
      </w:r>
      <w:r w:rsidR="00184A0F" w:rsidRPr="00673B21">
        <w:rPr>
          <w:rFonts w:ascii="Times New Roman" w:hAnsi="Times New Roman" w:cs="Times New Roman"/>
          <w:sz w:val="22"/>
          <w:szCs w:val="22"/>
        </w:rPr>
        <w:t xml:space="preserve"> identity, </w:t>
      </w:r>
      <w:r w:rsidR="00020D67" w:rsidRPr="00673B21">
        <w:rPr>
          <w:rFonts w:ascii="Times New Roman" w:hAnsi="Times New Roman" w:cs="Times New Roman"/>
          <w:sz w:val="22"/>
          <w:szCs w:val="22"/>
        </w:rPr>
        <w:t xml:space="preserve">as Charles L. </w:t>
      </w:r>
      <w:r w:rsidR="00184A0F" w:rsidRPr="00673B21">
        <w:rPr>
          <w:rFonts w:ascii="Times New Roman" w:hAnsi="Times New Roman" w:cs="Times New Roman"/>
          <w:sz w:val="22"/>
          <w:szCs w:val="22"/>
        </w:rPr>
        <w:t>Dodgson, Carroll was an intellect, ‘openly presenting himself to the world’ b</w:t>
      </w:r>
      <w:r w:rsidR="00020D67" w:rsidRPr="00673B21">
        <w:rPr>
          <w:rFonts w:ascii="Times New Roman" w:hAnsi="Times New Roman" w:cs="Times New Roman"/>
          <w:sz w:val="22"/>
          <w:szCs w:val="22"/>
        </w:rPr>
        <w:t>ut as Lewis Carroll he was seen as an</w:t>
      </w:r>
      <w:r w:rsidR="00184A0F" w:rsidRPr="00673B21">
        <w:rPr>
          <w:rFonts w:ascii="Times New Roman" w:hAnsi="Times New Roman" w:cs="Times New Roman"/>
          <w:sz w:val="22"/>
          <w:szCs w:val="22"/>
        </w:rPr>
        <w:t xml:space="preserve"> unmarried adult and secluded spinster. Carroll was not however quiet and shy, he lived and protested his views through his stories while as Professor Dodgson he lived and</w:t>
      </w:r>
      <w:r w:rsidR="00BA5AEF" w:rsidRPr="00673B21">
        <w:rPr>
          <w:rFonts w:ascii="Times New Roman" w:hAnsi="Times New Roman" w:cs="Times New Roman"/>
          <w:sz w:val="22"/>
          <w:szCs w:val="22"/>
        </w:rPr>
        <w:t xml:space="preserve"> protested in adult pamphlets and</w:t>
      </w:r>
      <w:r w:rsidR="00184A0F" w:rsidRPr="00673B21">
        <w:rPr>
          <w:rFonts w:ascii="Times New Roman" w:hAnsi="Times New Roman" w:cs="Times New Roman"/>
          <w:sz w:val="22"/>
          <w:szCs w:val="22"/>
        </w:rPr>
        <w:t xml:space="preserve"> letters to newspapers.</w:t>
      </w:r>
      <w:r w:rsidR="00BA49FA">
        <w:rPr>
          <w:rStyle w:val="FootnoteReference"/>
          <w:rFonts w:ascii="Times New Roman" w:hAnsi="Times New Roman" w:cs="Times New Roman"/>
          <w:sz w:val="22"/>
          <w:szCs w:val="22"/>
        </w:rPr>
        <w:footnoteReference w:id="37"/>
      </w:r>
      <w:r w:rsidR="00184A0F" w:rsidRPr="00673B21">
        <w:rPr>
          <w:rFonts w:ascii="Times New Roman" w:hAnsi="Times New Roman" w:cs="Times New Roman"/>
          <w:sz w:val="22"/>
          <w:szCs w:val="22"/>
        </w:rPr>
        <w:t xml:space="preserve"> </w:t>
      </w:r>
      <w:r w:rsidR="006171CC">
        <w:rPr>
          <w:rFonts w:ascii="Times New Roman" w:hAnsi="Times New Roman" w:cs="Times New Roman"/>
          <w:sz w:val="22"/>
          <w:szCs w:val="22"/>
        </w:rPr>
        <w:t>These include</w:t>
      </w:r>
      <w:r w:rsidR="00020D67" w:rsidRPr="00673B21">
        <w:rPr>
          <w:rFonts w:ascii="Times New Roman" w:hAnsi="Times New Roman" w:cs="Times New Roman"/>
          <w:sz w:val="22"/>
          <w:szCs w:val="22"/>
        </w:rPr>
        <w:t xml:space="preserve"> two open letters, one named ‘The Evaluation of II” which deals with the controversy over the salary of the late Professor Jowett</w:t>
      </w:r>
      <w:r w:rsidR="0040053F" w:rsidRPr="00673B21">
        <w:rPr>
          <w:rFonts w:ascii="Times New Roman" w:hAnsi="Times New Roman" w:cs="Times New Roman"/>
          <w:sz w:val="22"/>
          <w:szCs w:val="22"/>
        </w:rPr>
        <w:t>. T</w:t>
      </w:r>
      <w:r w:rsidR="00020D67" w:rsidRPr="00673B21">
        <w:rPr>
          <w:rFonts w:ascii="Times New Roman" w:hAnsi="Times New Roman" w:cs="Times New Roman"/>
          <w:sz w:val="22"/>
          <w:szCs w:val="22"/>
        </w:rPr>
        <w:t xml:space="preserve">he other ‘The Dynamics of a Parti-cle’ gives an account of </w:t>
      </w:r>
      <w:r w:rsidRPr="00673B21">
        <w:rPr>
          <w:rFonts w:ascii="Times New Roman" w:hAnsi="Times New Roman" w:cs="Times New Roman"/>
          <w:sz w:val="22"/>
          <w:szCs w:val="22"/>
        </w:rPr>
        <w:t>Mr.</w:t>
      </w:r>
      <w:r w:rsidR="00020D67" w:rsidRPr="00673B21">
        <w:rPr>
          <w:rFonts w:ascii="Times New Roman" w:hAnsi="Times New Roman" w:cs="Times New Roman"/>
          <w:sz w:val="22"/>
          <w:szCs w:val="22"/>
        </w:rPr>
        <w:t xml:space="preserve"> </w:t>
      </w:r>
      <w:r w:rsidRPr="00673B21">
        <w:rPr>
          <w:rFonts w:ascii="Times New Roman" w:hAnsi="Times New Roman" w:cs="Times New Roman"/>
          <w:sz w:val="22"/>
          <w:szCs w:val="22"/>
        </w:rPr>
        <w:t>Gladstone’s</w:t>
      </w:r>
      <w:r w:rsidR="00020D67" w:rsidRPr="00673B21">
        <w:rPr>
          <w:rFonts w:ascii="Times New Roman" w:hAnsi="Times New Roman" w:cs="Times New Roman"/>
          <w:sz w:val="22"/>
          <w:szCs w:val="22"/>
        </w:rPr>
        <w:t xml:space="preserve"> election campaign.</w:t>
      </w:r>
      <w:r w:rsidR="00A43A3A" w:rsidRPr="00673B21">
        <w:rPr>
          <w:rStyle w:val="FootnoteReference"/>
          <w:rFonts w:ascii="Times New Roman" w:hAnsi="Times New Roman" w:cs="Times New Roman"/>
          <w:sz w:val="22"/>
          <w:szCs w:val="22"/>
        </w:rPr>
        <w:footnoteReference w:id="38"/>
      </w:r>
      <w:r w:rsidR="00020D67" w:rsidRPr="00673B21">
        <w:rPr>
          <w:rFonts w:ascii="Times New Roman" w:hAnsi="Times New Roman" w:cs="Times New Roman"/>
          <w:sz w:val="22"/>
          <w:szCs w:val="22"/>
        </w:rPr>
        <w:t xml:space="preserve"> These paradoxical characters of Carroll </w:t>
      </w:r>
      <w:r w:rsidR="00184A0F" w:rsidRPr="00673B21">
        <w:rPr>
          <w:rFonts w:ascii="Times New Roman" w:hAnsi="Times New Roman" w:cs="Times New Roman"/>
          <w:sz w:val="22"/>
          <w:szCs w:val="22"/>
        </w:rPr>
        <w:t xml:space="preserve">are confused and opposing like the opposites of </w:t>
      </w:r>
      <w:r w:rsidR="00184A0F" w:rsidRPr="00D94DF7">
        <w:rPr>
          <w:rFonts w:ascii="Times New Roman" w:hAnsi="Times New Roman" w:cs="Times New Roman"/>
          <w:i/>
          <w:sz w:val="22"/>
          <w:szCs w:val="22"/>
        </w:rPr>
        <w:t>Wonderland</w:t>
      </w:r>
      <w:r w:rsidR="00184A0F" w:rsidRPr="00673B21">
        <w:rPr>
          <w:rFonts w:ascii="Times New Roman" w:hAnsi="Times New Roman" w:cs="Times New Roman"/>
          <w:sz w:val="22"/>
          <w:szCs w:val="22"/>
        </w:rPr>
        <w:t xml:space="preserve">, such as the red and white roses, the Red and White Queens and the black and white kittens, whom Queen Alice unites on her lap. </w:t>
      </w:r>
      <w:r w:rsidR="00020D67" w:rsidRPr="00673B21">
        <w:rPr>
          <w:rFonts w:ascii="Times New Roman" w:hAnsi="Times New Roman" w:cs="Times New Roman"/>
          <w:sz w:val="22"/>
          <w:szCs w:val="22"/>
        </w:rPr>
        <w:t xml:space="preserve">The unification of these opposites </w:t>
      </w:r>
      <w:r w:rsidR="00184A0F" w:rsidRPr="00673B21">
        <w:rPr>
          <w:rFonts w:ascii="Times New Roman" w:hAnsi="Times New Roman" w:cs="Times New Roman"/>
          <w:sz w:val="22"/>
          <w:szCs w:val="22"/>
        </w:rPr>
        <w:t xml:space="preserve">are </w:t>
      </w:r>
      <w:r w:rsidR="004B3952" w:rsidRPr="00673B21">
        <w:rPr>
          <w:rFonts w:ascii="Times New Roman" w:hAnsi="Times New Roman" w:cs="Times New Roman"/>
          <w:sz w:val="22"/>
          <w:szCs w:val="22"/>
        </w:rPr>
        <w:t>all progressive</w:t>
      </w:r>
      <w:r w:rsidR="00184A0F" w:rsidRPr="00673B21">
        <w:rPr>
          <w:rFonts w:ascii="Times New Roman" w:hAnsi="Times New Roman" w:cs="Times New Roman"/>
          <w:sz w:val="22"/>
          <w:szCs w:val="22"/>
        </w:rPr>
        <w:t xml:space="preserve"> towards the idea of A</w:t>
      </w:r>
      <w:r w:rsidR="00BA5AEF" w:rsidRPr="00673B21">
        <w:rPr>
          <w:rFonts w:ascii="Times New Roman" w:hAnsi="Times New Roman" w:cs="Times New Roman"/>
          <w:sz w:val="22"/>
          <w:szCs w:val="22"/>
        </w:rPr>
        <w:t>lice or children in general as</w:t>
      </w:r>
      <w:r w:rsidR="00184A0F" w:rsidRPr="00673B21">
        <w:rPr>
          <w:rFonts w:ascii="Times New Roman" w:hAnsi="Times New Roman" w:cs="Times New Roman"/>
          <w:sz w:val="22"/>
          <w:szCs w:val="22"/>
        </w:rPr>
        <w:t xml:space="preserve"> ‘mediators, bringers of healing, that is, one who makes whole’ in the adult world</w:t>
      </w:r>
      <w:r w:rsidR="006171CC">
        <w:rPr>
          <w:rFonts w:ascii="Times New Roman" w:hAnsi="Times New Roman" w:cs="Times New Roman"/>
          <w:sz w:val="22"/>
          <w:szCs w:val="22"/>
        </w:rPr>
        <w:t xml:space="preserve">. </w:t>
      </w:r>
      <w:r w:rsidR="006171CC" w:rsidRPr="00D94DF7">
        <w:rPr>
          <w:rFonts w:ascii="Times New Roman" w:hAnsi="Times New Roman" w:cs="Times New Roman"/>
          <w:i/>
          <w:sz w:val="22"/>
          <w:szCs w:val="22"/>
        </w:rPr>
        <w:t>Wonderland</w:t>
      </w:r>
      <w:r w:rsidR="006171CC">
        <w:rPr>
          <w:rFonts w:ascii="Times New Roman" w:hAnsi="Times New Roman" w:cs="Times New Roman"/>
          <w:sz w:val="22"/>
          <w:szCs w:val="22"/>
        </w:rPr>
        <w:t xml:space="preserve"> is therefore a celebration of</w:t>
      </w:r>
      <w:r w:rsidR="00BA5AEF" w:rsidRPr="00673B21">
        <w:rPr>
          <w:rFonts w:ascii="Times New Roman" w:hAnsi="Times New Roman" w:cs="Times New Roman"/>
          <w:sz w:val="22"/>
          <w:szCs w:val="22"/>
        </w:rPr>
        <w:t xml:space="preserve"> Alice Liddell</w:t>
      </w:r>
      <w:r w:rsidR="006171CC">
        <w:rPr>
          <w:rFonts w:ascii="Times New Roman" w:hAnsi="Times New Roman" w:cs="Times New Roman"/>
          <w:sz w:val="22"/>
          <w:szCs w:val="22"/>
        </w:rPr>
        <w:t>’s unification</w:t>
      </w:r>
      <w:r w:rsidR="0040053F" w:rsidRPr="00673B21">
        <w:rPr>
          <w:rFonts w:ascii="Times New Roman" w:hAnsi="Times New Roman" w:cs="Times New Roman"/>
          <w:sz w:val="22"/>
          <w:szCs w:val="22"/>
        </w:rPr>
        <w:t xml:space="preserve"> </w:t>
      </w:r>
      <w:r w:rsidR="007B1DB1">
        <w:rPr>
          <w:rFonts w:ascii="Times New Roman" w:hAnsi="Times New Roman" w:cs="Times New Roman"/>
          <w:sz w:val="22"/>
          <w:szCs w:val="22"/>
        </w:rPr>
        <w:t xml:space="preserve">of </w:t>
      </w:r>
      <w:r w:rsidR="0040053F" w:rsidRPr="00673B21">
        <w:rPr>
          <w:rFonts w:ascii="Times New Roman" w:hAnsi="Times New Roman" w:cs="Times New Roman"/>
          <w:sz w:val="22"/>
          <w:szCs w:val="22"/>
        </w:rPr>
        <w:t>the two characters of Carroll</w:t>
      </w:r>
      <w:r w:rsidR="00184A0F" w:rsidRPr="00673B21">
        <w:rPr>
          <w:rStyle w:val="FootnoteReference"/>
          <w:rFonts w:ascii="Times New Roman" w:hAnsi="Times New Roman" w:cs="Times New Roman"/>
          <w:sz w:val="22"/>
          <w:szCs w:val="22"/>
        </w:rPr>
        <w:footnoteReference w:id="39"/>
      </w:r>
      <w:r w:rsidR="0040053F" w:rsidRPr="00673B21">
        <w:rPr>
          <w:rFonts w:ascii="Times New Roman" w:hAnsi="Times New Roman" w:cs="Times New Roman"/>
          <w:sz w:val="22"/>
          <w:szCs w:val="22"/>
        </w:rPr>
        <w:t>.</w:t>
      </w:r>
      <w:r w:rsidR="00184A0F" w:rsidRPr="00673B21">
        <w:rPr>
          <w:rFonts w:ascii="Times New Roman" w:hAnsi="Times New Roman" w:cs="Times New Roman"/>
          <w:sz w:val="22"/>
          <w:szCs w:val="22"/>
        </w:rPr>
        <w:t xml:space="preserve"> </w:t>
      </w:r>
    </w:p>
    <w:p w14:paraId="4B33F783" w14:textId="77777777" w:rsidR="00184A0F" w:rsidRPr="00673B21" w:rsidRDefault="00184A0F" w:rsidP="000B186A">
      <w:pPr>
        <w:spacing w:line="480" w:lineRule="auto"/>
        <w:rPr>
          <w:rFonts w:ascii="Times New Roman" w:hAnsi="Times New Roman" w:cs="Times New Roman"/>
          <w:sz w:val="22"/>
          <w:szCs w:val="22"/>
        </w:rPr>
      </w:pPr>
    </w:p>
    <w:p w14:paraId="0C84EDCB" w14:textId="6BBCBB29" w:rsidR="00215BC1" w:rsidRDefault="006171CC" w:rsidP="000B186A">
      <w:pPr>
        <w:spacing w:line="480" w:lineRule="auto"/>
        <w:ind w:firstLine="720"/>
        <w:rPr>
          <w:rFonts w:ascii="Times New Roman" w:hAnsi="Times New Roman" w:cs="Times New Roman"/>
          <w:sz w:val="22"/>
          <w:szCs w:val="22"/>
        </w:rPr>
      </w:pPr>
      <w:r w:rsidRPr="00D94DF7">
        <w:rPr>
          <w:rFonts w:ascii="Times New Roman" w:hAnsi="Times New Roman" w:cs="Times New Roman"/>
          <w:i/>
          <w:sz w:val="22"/>
          <w:szCs w:val="22"/>
        </w:rPr>
        <w:t>Wonderland</w:t>
      </w:r>
      <w:r>
        <w:rPr>
          <w:rFonts w:ascii="Times New Roman" w:hAnsi="Times New Roman" w:cs="Times New Roman"/>
          <w:sz w:val="22"/>
          <w:szCs w:val="22"/>
        </w:rPr>
        <w:t xml:space="preserve"> also encourages the </w:t>
      </w:r>
      <w:r w:rsidR="00020D67" w:rsidRPr="00673B21">
        <w:rPr>
          <w:rFonts w:ascii="Times New Roman" w:hAnsi="Times New Roman" w:cs="Times New Roman"/>
          <w:sz w:val="22"/>
          <w:szCs w:val="22"/>
        </w:rPr>
        <w:t>development of Alice’s</w:t>
      </w:r>
      <w:r>
        <w:rPr>
          <w:rFonts w:ascii="Times New Roman" w:hAnsi="Times New Roman" w:cs="Times New Roman"/>
          <w:sz w:val="22"/>
          <w:szCs w:val="22"/>
        </w:rPr>
        <w:t xml:space="preserve"> ‘super ego’, </w:t>
      </w:r>
      <w:r w:rsidR="00184A0F" w:rsidRPr="00673B21">
        <w:rPr>
          <w:rFonts w:ascii="Times New Roman" w:hAnsi="Times New Roman" w:cs="Times New Roman"/>
          <w:sz w:val="22"/>
          <w:szCs w:val="22"/>
        </w:rPr>
        <w:t xml:space="preserve">which </w:t>
      </w:r>
      <w:r>
        <w:rPr>
          <w:rFonts w:ascii="Times New Roman" w:hAnsi="Times New Roman" w:cs="Times New Roman"/>
          <w:sz w:val="22"/>
          <w:szCs w:val="22"/>
        </w:rPr>
        <w:t>is said to incorporate</w:t>
      </w:r>
      <w:r w:rsidR="00184A0F" w:rsidRPr="00673B21">
        <w:rPr>
          <w:rFonts w:ascii="Times New Roman" w:hAnsi="Times New Roman" w:cs="Times New Roman"/>
          <w:sz w:val="22"/>
          <w:szCs w:val="22"/>
        </w:rPr>
        <w:t xml:space="preserve"> the</w:t>
      </w:r>
      <w:r>
        <w:rPr>
          <w:rFonts w:ascii="Times New Roman" w:hAnsi="Times New Roman" w:cs="Times New Roman"/>
          <w:sz w:val="22"/>
          <w:szCs w:val="22"/>
        </w:rPr>
        <w:t xml:space="preserve"> inbuilt or taught</w:t>
      </w:r>
      <w:r w:rsidR="00184A0F" w:rsidRPr="00673B21">
        <w:rPr>
          <w:rFonts w:ascii="Times New Roman" w:hAnsi="Times New Roman" w:cs="Times New Roman"/>
          <w:sz w:val="22"/>
          <w:szCs w:val="22"/>
        </w:rPr>
        <w:t xml:space="preserve"> morals of society </w:t>
      </w:r>
      <w:r>
        <w:rPr>
          <w:rFonts w:ascii="Times New Roman" w:hAnsi="Times New Roman" w:cs="Times New Roman"/>
          <w:sz w:val="22"/>
          <w:szCs w:val="22"/>
        </w:rPr>
        <w:t xml:space="preserve">from </w:t>
      </w:r>
      <w:r w:rsidR="007B1DB1">
        <w:rPr>
          <w:rFonts w:ascii="Times New Roman" w:hAnsi="Times New Roman" w:cs="Times New Roman"/>
          <w:sz w:val="22"/>
          <w:szCs w:val="22"/>
        </w:rPr>
        <w:t xml:space="preserve">the </w:t>
      </w:r>
      <w:r w:rsidR="00184A0F" w:rsidRPr="00673B21">
        <w:rPr>
          <w:rFonts w:ascii="Times New Roman" w:hAnsi="Times New Roman" w:cs="Times New Roman"/>
          <w:sz w:val="22"/>
          <w:szCs w:val="22"/>
        </w:rPr>
        <w:t>parents. The society norms</w:t>
      </w:r>
      <w:r>
        <w:rPr>
          <w:rFonts w:ascii="Times New Roman" w:hAnsi="Times New Roman" w:cs="Times New Roman"/>
          <w:sz w:val="22"/>
          <w:szCs w:val="22"/>
        </w:rPr>
        <w:t xml:space="preserve"> Alice is familiar with</w:t>
      </w:r>
      <w:r w:rsidR="00184A0F" w:rsidRPr="00673B21">
        <w:rPr>
          <w:rFonts w:ascii="Times New Roman" w:hAnsi="Times New Roman" w:cs="Times New Roman"/>
          <w:sz w:val="22"/>
          <w:szCs w:val="22"/>
        </w:rPr>
        <w:t xml:space="preserve"> from outside of Wonderland are conflicted by the nonsense within </w:t>
      </w:r>
      <w:r w:rsidR="00184A0F" w:rsidRPr="00D94DF7">
        <w:rPr>
          <w:rFonts w:ascii="Times New Roman" w:hAnsi="Times New Roman" w:cs="Times New Roman"/>
          <w:i/>
          <w:sz w:val="22"/>
          <w:szCs w:val="22"/>
        </w:rPr>
        <w:t>Wonderland</w:t>
      </w:r>
      <w:r w:rsidR="00184A0F" w:rsidRPr="00673B21">
        <w:rPr>
          <w:rFonts w:ascii="Times New Roman" w:hAnsi="Times New Roman" w:cs="Times New Roman"/>
          <w:sz w:val="22"/>
          <w:szCs w:val="22"/>
        </w:rPr>
        <w:t>, thus making Alice’s super-ego development laboured. This is apparent when</w:t>
      </w:r>
      <w:r w:rsidR="00020D67" w:rsidRPr="00673B21">
        <w:rPr>
          <w:rFonts w:ascii="Times New Roman" w:hAnsi="Times New Roman" w:cs="Times New Roman"/>
          <w:sz w:val="22"/>
          <w:szCs w:val="22"/>
        </w:rPr>
        <w:t xml:space="preserve"> she intrinsically insults the D</w:t>
      </w:r>
      <w:r w:rsidR="007B1DB1">
        <w:rPr>
          <w:rFonts w:ascii="Times New Roman" w:hAnsi="Times New Roman" w:cs="Times New Roman"/>
          <w:sz w:val="22"/>
          <w:szCs w:val="22"/>
        </w:rPr>
        <w:t>ormouse by speaking of Dinah</w:t>
      </w:r>
      <w:r w:rsidR="00184A0F" w:rsidRPr="00673B21">
        <w:rPr>
          <w:rFonts w:ascii="Times New Roman" w:hAnsi="Times New Roman" w:cs="Times New Roman"/>
          <w:sz w:val="22"/>
          <w:szCs w:val="22"/>
        </w:rPr>
        <w:t xml:space="preserve"> having not met a talking mouse before</w:t>
      </w:r>
      <w:r w:rsidR="00020D67" w:rsidRPr="00673B21">
        <w:rPr>
          <w:rFonts w:ascii="Times New Roman" w:hAnsi="Times New Roman" w:cs="Times New Roman"/>
          <w:sz w:val="22"/>
          <w:szCs w:val="22"/>
        </w:rPr>
        <w:t>. In this example her ego influences</w:t>
      </w:r>
      <w:r w:rsidR="00184A0F" w:rsidRPr="00673B21">
        <w:rPr>
          <w:rFonts w:ascii="Times New Roman" w:hAnsi="Times New Roman" w:cs="Times New Roman"/>
          <w:sz w:val="22"/>
          <w:szCs w:val="22"/>
        </w:rPr>
        <w:t xml:space="preserve"> her ‘id’ by the </w:t>
      </w:r>
      <w:r w:rsidR="00020D67" w:rsidRPr="00673B21">
        <w:rPr>
          <w:rFonts w:ascii="Times New Roman" w:hAnsi="Times New Roman" w:cs="Times New Roman"/>
          <w:sz w:val="22"/>
          <w:szCs w:val="22"/>
        </w:rPr>
        <w:t xml:space="preserve">guilt </w:t>
      </w:r>
      <w:r w:rsidR="00184A0F" w:rsidRPr="00673B21">
        <w:rPr>
          <w:rFonts w:ascii="Times New Roman" w:hAnsi="Times New Roman" w:cs="Times New Roman"/>
          <w:sz w:val="22"/>
          <w:szCs w:val="22"/>
        </w:rPr>
        <w:t xml:space="preserve">she feels when she cries as a </w:t>
      </w:r>
      <w:r w:rsidR="00184A0F" w:rsidRPr="00673B21">
        <w:rPr>
          <w:rFonts w:ascii="Times New Roman" w:hAnsi="Times New Roman" w:cs="Times New Roman"/>
          <w:sz w:val="22"/>
          <w:szCs w:val="22"/>
        </w:rPr>
        <w:lastRenderedPageBreak/>
        <w:t>result of distressing the mouse</w:t>
      </w:r>
      <w:r>
        <w:rPr>
          <w:rFonts w:ascii="Times New Roman" w:hAnsi="Times New Roman" w:cs="Times New Roman"/>
          <w:sz w:val="22"/>
          <w:szCs w:val="22"/>
        </w:rPr>
        <w:t>, whilst also</w:t>
      </w:r>
      <w:r w:rsidR="00020D67" w:rsidRPr="00673B21">
        <w:rPr>
          <w:rFonts w:ascii="Times New Roman" w:hAnsi="Times New Roman" w:cs="Times New Roman"/>
          <w:sz w:val="22"/>
          <w:szCs w:val="22"/>
        </w:rPr>
        <w:t xml:space="preserve"> teaching her</w:t>
      </w:r>
      <w:r>
        <w:rPr>
          <w:rFonts w:ascii="Times New Roman" w:hAnsi="Times New Roman" w:cs="Times New Roman"/>
          <w:sz w:val="22"/>
          <w:szCs w:val="22"/>
        </w:rPr>
        <w:t xml:space="preserve"> super-ego how she should</w:t>
      </w:r>
      <w:r w:rsidR="00020D67" w:rsidRPr="00673B21">
        <w:rPr>
          <w:rFonts w:ascii="Times New Roman" w:hAnsi="Times New Roman" w:cs="Times New Roman"/>
          <w:sz w:val="22"/>
          <w:szCs w:val="22"/>
        </w:rPr>
        <w:t xml:space="preserve"> respond to animals in </w:t>
      </w:r>
      <w:r w:rsidR="00020D67" w:rsidRPr="00D94DF7">
        <w:rPr>
          <w:rFonts w:ascii="Times New Roman" w:hAnsi="Times New Roman" w:cs="Times New Roman"/>
          <w:i/>
          <w:sz w:val="22"/>
          <w:szCs w:val="22"/>
        </w:rPr>
        <w:t>Wonderland</w:t>
      </w:r>
      <w:r w:rsidR="00184A0F" w:rsidRPr="00673B21">
        <w:rPr>
          <w:rFonts w:ascii="Times New Roman" w:hAnsi="Times New Roman" w:cs="Times New Roman"/>
          <w:sz w:val="22"/>
          <w:szCs w:val="22"/>
        </w:rPr>
        <w:t>. Further to this her recital of Isaacs Watt’s ‘How doth the little busy bee’ se</w:t>
      </w:r>
      <w:r>
        <w:rPr>
          <w:rFonts w:ascii="Times New Roman" w:hAnsi="Times New Roman" w:cs="Times New Roman"/>
          <w:sz w:val="22"/>
          <w:szCs w:val="22"/>
        </w:rPr>
        <w:t>eks to apply her societies norms</w:t>
      </w:r>
      <w:r w:rsidR="00184A0F" w:rsidRPr="00673B21">
        <w:rPr>
          <w:rFonts w:ascii="Times New Roman" w:hAnsi="Times New Roman" w:cs="Times New Roman"/>
          <w:sz w:val="22"/>
          <w:szCs w:val="22"/>
        </w:rPr>
        <w:t xml:space="preserve"> of didacticism, a key feature of Victorian education. </w:t>
      </w:r>
      <w:r>
        <w:rPr>
          <w:rFonts w:ascii="Times New Roman" w:hAnsi="Times New Roman" w:cs="Times New Roman"/>
          <w:sz w:val="22"/>
          <w:szCs w:val="22"/>
        </w:rPr>
        <w:t xml:space="preserve">Her </w:t>
      </w:r>
      <w:r w:rsidR="00184A0F" w:rsidRPr="00673B21">
        <w:rPr>
          <w:rFonts w:ascii="Times New Roman" w:hAnsi="Times New Roman" w:cs="Times New Roman"/>
          <w:sz w:val="22"/>
          <w:szCs w:val="22"/>
        </w:rPr>
        <w:t>recital</w:t>
      </w:r>
      <w:r>
        <w:rPr>
          <w:rFonts w:ascii="Times New Roman" w:hAnsi="Times New Roman" w:cs="Times New Roman"/>
          <w:sz w:val="22"/>
          <w:szCs w:val="22"/>
        </w:rPr>
        <w:t xml:space="preserve"> however</w:t>
      </w:r>
      <w:r w:rsidR="00184A0F" w:rsidRPr="00673B21">
        <w:rPr>
          <w:rFonts w:ascii="Times New Roman" w:hAnsi="Times New Roman" w:cs="Times New Roman"/>
          <w:sz w:val="22"/>
          <w:szCs w:val="22"/>
        </w:rPr>
        <w:t xml:space="preserve"> becomes ‘How doth the little cro</w:t>
      </w:r>
      <w:r w:rsidR="001A25D5" w:rsidRPr="00673B21">
        <w:rPr>
          <w:rFonts w:ascii="Times New Roman" w:hAnsi="Times New Roman" w:cs="Times New Roman"/>
          <w:sz w:val="22"/>
          <w:szCs w:val="22"/>
        </w:rPr>
        <w:t>codile’ and complete nonsense.</w:t>
      </w:r>
      <w:r w:rsidR="001A25D5" w:rsidRPr="00673B21">
        <w:rPr>
          <w:rStyle w:val="FootnoteReference"/>
          <w:rFonts w:ascii="Times New Roman" w:hAnsi="Times New Roman" w:cs="Times New Roman"/>
          <w:sz w:val="22"/>
          <w:szCs w:val="22"/>
        </w:rPr>
        <w:footnoteReference w:id="40"/>
      </w:r>
      <w:r w:rsidR="001A25D5" w:rsidRPr="00673B21">
        <w:rPr>
          <w:rFonts w:ascii="Times New Roman" w:hAnsi="Times New Roman" w:cs="Times New Roman"/>
          <w:sz w:val="22"/>
          <w:szCs w:val="22"/>
        </w:rPr>
        <w:t xml:space="preserve"> </w:t>
      </w:r>
      <w:r w:rsidR="00184A0F" w:rsidRPr="00673B21">
        <w:rPr>
          <w:rFonts w:ascii="Times New Roman" w:hAnsi="Times New Roman" w:cs="Times New Roman"/>
          <w:sz w:val="22"/>
          <w:szCs w:val="22"/>
        </w:rPr>
        <w:t>This is a direct crit</w:t>
      </w:r>
      <w:r w:rsidR="00E80A0B" w:rsidRPr="00673B21">
        <w:rPr>
          <w:rFonts w:ascii="Times New Roman" w:hAnsi="Times New Roman" w:cs="Times New Roman"/>
          <w:sz w:val="22"/>
          <w:szCs w:val="22"/>
        </w:rPr>
        <w:t>icism by Carroll of didacticism as</w:t>
      </w:r>
      <w:r w:rsidR="00184A0F" w:rsidRPr="00673B21">
        <w:rPr>
          <w:rFonts w:ascii="Times New Roman" w:hAnsi="Times New Roman" w:cs="Times New Roman"/>
          <w:sz w:val="22"/>
          <w:szCs w:val="22"/>
        </w:rPr>
        <w:t xml:space="preserve"> this </w:t>
      </w:r>
      <w:r>
        <w:rPr>
          <w:rFonts w:ascii="Times New Roman" w:hAnsi="Times New Roman" w:cs="Times New Roman"/>
          <w:sz w:val="22"/>
          <w:szCs w:val="22"/>
        </w:rPr>
        <w:t xml:space="preserve">recital suggests the ridiculousness of the superego’s </w:t>
      </w:r>
      <w:r w:rsidR="00215BC1">
        <w:rPr>
          <w:rFonts w:ascii="Times New Roman" w:hAnsi="Times New Roman" w:cs="Times New Roman"/>
          <w:sz w:val="22"/>
          <w:szCs w:val="22"/>
        </w:rPr>
        <w:t xml:space="preserve">knowledge. </w:t>
      </w:r>
      <w:r w:rsidR="00C6227D">
        <w:rPr>
          <w:rFonts w:ascii="Times New Roman" w:hAnsi="Times New Roman" w:cs="Times New Roman"/>
          <w:sz w:val="22"/>
          <w:szCs w:val="22"/>
        </w:rPr>
        <w:t xml:space="preserve">Alice tries to find her intelligence by repeating what her context has taught her to, much like traditional psychoanalytic critics and Freud. </w:t>
      </w:r>
      <w:r w:rsidR="007B1DB1">
        <w:rPr>
          <w:rFonts w:ascii="Times New Roman" w:hAnsi="Times New Roman" w:cs="Times New Roman"/>
          <w:sz w:val="22"/>
          <w:szCs w:val="22"/>
        </w:rPr>
        <w:t>However the reader is made</w:t>
      </w:r>
      <w:r w:rsidR="00215BC1">
        <w:rPr>
          <w:rFonts w:ascii="Times New Roman" w:hAnsi="Times New Roman" w:cs="Times New Roman"/>
          <w:sz w:val="22"/>
          <w:szCs w:val="22"/>
        </w:rPr>
        <w:t xml:space="preserve"> aware that Alice is particularly clever from her knowledge</w:t>
      </w:r>
      <w:r w:rsidR="007B1DB1">
        <w:rPr>
          <w:rFonts w:ascii="Times New Roman" w:hAnsi="Times New Roman" w:cs="Times New Roman"/>
          <w:sz w:val="22"/>
          <w:szCs w:val="22"/>
        </w:rPr>
        <w:t xml:space="preserve"> of</w:t>
      </w:r>
      <w:r w:rsidR="00215BC1">
        <w:rPr>
          <w:rFonts w:ascii="Times New Roman" w:hAnsi="Times New Roman" w:cs="Times New Roman"/>
          <w:sz w:val="22"/>
          <w:szCs w:val="22"/>
        </w:rPr>
        <w:t xml:space="preserve"> Galileo’s theory of the center of the earth</w:t>
      </w:r>
      <w:r w:rsidR="007B1DB1">
        <w:rPr>
          <w:rFonts w:ascii="Times New Roman" w:hAnsi="Times New Roman" w:cs="Times New Roman"/>
          <w:sz w:val="22"/>
          <w:szCs w:val="22"/>
        </w:rPr>
        <w:t xml:space="preserve"> when he questions her fall</w:t>
      </w:r>
      <w:r w:rsidR="00215BC1">
        <w:rPr>
          <w:rFonts w:ascii="Times New Roman" w:hAnsi="Times New Roman" w:cs="Times New Roman"/>
          <w:sz w:val="22"/>
          <w:szCs w:val="22"/>
        </w:rPr>
        <w:t>.</w:t>
      </w:r>
      <w:r w:rsidR="00215BC1">
        <w:rPr>
          <w:rStyle w:val="FootnoteReference"/>
          <w:rFonts w:ascii="Times New Roman" w:hAnsi="Times New Roman" w:cs="Times New Roman"/>
          <w:sz w:val="22"/>
          <w:szCs w:val="22"/>
        </w:rPr>
        <w:footnoteReference w:id="41"/>
      </w:r>
    </w:p>
    <w:p w14:paraId="2D657536" w14:textId="77777777" w:rsidR="00215BC1" w:rsidRDefault="00215BC1" w:rsidP="000B186A">
      <w:pPr>
        <w:spacing w:line="480" w:lineRule="auto"/>
        <w:ind w:firstLine="720"/>
        <w:rPr>
          <w:rFonts w:ascii="Times New Roman" w:hAnsi="Times New Roman" w:cs="Times New Roman"/>
          <w:sz w:val="22"/>
          <w:szCs w:val="22"/>
        </w:rPr>
      </w:pPr>
    </w:p>
    <w:p w14:paraId="2CAC71DF" w14:textId="538F2A2E" w:rsidR="00215BC1" w:rsidRDefault="00215BC1" w:rsidP="000B186A">
      <w:pPr>
        <w:spacing w:line="480" w:lineRule="auto"/>
        <w:ind w:firstLine="720"/>
        <w:rPr>
          <w:rFonts w:ascii="Times New Roman" w:hAnsi="Times New Roman" w:cs="Times New Roman"/>
          <w:sz w:val="22"/>
          <w:szCs w:val="22"/>
        </w:rPr>
      </w:pPr>
      <w:r>
        <w:rPr>
          <w:rFonts w:ascii="Times New Roman" w:hAnsi="Times New Roman" w:cs="Times New Roman"/>
          <w:sz w:val="22"/>
          <w:szCs w:val="22"/>
        </w:rPr>
        <w:t xml:space="preserve"> </w:t>
      </w:r>
      <w:r w:rsidR="00184A0F" w:rsidRPr="00673B21">
        <w:rPr>
          <w:rFonts w:ascii="Times New Roman" w:hAnsi="Times New Roman" w:cs="Times New Roman"/>
          <w:sz w:val="22"/>
          <w:szCs w:val="22"/>
        </w:rPr>
        <w:t xml:space="preserve">This criticism of </w:t>
      </w:r>
      <w:r>
        <w:rPr>
          <w:rFonts w:ascii="Times New Roman" w:hAnsi="Times New Roman" w:cs="Times New Roman"/>
          <w:sz w:val="22"/>
          <w:szCs w:val="22"/>
        </w:rPr>
        <w:t xml:space="preserve">Victorian society </w:t>
      </w:r>
      <w:r w:rsidR="00184A0F" w:rsidRPr="00673B21">
        <w:rPr>
          <w:rFonts w:ascii="Times New Roman" w:hAnsi="Times New Roman" w:cs="Times New Roman"/>
          <w:sz w:val="22"/>
          <w:szCs w:val="22"/>
        </w:rPr>
        <w:t>and the importance of correct child development are a</w:t>
      </w:r>
      <w:r>
        <w:rPr>
          <w:rFonts w:ascii="Times New Roman" w:hAnsi="Times New Roman" w:cs="Times New Roman"/>
          <w:sz w:val="22"/>
          <w:szCs w:val="22"/>
        </w:rPr>
        <w:t xml:space="preserve">pparent throughout </w:t>
      </w:r>
      <w:r w:rsidR="007B1DB1" w:rsidRPr="007B1DB1">
        <w:rPr>
          <w:rFonts w:ascii="Times New Roman" w:hAnsi="Times New Roman" w:cs="Times New Roman"/>
          <w:i/>
          <w:sz w:val="22"/>
          <w:szCs w:val="22"/>
        </w:rPr>
        <w:t>Alice’s Adventures</w:t>
      </w:r>
      <w:r>
        <w:rPr>
          <w:rFonts w:ascii="Times New Roman" w:hAnsi="Times New Roman" w:cs="Times New Roman"/>
          <w:sz w:val="22"/>
          <w:szCs w:val="22"/>
        </w:rPr>
        <w:t xml:space="preserve">. </w:t>
      </w:r>
      <w:r w:rsidR="007B1DB1">
        <w:rPr>
          <w:rFonts w:ascii="Times New Roman" w:hAnsi="Times New Roman" w:cs="Times New Roman"/>
          <w:sz w:val="22"/>
          <w:szCs w:val="22"/>
        </w:rPr>
        <w:t xml:space="preserve">Alice’s growth through </w:t>
      </w:r>
      <w:r w:rsidR="007B1DB1" w:rsidRPr="00D94DF7">
        <w:rPr>
          <w:rFonts w:ascii="Times New Roman" w:hAnsi="Times New Roman" w:cs="Times New Roman"/>
          <w:i/>
          <w:sz w:val="22"/>
          <w:szCs w:val="22"/>
        </w:rPr>
        <w:t>W</w:t>
      </w:r>
      <w:r w:rsidR="00184A0F" w:rsidRPr="00D94DF7">
        <w:rPr>
          <w:rFonts w:ascii="Times New Roman" w:hAnsi="Times New Roman" w:cs="Times New Roman"/>
          <w:i/>
          <w:sz w:val="22"/>
          <w:szCs w:val="22"/>
        </w:rPr>
        <w:t>onderland</w:t>
      </w:r>
      <w:r w:rsidR="00184A0F" w:rsidRPr="00673B21">
        <w:rPr>
          <w:rFonts w:ascii="Times New Roman" w:hAnsi="Times New Roman" w:cs="Times New Roman"/>
          <w:sz w:val="22"/>
          <w:szCs w:val="22"/>
        </w:rPr>
        <w:t xml:space="preserve"> from her birth down the Rabbit hole to becoming royalty in </w:t>
      </w:r>
      <w:r w:rsidR="00184A0F" w:rsidRPr="00673B21">
        <w:rPr>
          <w:rFonts w:ascii="Times New Roman" w:hAnsi="Times New Roman" w:cs="Times New Roman"/>
          <w:i/>
          <w:sz w:val="22"/>
          <w:szCs w:val="22"/>
        </w:rPr>
        <w:t>Through The Looking Glass</w:t>
      </w:r>
      <w:r w:rsidR="00184A0F" w:rsidRPr="00673B21">
        <w:rPr>
          <w:rFonts w:ascii="Times New Roman" w:hAnsi="Times New Roman" w:cs="Times New Roman"/>
          <w:sz w:val="22"/>
          <w:szCs w:val="22"/>
        </w:rPr>
        <w:t xml:space="preserve"> is ironically contributed to by a series of less mature and erratic characters, this is a ‘truism of criticism to remark’.</w:t>
      </w:r>
      <w:r w:rsidR="00184A0F" w:rsidRPr="00673B21">
        <w:rPr>
          <w:rStyle w:val="FootnoteReference"/>
          <w:rFonts w:ascii="Times New Roman" w:hAnsi="Times New Roman" w:cs="Times New Roman"/>
          <w:sz w:val="22"/>
          <w:szCs w:val="22"/>
        </w:rPr>
        <w:footnoteReference w:id="42"/>
      </w:r>
      <w:r w:rsidR="00184A0F" w:rsidRPr="00673B21">
        <w:rPr>
          <w:rFonts w:ascii="Times New Roman" w:hAnsi="Times New Roman" w:cs="Times New Roman"/>
          <w:sz w:val="22"/>
          <w:szCs w:val="22"/>
        </w:rPr>
        <w:t xml:space="preserve"> The growth of Alice in a world where the adults are somewhat ridiculous and highly unhelpful towards her journey helps portray the opinion of Carroll towards adults in his personal life. In a conversation between the Red and White Queens and Alice, the Red Queen states</w:t>
      </w:r>
      <w:r>
        <w:rPr>
          <w:rFonts w:ascii="Times New Roman" w:hAnsi="Times New Roman" w:cs="Times New Roman"/>
          <w:sz w:val="22"/>
          <w:szCs w:val="22"/>
        </w:rPr>
        <w:t>:</w:t>
      </w:r>
    </w:p>
    <w:p w14:paraId="123D66BE" w14:textId="77777777" w:rsidR="00215BC1" w:rsidRDefault="00215BC1" w:rsidP="000B186A">
      <w:pPr>
        <w:spacing w:line="480" w:lineRule="auto"/>
        <w:ind w:firstLine="720"/>
        <w:jc w:val="center"/>
        <w:rPr>
          <w:rFonts w:ascii="Times New Roman" w:hAnsi="Times New Roman" w:cs="Times New Roman"/>
          <w:sz w:val="22"/>
          <w:szCs w:val="22"/>
        </w:rPr>
      </w:pPr>
    </w:p>
    <w:p w14:paraId="6866FBD6" w14:textId="53A48038" w:rsidR="00215BC1" w:rsidRDefault="00184A0F" w:rsidP="00EA7BD7">
      <w:pPr>
        <w:ind w:left="720"/>
        <w:jc w:val="center"/>
        <w:rPr>
          <w:rFonts w:ascii="Times New Roman" w:hAnsi="Times New Roman" w:cs="Times New Roman"/>
          <w:sz w:val="22"/>
          <w:szCs w:val="22"/>
        </w:rPr>
      </w:pPr>
      <w:r w:rsidRPr="00673B21">
        <w:rPr>
          <w:rFonts w:ascii="Times New Roman" w:hAnsi="Times New Roman" w:cs="Times New Roman"/>
          <w:sz w:val="22"/>
          <w:szCs w:val="22"/>
        </w:rPr>
        <w:t>That's just what I complain of! You</w:t>
      </w:r>
      <w:r w:rsidR="00215BC1">
        <w:rPr>
          <w:rFonts w:ascii="Times New Roman" w:hAnsi="Times New Roman" w:cs="Times New Roman"/>
          <w:sz w:val="22"/>
          <w:szCs w:val="22"/>
        </w:rPr>
        <w:t xml:space="preserve"> s</w:t>
      </w:r>
      <w:r w:rsidR="00EA7BD7">
        <w:rPr>
          <w:rFonts w:ascii="Times New Roman" w:hAnsi="Times New Roman" w:cs="Times New Roman"/>
          <w:sz w:val="22"/>
          <w:szCs w:val="22"/>
        </w:rPr>
        <w:t xml:space="preserve">hould have meant! What do you suppose is the </w:t>
      </w:r>
      <w:r w:rsidRPr="00673B21">
        <w:rPr>
          <w:rFonts w:ascii="Times New Roman" w:hAnsi="Times New Roman" w:cs="Times New Roman"/>
          <w:sz w:val="22"/>
          <w:szCs w:val="22"/>
        </w:rPr>
        <w:t>use of a child without any meaning? Even a joke should have some meaning — and a child's more important than a joke, I hope. You couldn't deny that, even if you tried</w:t>
      </w:r>
      <w:r w:rsidR="00EC635B" w:rsidRPr="00673B21">
        <w:rPr>
          <w:rFonts w:ascii="Times New Roman" w:hAnsi="Times New Roman" w:cs="Times New Roman"/>
          <w:sz w:val="22"/>
          <w:szCs w:val="22"/>
        </w:rPr>
        <w:t xml:space="preserve"> with both hands.</w:t>
      </w:r>
      <w:r w:rsidR="00215BC1">
        <w:rPr>
          <w:rStyle w:val="FootnoteReference"/>
          <w:rFonts w:ascii="Times New Roman" w:hAnsi="Times New Roman" w:cs="Times New Roman"/>
          <w:sz w:val="22"/>
          <w:szCs w:val="22"/>
        </w:rPr>
        <w:footnoteReference w:id="43"/>
      </w:r>
    </w:p>
    <w:p w14:paraId="6E6BCAAA" w14:textId="77777777" w:rsidR="00215BC1" w:rsidRDefault="00215BC1" w:rsidP="000B186A">
      <w:pPr>
        <w:spacing w:line="480" w:lineRule="auto"/>
        <w:ind w:firstLine="720"/>
        <w:jc w:val="center"/>
        <w:rPr>
          <w:rFonts w:ascii="Times New Roman" w:hAnsi="Times New Roman" w:cs="Times New Roman"/>
          <w:sz w:val="22"/>
          <w:szCs w:val="22"/>
        </w:rPr>
      </w:pPr>
    </w:p>
    <w:p w14:paraId="23AB3216" w14:textId="1BB7BC59" w:rsidR="00184A0F" w:rsidRPr="00215BC1" w:rsidRDefault="00EC635B" w:rsidP="000B186A">
      <w:pPr>
        <w:spacing w:line="480" w:lineRule="auto"/>
        <w:ind w:firstLine="720"/>
        <w:rPr>
          <w:rFonts w:ascii="Times New Roman" w:hAnsi="Times New Roman" w:cs="Times New Roman"/>
          <w:sz w:val="22"/>
          <w:szCs w:val="22"/>
        </w:rPr>
      </w:pPr>
      <w:r w:rsidRPr="00215BC1">
        <w:rPr>
          <w:rFonts w:ascii="Times New Roman" w:hAnsi="Times New Roman" w:cs="Times New Roman"/>
          <w:sz w:val="22"/>
          <w:szCs w:val="22"/>
        </w:rPr>
        <w:lastRenderedPageBreak/>
        <w:t>This is</w:t>
      </w:r>
      <w:r w:rsidR="00184A0F" w:rsidRPr="00215BC1">
        <w:rPr>
          <w:rFonts w:ascii="Times New Roman" w:hAnsi="Times New Roman" w:cs="Times New Roman"/>
          <w:sz w:val="22"/>
          <w:szCs w:val="22"/>
        </w:rPr>
        <w:t xml:space="preserve"> an example of “Schizophrenese”, language used by schizophrenics </w:t>
      </w:r>
      <w:r w:rsidR="00C6227D" w:rsidRPr="00215BC1">
        <w:rPr>
          <w:rFonts w:ascii="Times New Roman" w:hAnsi="Times New Roman" w:cs="Times New Roman"/>
          <w:sz w:val="22"/>
          <w:szCs w:val="22"/>
        </w:rPr>
        <w:t>that</w:t>
      </w:r>
      <w:r w:rsidR="00184A0F" w:rsidRPr="00215BC1">
        <w:rPr>
          <w:rFonts w:ascii="Times New Roman" w:hAnsi="Times New Roman" w:cs="Times New Roman"/>
          <w:sz w:val="22"/>
          <w:szCs w:val="22"/>
        </w:rPr>
        <w:t xml:space="preserve"> ‘leaves it up to the listener to take his choice from among many meanings’.</w:t>
      </w:r>
      <w:r w:rsidR="001A25D5" w:rsidRPr="00673B21">
        <w:rPr>
          <w:rStyle w:val="FootnoteReference"/>
          <w:rFonts w:ascii="Times New Roman" w:hAnsi="Times New Roman" w:cs="Times New Roman"/>
          <w:sz w:val="22"/>
          <w:szCs w:val="22"/>
        </w:rPr>
        <w:footnoteReference w:id="44"/>
      </w:r>
      <w:r w:rsidR="00184A0F" w:rsidRPr="00215BC1">
        <w:rPr>
          <w:rFonts w:ascii="Times New Roman" w:hAnsi="Times New Roman" w:cs="Times New Roman"/>
          <w:sz w:val="22"/>
          <w:szCs w:val="22"/>
        </w:rPr>
        <w:t xml:space="preserve"> The confusing nature of such an exchange is common throughout the books, in which the adults of </w:t>
      </w:r>
      <w:r w:rsidR="00184A0F" w:rsidRPr="00D94DF7">
        <w:rPr>
          <w:rFonts w:ascii="Times New Roman" w:hAnsi="Times New Roman" w:cs="Times New Roman"/>
          <w:i/>
          <w:sz w:val="22"/>
          <w:szCs w:val="22"/>
        </w:rPr>
        <w:t>Wonderland</w:t>
      </w:r>
      <w:r w:rsidR="00184A0F" w:rsidRPr="00215BC1">
        <w:rPr>
          <w:rFonts w:ascii="Times New Roman" w:hAnsi="Times New Roman" w:cs="Times New Roman"/>
          <w:sz w:val="22"/>
          <w:szCs w:val="22"/>
        </w:rPr>
        <w:t xml:space="preserve"> attempt to control and alter the super-egos knowledge of linguistic meaning. </w:t>
      </w:r>
      <w:r w:rsidR="00A56875">
        <w:rPr>
          <w:rFonts w:ascii="Times New Roman" w:hAnsi="Times New Roman" w:cs="Times New Roman"/>
          <w:sz w:val="22"/>
          <w:szCs w:val="22"/>
        </w:rPr>
        <w:t>A further example is the Mad Hatter’s riddle ‘Why is a raven like a writing desk?</w:t>
      </w:r>
      <w:r w:rsidR="00C6227D">
        <w:rPr>
          <w:rFonts w:ascii="Times New Roman" w:hAnsi="Times New Roman" w:cs="Times New Roman"/>
          <w:sz w:val="22"/>
          <w:szCs w:val="22"/>
        </w:rPr>
        <w:t>’</w:t>
      </w:r>
      <w:r w:rsidR="00A56875">
        <w:rPr>
          <w:rStyle w:val="FootnoteReference"/>
          <w:rFonts w:ascii="Times New Roman" w:hAnsi="Times New Roman" w:cs="Times New Roman"/>
          <w:sz w:val="22"/>
          <w:szCs w:val="22"/>
        </w:rPr>
        <w:footnoteReference w:id="45"/>
      </w:r>
      <w:r w:rsidR="00184A0F" w:rsidRPr="00215BC1">
        <w:rPr>
          <w:rFonts w:ascii="Times New Roman" w:hAnsi="Times New Roman" w:cs="Times New Roman"/>
          <w:sz w:val="22"/>
          <w:szCs w:val="22"/>
        </w:rPr>
        <w:t xml:space="preserve"> The result of this is that Alice is unable to take any meaning from the adults in the society</w:t>
      </w:r>
      <w:r w:rsidR="007D0D51" w:rsidRPr="00215BC1">
        <w:rPr>
          <w:rFonts w:ascii="Times New Roman" w:hAnsi="Times New Roman" w:cs="Times New Roman"/>
          <w:sz w:val="22"/>
          <w:szCs w:val="22"/>
        </w:rPr>
        <w:t xml:space="preserve"> around her, much like satirical view of adults in Carroll’ </w:t>
      </w:r>
      <w:r w:rsidR="00184A0F" w:rsidRPr="00215BC1">
        <w:rPr>
          <w:rFonts w:ascii="Times New Roman" w:hAnsi="Times New Roman" w:cs="Times New Roman"/>
          <w:sz w:val="22"/>
          <w:szCs w:val="22"/>
        </w:rPr>
        <w:t>s personal life and also a criticism of Victorian education as a whole.</w:t>
      </w:r>
    </w:p>
    <w:p w14:paraId="79AD3321" w14:textId="77777777" w:rsidR="00184A0F" w:rsidRPr="00673B21" w:rsidRDefault="00184A0F" w:rsidP="000B186A">
      <w:pPr>
        <w:spacing w:line="480" w:lineRule="auto"/>
        <w:ind w:firstLine="720"/>
        <w:rPr>
          <w:rFonts w:ascii="Times New Roman" w:hAnsi="Times New Roman" w:cs="Times New Roman"/>
          <w:sz w:val="22"/>
          <w:szCs w:val="22"/>
        </w:rPr>
      </w:pPr>
    </w:p>
    <w:p w14:paraId="048F8196" w14:textId="74E0F891" w:rsidR="00EC635B" w:rsidRPr="00673B21" w:rsidRDefault="00184A0F"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 xml:space="preserve">On further reflection of the adults in </w:t>
      </w:r>
      <w:r w:rsidRPr="00D94DF7">
        <w:rPr>
          <w:rFonts w:ascii="Times New Roman" w:hAnsi="Times New Roman" w:cs="Times New Roman"/>
          <w:i/>
          <w:sz w:val="22"/>
          <w:szCs w:val="22"/>
        </w:rPr>
        <w:t>Wonderland</w:t>
      </w:r>
      <w:r w:rsidRPr="00673B21">
        <w:rPr>
          <w:rFonts w:ascii="Times New Roman" w:hAnsi="Times New Roman" w:cs="Times New Roman"/>
          <w:sz w:val="22"/>
          <w:szCs w:val="22"/>
        </w:rPr>
        <w:t xml:space="preserve">, a large proportion of them seem to portray Freud’s effects of poor child development and adult personality disorders as a result. For example, the White Rabbit is consistently anxious about time, which not only mirrors the hustle of Victorian society </w:t>
      </w:r>
      <w:r w:rsidR="00A56875" w:rsidRPr="00673B21">
        <w:rPr>
          <w:rFonts w:ascii="Times New Roman" w:hAnsi="Times New Roman" w:cs="Times New Roman"/>
          <w:sz w:val="22"/>
          <w:szCs w:val="22"/>
        </w:rPr>
        <w:t>but also</w:t>
      </w:r>
      <w:r w:rsidR="00A56875">
        <w:rPr>
          <w:rFonts w:ascii="Times New Roman" w:hAnsi="Times New Roman" w:cs="Times New Roman"/>
          <w:sz w:val="22"/>
          <w:szCs w:val="22"/>
        </w:rPr>
        <w:t xml:space="preserve"> suggest he may suffer from </w:t>
      </w:r>
      <w:r w:rsidRPr="00673B21">
        <w:rPr>
          <w:rFonts w:ascii="Times New Roman" w:hAnsi="Times New Roman" w:cs="Times New Roman"/>
          <w:sz w:val="22"/>
          <w:szCs w:val="22"/>
        </w:rPr>
        <w:t>an underlining anxiety disorder. The Dormouse, shares characteristics of posttraumatic stress disorder on reflection of his response to Alice talking about Dinah</w:t>
      </w:r>
      <w:r w:rsidR="00A56875">
        <w:rPr>
          <w:rFonts w:ascii="Times New Roman" w:hAnsi="Times New Roman" w:cs="Times New Roman"/>
          <w:sz w:val="22"/>
          <w:szCs w:val="22"/>
        </w:rPr>
        <w:t xml:space="preserve"> the cat</w:t>
      </w:r>
      <w:r w:rsidRPr="00673B21">
        <w:rPr>
          <w:rFonts w:ascii="Times New Roman" w:hAnsi="Times New Roman" w:cs="Times New Roman"/>
          <w:sz w:val="22"/>
          <w:szCs w:val="22"/>
        </w:rPr>
        <w:t>.  Further to this the Mad Hatter displays features of de</w:t>
      </w:r>
      <w:r w:rsidR="00A56875">
        <w:rPr>
          <w:rFonts w:ascii="Times New Roman" w:hAnsi="Times New Roman" w:cs="Times New Roman"/>
          <w:sz w:val="22"/>
          <w:szCs w:val="22"/>
        </w:rPr>
        <w:t>-</w:t>
      </w:r>
      <w:r w:rsidRPr="00673B21">
        <w:rPr>
          <w:rFonts w:ascii="Times New Roman" w:hAnsi="Times New Roman" w:cs="Times New Roman"/>
          <w:sz w:val="22"/>
          <w:szCs w:val="22"/>
        </w:rPr>
        <w:t>personalisation disorder and schizophrenia by the ways in which his watch is per</w:t>
      </w:r>
      <w:r w:rsidR="007B1DB1">
        <w:rPr>
          <w:rFonts w:ascii="Times New Roman" w:hAnsi="Times New Roman" w:cs="Times New Roman"/>
          <w:sz w:val="22"/>
          <w:szCs w:val="22"/>
        </w:rPr>
        <w:t>sistently stuck on 6 o’clock. This is also apparent when he states</w:t>
      </w:r>
      <w:r w:rsidRPr="00673B21">
        <w:rPr>
          <w:rFonts w:ascii="Times New Roman" w:hAnsi="Times New Roman" w:cs="Times New Roman"/>
          <w:sz w:val="22"/>
          <w:szCs w:val="22"/>
        </w:rPr>
        <w:t xml:space="preserve"> ‘Your hair wants cutting’ in response to Al</w:t>
      </w:r>
      <w:r w:rsidR="00EC635B" w:rsidRPr="00673B21">
        <w:rPr>
          <w:rFonts w:ascii="Times New Roman" w:hAnsi="Times New Roman" w:cs="Times New Roman"/>
          <w:sz w:val="22"/>
          <w:szCs w:val="22"/>
        </w:rPr>
        <w:t>ice’s comments about the table</w:t>
      </w:r>
      <w:r w:rsidR="00A56875">
        <w:rPr>
          <w:rFonts w:ascii="Times New Roman" w:hAnsi="Times New Roman" w:cs="Times New Roman"/>
          <w:sz w:val="22"/>
          <w:szCs w:val="22"/>
        </w:rPr>
        <w:t>,</w:t>
      </w:r>
      <w:r w:rsidR="007B1DB1">
        <w:rPr>
          <w:rFonts w:ascii="Times New Roman" w:hAnsi="Times New Roman" w:cs="Times New Roman"/>
          <w:sz w:val="22"/>
          <w:szCs w:val="22"/>
        </w:rPr>
        <w:t xml:space="preserve"> a phrase Carroll often heard from adults,</w:t>
      </w:r>
      <w:r w:rsidR="00A56875">
        <w:rPr>
          <w:rFonts w:ascii="Times New Roman" w:hAnsi="Times New Roman" w:cs="Times New Roman"/>
          <w:sz w:val="22"/>
          <w:szCs w:val="22"/>
        </w:rPr>
        <w:t xml:space="preserve"> </w:t>
      </w:r>
      <w:r w:rsidR="007B1DB1">
        <w:rPr>
          <w:rFonts w:ascii="Times New Roman" w:hAnsi="Times New Roman" w:cs="Times New Roman"/>
          <w:sz w:val="22"/>
          <w:szCs w:val="22"/>
        </w:rPr>
        <w:t>the Mad Hatter displays</w:t>
      </w:r>
      <w:r w:rsidRPr="00673B21">
        <w:rPr>
          <w:rFonts w:ascii="Times New Roman" w:hAnsi="Times New Roman" w:cs="Times New Roman"/>
          <w:sz w:val="22"/>
          <w:szCs w:val="22"/>
        </w:rPr>
        <w:t xml:space="preserve"> a lack of acknowledgement for the social situation around him.</w:t>
      </w:r>
      <w:r w:rsidR="007B1DB1">
        <w:rPr>
          <w:rStyle w:val="FootnoteReference"/>
          <w:rFonts w:ascii="Times New Roman" w:hAnsi="Times New Roman" w:cs="Times New Roman"/>
          <w:sz w:val="22"/>
          <w:szCs w:val="22"/>
        </w:rPr>
        <w:footnoteReference w:id="46"/>
      </w:r>
      <w:r w:rsidRPr="00673B21">
        <w:rPr>
          <w:rFonts w:ascii="Times New Roman" w:hAnsi="Times New Roman" w:cs="Times New Roman"/>
          <w:sz w:val="22"/>
          <w:szCs w:val="22"/>
        </w:rPr>
        <w:t xml:space="preserve"> The Queen and Duchess both display erratic responses to food and are persistently violent and angry. Finally the Cheshire Cat, who appears and disappears through</w:t>
      </w:r>
      <w:r w:rsidR="00EC635B" w:rsidRPr="00673B21">
        <w:rPr>
          <w:rFonts w:ascii="Times New Roman" w:hAnsi="Times New Roman" w:cs="Times New Roman"/>
          <w:sz w:val="22"/>
          <w:szCs w:val="22"/>
        </w:rPr>
        <w:t>out</w:t>
      </w:r>
      <w:r w:rsidRPr="00673B21">
        <w:rPr>
          <w:rFonts w:ascii="Times New Roman" w:hAnsi="Times New Roman" w:cs="Times New Roman"/>
          <w:sz w:val="22"/>
          <w:szCs w:val="22"/>
        </w:rPr>
        <w:t xml:space="preserve"> the boo</w:t>
      </w:r>
      <w:r w:rsidR="007B1DB1">
        <w:rPr>
          <w:rFonts w:ascii="Times New Roman" w:hAnsi="Times New Roman" w:cs="Times New Roman"/>
          <w:sz w:val="22"/>
          <w:szCs w:val="22"/>
        </w:rPr>
        <w:t>k even goes as far as claiming “We’re all Mad here”</w:t>
      </w:r>
      <w:r w:rsidRPr="00673B21">
        <w:rPr>
          <w:rFonts w:ascii="Times New Roman" w:hAnsi="Times New Roman" w:cs="Times New Roman"/>
          <w:sz w:val="22"/>
          <w:szCs w:val="22"/>
        </w:rPr>
        <w:t>.</w:t>
      </w:r>
      <w:r w:rsidR="00A56875">
        <w:rPr>
          <w:rStyle w:val="FootnoteReference"/>
          <w:rFonts w:ascii="Times New Roman" w:hAnsi="Times New Roman" w:cs="Times New Roman"/>
          <w:sz w:val="22"/>
          <w:szCs w:val="22"/>
        </w:rPr>
        <w:footnoteReference w:id="47"/>
      </w:r>
      <w:r w:rsidRPr="00673B21">
        <w:rPr>
          <w:rFonts w:ascii="Times New Roman" w:hAnsi="Times New Roman" w:cs="Times New Roman"/>
          <w:sz w:val="22"/>
          <w:szCs w:val="22"/>
        </w:rPr>
        <w:t xml:space="preserve">  Arguably, the </w:t>
      </w:r>
      <w:r w:rsidR="00EC635B" w:rsidRPr="00673B21">
        <w:rPr>
          <w:rFonts w:ascii="Times New Roman" w:hAnsi="Times New Roman" w:cs="Times New Roman"/>
          <w:sz w:val="22"/>
          <w:szCs w:val="22"/>
        </w:rPr>
        <w:t xml:space="preserve">author is </w:t>
      </w:r>
      <w:r w:rsidRPr="00673B21">
        <w:rPr>
          <w:rFonts w:ascii="Times New Roman" w:hAnsi="Times New Roman" w:cs="Times New Roman"/>
          <w:sz w:val="22"/>
          <w:szCs w:val="22"/>
        </w:rPr>
        <w:t xml:space="preserve">seemingly persistent </w:t>
      </w:r>
      <w:r w:rsidR="00EC635B" w:rsidRPr="00673B21">
        <w:rPr>
          <w:rFonts w:ascii="Times New Roman" w:hAnsi="Times New Roman" w:cs="Times New Roman"/>
          <w:sz w:val="22"/>
          <w:szCs w:val="22"/>
        </w:rPr>
        <w:t xml:space="preserve">in his </w:t>
      </w:r>
      <w:r w:rsidRPr="00673B21">
        <w:rPr>
          <w:rFonts w:ascii="Times New Roman" w:hAnsi="Times New Roman" w:cs="Times New Roman"/>
          <w:sz w:val="22"/>
          <w:szCs w:val="22"/>
        </w:rPr>
        <w:t>acknowledgement of the importance</w:t>
      </w:r>
      <w:r w:rsidR="00EC635B" w:rsidRPr="00673B21">
        <w:rPr>
          <w:rFonts w:ascii="Times New Roman" w:hAnsi="Times New Roman" w:cs="Times New Roman"/>
          <w:sz w:val="22"/>
          <w:szCs w:val="22"/>
        </w:rPr>
        <w:t xml:space="preserve"> of child development through Alice. Further to this, by criticising the adults of Victorian society who display characteristics of poor child </w:t>
      </w:r>
      <w:r w:rsidR="00EC635B" w:rsidRPr="00673B21">
        <w:rPr>
          <w:rFonts w:ascii="Times New Roman" w:hAnsi="Times New Roman" w:cs="Times New Roman"/>
          <w:sz w:val="22"/>
          <w:szCs w:val="22"/>
        </w:rPr>
        <w:lastRenderedPageBreak/>
        <w:t>development, psychoanalytical theory can</w:t>
      </w:r>
      <w:r w:rsidRPr="00673B21">
        <w:rPr>
          <w:rFonts w:ascii="Times New Roman" w:hAnsi="Times New Roman" w:cs="Times New Roman"/>
          <w:sz w:val="22"/>
          <w:szCs w:val="22"/>
        </w:rPr>
        <w:t xml:space="preserve"> significantly </w:t>
      </w:r>
      <w:r w:rsidR="00EC635B" w:rsidRPr="00673B21">
        <w:rPr>
          <w:rFonts w:ascii="Times New Roman" w:hAnsi="Times New Roman" w:cs="Times New Roman"/>
          <w:sz w:val="22"/>
          <w:szCs w:val="22"/>
        </w:rPr>
        <w:t>assert that the Rab</w:t>
      </w:r>
      <w:r w:rsidR="00A56875">
        <w:rPr>
          <w:rFonts w:ascii="Times New Roman" w:hAnsi="Times New Roman" w:cs="Times New Roman"/>
          <w:sz w:val="22"/>
          <w:szCs w:val="22"/>
        </w:rPr>
        <w:t xml:space="preserve">bit Hole is a birthing metaphor and a celebration of the child’s mind. </w:t>
      </w:r>
      <w:r w:rsidR="00EC635B" w:rsidRPr="00673B21">
        <w:rPr>
          <w:rFonts w:ascii="Times New Roman" w:hAnsi="Times New Roman" w:cs="Times New Roman"/>
          <w:sz w:val="22"/>
          <w:szCs w:val="22"/>
        </w:rPr>
        <w:t xml:space="preserve"> </w:t>
      </w:r>
    </w:p>
    <w:p w14:paraId="106B1011" w14:textId="77777777" w:rsidR="00EC635B" w:rsidRPr="00673B21" w:rsidRDefault="00EC635B" w:rsidP="000B186A">
      <w:pPr>
        <w:spacing w:line="480" w:lineRule="auto"/>
        <w:ind w:firstLine="720"/>
        <w:rPr>
          <w:rFonts w:ascii="Times New Roman" w:hAnsi="Times New Roman" w:cs="Times New Roman"/>
          <w:sz w:val="22"/>
          <w:szCs w:val="22"/>
        </w:rPr>
      </w:pPr>
    </w:p>
    <w:p w14:paraId="75ACBBA6" w14:textId="77777777" w:rsidR="007B1DB1" w:rsidRDefault="007B1DB1" w:rsidP="000B186A">
      <w:pPr>
        <w:spacing w:line="480" w:lineRule="auto"/>
        <w:rPr>
          <w:rFonts w:ascii="Times New Roman" w:hAnsi="Times New Roman" w:cs="Times New Roman"/>
          <w:sz w:val="22"/>
          <w:szCs w:val="22"/>
        </w:rPr>
      </w:pPr>
    </w:p>
    <w:p w14:paraId="7EA7BB93" w14:textId="77777777" w:rsidR="007B1DB1" w:rsidRDefault="007B1DB1" w:rsidP="000B186A">
      <w:pPr>
        <w:spacing w:line="480" w:lineRule="auto"/>
        <w:rPr>
          <w:rFonts w:ascii="Times New Roman" w:hAnsi="Times New Roman" w:cs="Times New Roman"/>
          <w:sz w:val="22"/>
          <w:szCs w:val="22"/>
        </w:rPr>
      </w:pPr>
    </w:p>
    <w:p w14:paraId="63B40EFE" w14:textId="77777777" w:rsidR="00D77250" w:rsidRDefault="00D77250" w:rsidP="000B186A">
      <w:pPr>
        <w:spacing w:line="480" w:lineRule="auto"/>
        <w:rPr>
          <w:rFonts w:ascii="Times New Roman" w:hAnsi="Times New Roman" w:cs="Times New Roman"/>
          <w:b/>
          <w:sz w:val="22"/>
          <w:szCs w:val="22"/>
          <w:u w:val="single"/>
        </w:rPr>
      </w:pPr>
    </w:p>
    <w:p w14:paraId="0DB00CB4" w14:textId="77777777" w:rsidR="00D77250" w:rsidRDefault="00D77250" w:rsidP="000B186A">
      <w:pPr>
        <w:spacing w:line="480" w:lineRule="auto"/>
        <w:rPr>
          <w:rFonts w:ascii="Times New Roman" w:hAnsi="Times New Roman" w:cs="Times New Roman"/>
          <w:b/>
          <w:sz w:val="22"/>
          <w:szCs w:val="22"/>
          <w:u w:val="single"/>
        </w:rPr>
      </w:pPr>
    </w:p>
    <w:p w14:paraId="35E4147B" w14:textId="77777777" w:rsidR="00D77250" w:rsidRDefault="00D77250" w:rsidP="000B186A">
      <w:pPr>
        <w:spacing w:line="480" w:lineRule="auto"/>
        <w:rPr>
          <w:rFonts w:ascii="Times New Roman" w:hAnsi="Times New Roman" w:cs="Times New Roman"/>
          <w:b/>
          <w:sz w:val="22"/>
          <w:szCs w:val="22"/>
          <w:u w:val="single"/>
        </w:rPr>
      </w:pPr>
    </w:p>
    <w:p w14:paraId="0A2F4F8D" w14:textId="77777777" w:rsidR="006E6B2B" w:rsidRDefault="006E6B2B" w:rsidP="000B186A">
      <w:pPr>
        <w:spacing w:line="480" w:lineRule="auto"/>
        <w:rPr>
          <w:rFonts w:ascii="Times New Roman" w:hAnsi="Times New Roman" w:cs="Times New Roman"/>
          <w:b/>
          <w:sz w:val="28"/>
          <w:szCs w:val="28"/>
          <w:u w:val="single"/>
        </w:rPr>
      </w:pPr>
    </w:p>
    <w:p w14:paraId="540B8633" w14:textId="77777777" w:rsidR="006E6B2B" w:rsidRDefault="006E6B2B" w:rsidP="000B186A">
      <w:pPr>
        <w:spacing w:line="480" w:lineRule="auto"/>
        <w:rPr>
          <w:rFonts w:ascii="Times New Roman" w:hAnsi="Times New Roman" w:cs="Times New Roman"/>
          <w:b/>
          <w:sz w:val="28"/>
          <w:szCs w:val="28"/>
          <w:u w:val="single"/>
        </w:rPr>
      </w:pPr>
    </w:p>
    <w:p w14:paraId="59283249" w14:textId="77777777" w:rsidR="006E6B2B" w:rsidRDefault="006E6B2B" w:rsidP="000B186A">
      <w:pPr>
        <w:spacing w:line="480" w:lineRule="auto"/>
        <w:rPr>
          <w:rFonts w:ascii="Times New Roman" w:hAnsi="Times New Roman" w:cs="Times New Roman"/>
          <w:b/>
          <w:sz w:val="28"/>
          <w:szCs w:val="28"/>
          <w:u w:val="single"/>
        </w:rPr>
      </w:pPr>
    </w:p>
    <w:p w14:paraId="761DF99A" w14:textId="77777777" w:rsidR="006E6B2B" w:rsidRDefault="006E6B2B" w:rsidP="000B186A">
      <w:pPr>
        <w:spacing w:line="480" w:lineRule="auto"/>
        <w:rPr>
          <w:rFonts w:ascii="Times New Roman" w:hAnsi="Times New Roman" w:cs="Times New Roman"/>
          <w:b/>
          <w:sz w:val="28"/>
          <w:szCs w:val="28"/>
          <w:u w:val="single"/>
        </w:rPr>
      </w:pPr>
    </w:p>
    <w:p w14:paraId="76FD760A" w14:textId="77777777" w:rsidR="006E6B2B" w:rsidRDefault="006E6B2B" w:rsidP="000B186A">
      <w:pPr>
        <w:spacing w:line="480" w:lineRule="auto"/>
        <w:rPr>
          <w:rFonts w:ascii="Times New Roman" w:hAnsi="Times New Roman" w:cs="Times New Roman"/>
          <w:b/>
          <w:sz w:val="28"/>
          <w:szCs w:val="28"/>
          <w:u w:val="single"/>
        </w:rPr>
      </w:pPr>
    </w:p>
    <w:p w14:paraId="74A64974" w14:textId="77777777" w:rsidR="006E6B2B" w:rsidRDefault="006E6B2B" w:rsidP="000B186A">
      <w:pPr>
        <w:spacing w:line="480" w:lineRule="auto"/>
        <w:rPr>
          <w:rFonts w:ascii="Times New Roman" w:hAnsi="Times New Roman" w:cs="Times New Roman"/>
          <w:b/>
          <w:sz w:val="28"/>
          <w:szCs w:val="28"/>
          <w:u w:val="single"/>
        </w:rPr>
      </w:pPr>
    </w:p>
    <w:p w14:paraId="2A5CCFAB" w14:textId="77777777" w:rsidR="006E6B2B" w:rsidRDefault="006E6B2B" w:rsidP="000B186A">
      <w:pPr>
        <w:spacing w:line="480" w:lineRule="auto"/>
        <w:rPr>
          <w:rFonts w:ascii="Times New Roman" w:hAnsi="Times New Roman" w:cs="Times New Roman"/>
          <w:b/>
          <w:sz w:val="28"/>
          <w:szCs w:val="28"/>
          <w:u w:val="single"/>
        </w:rPr>
      </w:pPr>
    </w:p>
    <w:p w14:paraId="45979595" w14:textId="77777777" w:rsidR="006E6B2B" w:rsidRDefault="006E6B2B" w:rsidP="000B186A">
      <w:pPr>
        <w:spacing w:line="480" w:lineRule="auto"/>
        <w:rPr>
          <w:rFonts w:ascii="Times New Roman" w:hAnsi="Times New Roman" w:cs="Times New Roman"/>
          <w:b/>
          <w:sz w:val="28"/>
          <w:szCs w:val="28"/>
          <w:u w:val="single"/>
        </w:rPr>
      </w:pPr>
    </w:p>
    <w:p w14:paraId="63525363" w14:textId="77777777" w:rsidR="006E6B2B" w:rsidRDefault="006E6B2B" w:rsidP="000B186A">
      <w:pPr>
        <w:spacing w:line="480" w:lineRule="auto"/>
        <w:rPr>
          <w:rFonts w:ascii="Times New Roman" w:hAnsi="Times New Roman" w:cs="Times New Roman"/>
          <w:b/>
          <w:sz w:val="28"/>
          <w:szCs w:val="28"/>
          <w:u w:val="single"/>
        </w:rPr>
      </w:pPr>
    </w:p>
    <w:p w14:paraId="6855EA22" w14:textId="77777777" w:rsidR="006E6B2B" w:rsidRDefault="006E6B2B" w:rsidP="000B186A">
      <w:pPr>
        <w:spacing w:line="480" w:lineRule="auto"/>
        <w:rPr>
          <w:rFonts w:ascii="Times New Roman" w:hAnsi="Times New Roman" w:cs="Times New Roman"/>
          <w:b/>
          <w:sz w:val="28"/>
          <w:szCs w:val="28"/>
          <w:u w:val="single"/>
        </w:rPr>
      </w:pPr>
    </w:p>
    <w:p w14:paraId="43040D24" w14:textId="77777777" w:rsidR="006E6B2B" w:rsidRDefault="006E6B2B" w:rsidP="000B186A">
      <w:pPr>
        <w:spacing w:line="480" w:lineRule="auto"/>
        <w:rPr>
          <w:rFonts w:ascii="Times New Roman" w:hAnsi="Times New Roman" w:cs="Times New Roman"/>
          <w:b/>
          <w:sz w:val="28"/>
          <w:szCs w:val="28"/>
          <w:u w:val="single"/>
        </w:rPr>
      </w:pPr>
    </w:p>
    <w:p w14:paraId="0D790269" w14:textId="77777777" w:rsidR="006E6B2B" w:rsidRDefault="006E6B2B" w:rsidP="000B186A">
      <w:pPr>
        <w:spacing w:line="480" w:lineRule="auto"/>
        <w:rPr>
          <w:rFonts w:ascii="Times New Roman" w:hAnsi="Times New Roman" w:cs="Times New Roman"/>
          <w:b/>
          <w:sz w:val="28"/>
          <w:szCs w:val="28"/>
          <w:u w:val="single"/>
        </w:rPr>
      </w:pPr>
    </w:p>
    <w:p w14:paraId="765E31EF" w14:textId="77777777" w:rsidR="006E6B2B" w:rsidRDefault="006E6B2B" w:rsidP="000B186A">
      <w:pPr>
        <w:spacing w:line="480" w:lineRule="auto"/>
        <w:rPr>
          <w:rFonts w:ascii="Times New Roman" w:hAnsi="Times New Roman" w:cs="Times New Roman"/>
          <w:b/>
          <w:sz w:val="28"/>
          <w:szCs w:val="28"/>
          <w:u w:val="single"/>
        </w:rPr>
      </w:pPr>
    </w:p>
    <w:p w14:paraId="16AE9C15" w14:textId="77777777" w:rsidR="006E6B2B" w:rsidRDefault="006E6B2B" w:rsidP="000B186A">
      <w:pPr>
        <w:spacing w:line="480" w:lineRule="auto"/>
        <w:rPr>
          <w:rFonts w:ascii="Times New Roman" w:hAnsi="Times New Roman" w:cs="Times New Roman"/>
          <w:b/>
          <w:sz w:val="28"/>
          <w:szCs w:val="28"/>
          <w:u w:val="single"/>
        </w:rPr>
      </w:pPr>
    </w:p>
    <w:p w14:paraId="5F570E5B" w14:textId="77777777" w:rsidR="006E6B2B" w:rsidRDefault="006E6B2B" w:rsidP="000B186A">
      <w:pPr>
        <w:spacing w:line="480" w:lineRule="auto"/>
        <w:rPr>
          <w:rFonts w:ascii="Times New Roman" w:hAnsi="Times New Roman" w:cs="Times New Roman"/>
          <w:b/>
          <w:sz w:val="28"/>
          <w:szCs w:val="28"/>
          <w:u w:val="single"/>
        </w:rPr>
      </w:pPr>
    </w:p>
    <w:p w14:paraId="3D334423" w14:textId="77777777" w:rsidR="00D77250" w:rsidRDefault="00184A0F" w:rsidP="000B186A">
      <w:pPr>
        <w:spacing w:line="480" w:lineRule="auto"/>
        <w:rPr>
          <w:rFonts w:ascii="Times New Roman" w:hAnsi="Times New Roman" w:cs="Times New Roman"/>
          <w:b/>
          <w:sz w:val="28"/>
          <w:szCs w:val="28"/>
          <w:u w:val="single"/>
        </w:rPr>
      </w:pPr>
      <w:r w:rsidRPr="00D77250">
        <w:rPr>
          <w:rFonts w:ascii="Times New Roman" w:hAnsi="Times New Roman" w:cs="Times New Roman"/>
          <w:b/>
          <w:sz w:val="28"/>
          <w:szCs w:val="28"/>
          <w:u w:val="single"/>
        </w:rPr>
        <w:lastRenderedPageBreak/>
        <w:t xml:space="preserve">Down the Rabbit Hole: </w:t>
      </w:r>
    </w:p>
    <w:p w14:paraId="2A398739" w14:textId="72C9B506" w:rsidR="00184A0F" w:rsidRPr="00D77250" w:rsidRDefault="00D77250" w:rsidP="000B186A">
      <w:pPr>
        <w:spacing w:line="480" w:lineRule="auto"/>
        <w:rPr>
          <w:rFonts w:ascii="Times New Roman" w:hAnsi="Times New Roman" w:cs="Times New Roman"/>
          <w:b/>
          <w:sz w:val="28"/>
          <w:szCs w:val="28"/>
          <w:u w:val="single"/>
        </w:rPr>
      </w:pPr>
      <w:r w:rsidRPr="00D77250">
        <w:rPr>
          <w:rFonts w:ascii="Times New Roman" w:hAnsi="Times New Roman" w:cs="Times New Roman"/>
          <w:b/>
          <w:sz w:val="28"/>
          <w:szCs w:val="28"/>
          <w:u w:val="single"/>
        </w:rPr>
        <w:t xml:space="preserve">‘Off with their heads!’ Psychosexual Development  </w:t>
      </w:r>
    </w:p>
    <w:p w14:paraId="3D8DFA7E" w14:textId="77777777" w:rsidR="00184A0F" w:rsidRPr="00673B21" w:rsidRDefault="00184A0F" w:rsidP="000B186A">
      <w:pPr>
        <w:spacing w:line="480" w:lineRule="auto"/>
        <w:rPr>
          <w:rFonts w:ascii="Times New Roman" w:hAnsi="Times New Roman" w:cs="Times New Roman"/>
          <w:sz w:val="22"/>
          <w:szCs w:val="22"/>
        </w:rPr>
      </w:pPr>
    </w:p>
    <w:p w14:paraId="0ACF9B67" w14:textId="6E52408E" w:rsidR="00184A0F" w:rsidRPr="00673B21" w:rsidRDefault="00184A0F" w:rsidP="000B186A">
      <w:pPr>
        <w:spacing w:line="480" w:lineRule="auto"/>
        <w:rPr>
          <w:rFonts w:ascii="Times New Roman" w:hAnsi="Times New Roman" w:cs="Times New Roman"/>
          <w:sz w:val="22"/>
          <w:szCs w:val="22"/>
        </w:rPr>
      </w:pPr>
      <w:r w:rsidRPr="00673B21">
        <w:rPr>
          <w:rFonts w:ascii="Times New Roman" w:hAnsi="Times New Roman" w:cs="Times New Roman"/>
          <w:sz w:val="22"/>
          <w:szCs w:val="22"/>
        </w:rPr>
        <w:tab/>
        <w:t>Anthony Goldschmidt</w:t>
      </w:r>
      <w:r w:rsidR="007D0D51" w:rsidRPr="00673B21">
        <w:rPr>
          <w:rFonts w:ascii="Times New Roman" w:hAnsi="Times New Roman" w:cs="Times New Roman"/>
          <w:sz w:val="22"/>
          <w:szCs w:val="22"/>
        </w:rPr>
        <w:t xml:space="preserve"> draws </w:t>
      </w:r>
      <w:r w:rsidRPr="00673B21">
        <w:rPr>
          <w:rFonts w:ascii="Times New Roman" w:hAnsi="Times New Roman" w:cs="Times New Roman"/>
          <w:sz w:val="22"/>
          <w:szCs w:val="22"/>
        </w:rPr>
        <w:t xml:space="preserve">comparisons between the White Rabbit whom is feeble and shy with that of the stammer and </w:t>
      </w:r>
      <w:r w:rsidR="007D0D51" w:rsidRPr="00673B21">
        <w:rPr>
          <w:rFonts w:ascii="Times New Roman" w:hAnsi="Times New Roman" w:cs="Times New Roman"/>
          <w:sz w:val="22"/>
          <w:szCs w:val="22"/>
        </w:rPr>
        <w:t xml:space="preserve">apparent </w:t>
      </w:r>
      <w:r w:rsidR="007A7ECD" w:rsidRPr="00673B21">
        <w:rPr>
          <w:rFonts w:ascii="Times New Roman" w:hAnsi="Times New Roman" w:cs="Times New Roman"/>
          <w:sz w:val="22"/>
          <w:szCs w:val="22"/>
        </w:rPr>
        <w:t>un</w:t>
      </w:r>
      <w:r w:rsidRPr="00673B21">
        <w:rPr>
          <w:rFonts w:ascii="Times New Roman" w:hAnsi="Times New Roman" w:cs="Times New Roman"/>
          <w:sz w:val="22"/>
          <w:szCs w:val="22"/>
        </w:rPr>
        <w:t xml:space="preserve">sociability of Lewis Carroll. When the White Rabbit leads Alice down </w:t>
      </w:r>
      <w:r w:rsidR="007A7ECD" w:rsidRPr="00673B21">
        <w:rPr>
          <w:rFonts w:ascii="Times New Roman" w:hAnsi="Times New Roman" w:cs="Times New Roman"/>
          <w:sz w:val="22"/>
          <w:szCs w:val="22"/>
        </w:rPr>
        <w:t xml:space="preserve">the rabbit hole </w:t>
      </w:r>
      <w:r w:rsidR="007D0D51" w:rsidRPr="00673B21">
        <w:rPr>
          <w:rFonts w:ascii="Times New Roman" w:hAnsi="Times New Roman" w:cs="Times New Roman"/>
          <w:sz w:val="22"/>
          <w:szCs w:val="22"/>
        </w:rPr>
        <w:t>within the first chapter he claims that it is</w:t>
      </w:r>
      <w:r w:rsidR="007A7ECD" w:rsidRPr="00673B21">
        <w:rPr>
          <w:rFonts w:ascii="Times New Roman" w:hAnsi="Times New Roman" w:cs="Times New Roman"/>
          <w:sz w:val="22"/>
          <w:szCs w:val="22"/>
        </w:rPr>
        <w:t xml:space="preserve"> “perhaps the best known symbol</w:t>
      </w:r>
      <w:r w:rsidRPr="00673B21">
        <w:rPr>
          <w:rFonts w:ascii="Times New Roman" w:hAnsi="Times New Roman" w:cs="Times New Roman"/>
          <w:sz w:val="22"/>
          <w:szCs w:val="22"/>
        </w:rPr>
        <w:t xml:space="preserve"> for coitus”.</w:t>
      </w:r>
      <w:r w:rsidR="00A56875">
        <w:rPr>
          <w:rStyle w:val="FootnoteReference"/>
          <w:rFonts w:ascii="Times New Roman" w:hAnsi="Times New Roman" w:cs="Times New Roman"/>
          <w:sz w:val="22"/>
          <w:szCs w:val="22"/>
        </w:rPr>
        <w:footnoteReference w:id="48"/>
      </w:r>
      <w:r w:rsidRPr="00673B21">
        <w:rPr>
          <w:rFonts w:ascii="Times New Roman" w:hAnsi="Times New Roman" w:cs="Times New Roman"/>
          <w:sz w:val="22"/>
          <w:szCs w:val="22"/>
        </w:rPr>
        <w:t xml:space="preserve"> </w:t>
      </w:r>
      <w:r w:rsidR="007D0D51" w:rsidRPr="00673B21">
        <w:rPr>
          <w:rFonts w:ascii="Times New Roman" w:hAnsi="Times New Roman" w:cs="Times New Roman"/>
          <w:sz w:val="22"/>
          <w:szCs w:val="22"/>
        </w:rPr>
        <w:t>On further consideration</w:t>
      </w:r>
      <w:r w:rsidR="00A56875">
        <w:rPr>
          <w:rFonts w:ascii="Times New Roman" w:hAnsi="Times New Roman" w:cs="Times New Roman"/>
          <w:sz w:val="22"/>
          <w:szCs w:val="22"/>
        </w:rPr>
        <w:t>,</w:t>
      </w:r>
      <w:r w:rsidR="007D0D51" w:rsidRPr="00673B21">
        <w:rPr>
          <w:rFonts w:ascii="Times New Roman" w:hAnsi="Times New Roman" w:cs="Times New Roman"/>
          <w:sz w:val="22"/>
          <w:szCs w:val="22"/>
        </w:rPr>
        <w:t xml:space="preserve"> when </w:t>
      </w:r>
      <w:r w:rsidRPr="00673B21">
        <w:rPr>
          <w:rFonts w:ascii="Times New Roman" w:hAnsi="Times New Roman" w:cs="Times New Roman"/>
          <w:sz w:val="22"/>
          <w:szCs w:val="22"/>
        </w:rPr>
        <w:t xml:space="preserve">Alice cries it could </w:t>
      </w:r>
      <w:r w:rsidR="007A7ECD" w:rsidRPr="00673B21">
        <w:rPr>
          <w:rFonts w:ascii="Times New Roman" w:hAnsi="Times New Roman" w:cs="Times New Roman"/>
          <w:sz w:val="22"/>
          <w:szCs w:val="22"/>
        </w:rPr>
        <w:t xml:space="preserve">also </w:t>
      </w:r>
      <w:r w:rsidRPr="00673B21">
        <w:rPr>
          <w:rFonts w:ascii="Times New Roman" w:hAnsi="Times New Roman" w:cs="Times New Roman"/>
          <w:sz w:val="22"/>
          <w:szCs w:val="22"/>
        </w:rPr>
        <w:t>symbolise the pain of losing her virginity</w:t>
      </w:r>
      <w:r w:rsidR="00A56875">
        <w:rPr>
          <w:rFonts w:ascii="Times New Roman" w:hAnsi="Times New Roman" w:cs="Times New Roman"/>
          <w:sz w:val="22"/>
          <w:szCs w:val="22"/>
        </w:rPr>
        <w:t xml:space="preserve">. Further to this, the </w:t>
      </w:r>
      <w:r w:rsidRPr="00673B21">
        <w:rPr>
          <w:rFonts w:ascii="Times New Roman" w:hAnsi="Times New Roman" w:cs="Times New Roman"/>
          <w:sz w:val="22"/>
          <w:szCs w:val="22"/>
        </w:rPr>
        <w:t>salt-wate</w:t>
      </w:r>
      <w:r w:rsidR="007A7ECD" w:rsidRPr="00673B21">
        <w:rPr>
          <w:rFonts w:ascii="Times New Roman" w:hAnsi="Times New Roman" w:cs="Times New Roman"/>
          <w:sz w:val="22"/>
          <w:szCs w:val="22"/>
        </w:rPr>
        <w:t>r</w:t>
      </w:r>
      <w:r w:rsidR="007B1DB1">
        <w:rPr>
          <w:rFonts w:ascii="Times New Roman" w:hAnsi="Times New Roman" w:cs="Times New Roman"/>
          <w:sz w:val="22"/>
          <w:szCs w:val="22"/>
        </w:rPr>
        <w:t xml:space="preserve"> in ‘The Pool of Tears’</w:t>
      </w:r>
      <w:r w:rsidR="007A7ECD" w:rsidRPr="00673B21">
        <w:rPr>
          <w:rFonts w:ascii="Times New Roman" w:hAnsi="Times New Roman" w:cs="Times New Roman"/>
          <w:sz w:val="22"/>
          <w:szCs w:val="22"/>
        </w:rPr>
        <w:t xml:space="preserve">, </w:t>
      </w:r>
      <w:r w:rsidRPr="00673B21">
        <w:rPr>
          <w:rFonts w:ascii="Times New Roman" w:hAnsi="Times New Roman" w:cs="Times New Roman"/>
          <w:sz w:val="22"/>
          <w:szCs w:val="22"/>
        </w:rPr>
        <w:t>could be compared to semen.  Psychoanalysis of this kind relates to Freud’s the</w:t>
      </w:r>
      <w:r w:rsidR="007A7ECD" w:rsidRPr="00673B21">
        <w:rPr>
          <w:rFonts w:ascii="Times New Roman" w:hAnsi="Times New Roman" w:cs="Times New Roman"/>
          <w:sz w:val="22"/>
          <w:szCs w:val="22"/>
        </w:rPr>
        <w:t xml:space="preserve">ory of </w:t>
      </w:r>
      <w:r w:rsidR="00E70E9A">
        <w:rPr>
          <w:rFonts w:ascii="Times New Roman" w:hAnsi="Times New Roman" w:cs="Times New Roman"/>
          <w:sz w:val="22"/>
          <w:szCs w:val="22"/>
        </w:rPr>
        <w:t>‘Psychosexual D</w:t>
      </w:r>
      <w:r w:rsidR="007A7ECD" w:rsidRPr="00673B21">
        <w:rPr>
          <w:rFonts w:ascii="Times New Roman" w:hAnsi="Times New Roman" w:cs="Times New Roman"/>
          <w:sz w:val="22"/>
          <w:szCs w:val="22"/>
        </w:rPr>
        <w:t>evelopment</w:t>
      </w:r>
      <w:r w:rsidR="00E70E9A">
        <w:rPr>
          <w:rFonts w:ascii="Times New Roman" w:hAnsi="Times New Roman" w:cs="Times New Roman"/>
          <w:sz w:val="22"/>
          <w:szCs w:val="22"/>
        </w:rPr>
        <w:t>’</w:t>
      </w:r>
      <w:r w:rsidR="007A7ECD" w:rsidRPr="00673B21">
        <w:rPr>
          <w:rFonts w:ascii="Times New Roman" w:hAnsi="Times New Roman" w:cs="Times New Roman"/>
          <w:sz w:val="22"/>
          <w:szCs w:val="22"/>
        </w:rPr>
        <w:t xml:space="preserve">. Similar to </w:t>
      </w:r>
      <w:r w:rsidRPr="00673B21">
        <w:rPr>
          <w:rFonts w:ascii="Times New Roman" w:hAnsi="Times New Roman" w:cs="Times New Roman"/>
          <w:sz w:val="22"/>
          <w:szCs w:val="22"/>
        </w:rPr>
        <w:t>his</w:t>
      </w:r>
      <w:r w:rsidR="00E70E9A">
        <w:rPr>
          <w:rFonts w:ascii="Times New Roman" w:hAnsi="Times New Roman" w:cs="Times New Roman"/>
          <w:sz w:val="22"/>
          <w:szCs w:val="22"/>
        </w:rPr>
        <w:t xml:space="preserve"> theory of ‘The Psyche’</w:t>
      </w:r>
      <w:r w:rsidRPr="00673B21">
        <w:rPr>
          <w:rFonts w:ascii="Times New Roman" w:hAnsi="Times New Roman" w:cs="Times New Roman"/>
          <w:sz w:val="22"/>
          <w:szCs w:val="22"/>
        </w:rPr>
        <w:t xml:space="preserve">, </w:t>
      </w:r>
      <w:r w:rsidR="00E70E9A">
        <w:rPr>
          <w:rFonts w:ascii="Times New Roman" w:hAnsi="Times New Roman" w:cs="Times New Roman"/>
          <w:sz w:val="22"/>
          <w:szCs w:val="22"/>
        </w:rPr>
        <w:t>he theorises that</w:t>
      </w:r>
      <w:r w:rsidRPr="00673B21">
        <w:rPr>
          <w:rFonts w:ascii="Times New Roman" w:hAnsi="Times New Roman" w:cs="Times New Roman"/>
          <w:sz w:val="22"/>
          <w:szCs w:val="22"/>
        </w:rPr>
        <w:t xml:space="preserve"> conditions of childhood influence the sexual experiences of adulthood. Carroll’s </w:t>
      </w:r>
      <w:r w:rsidR="008A0C62">
        <w:rPr>
          <w:rFonts w:ascii="Times New Roman" w:hAnsi="Times New Roman" w:cs="Times New Roman"/>
          <w:sz w:val="22"/>
          <w:szCs w:val="22"/>
        </w:rPr>
        <w:t xml:space="preserve">perceived </w:t>
      </w:r>
      <w:r w:rsidRPr="00673B21">
        <w:rPr>
          <w:rFonts w:ascii="Times New Roman" w:hAnsi="Times New Roman" w:cs="Times New Roman"/>
          <w:sz w:val="22"/>
          <w:szCs w:val="22"/>
        </w:rPr>
        <w:t>poor relationship with adults</w:t>
      </w:r>
      <w:r w:rsidR="007D0D51" w:rsidRPr="00673B21">
        <w:rPr>
          <w:rFonts w:ascii="Times New Roman" w:hAnsi="Times New Roman" w:cs="Times New Roman"/>
          <w:sz w:val="22"/>
          <w:szCs w:val="22"/>
        </w:rPr>
        <w:t xml:space="preserve"> ex</w:t>
      </w:r>
      <w:r w:rsidR="001569F9">
        <w:rPr>
          <w:rFonts w:ascii="Times New Roman" w:hAnsi="Times New Roman" w:cs="Times New Roman"/>
          <w:sz w:val="22"/>
          <w:szCs w:val="22"/>
        </w:rPr>
        <w:t xml:space="preserve">tends further towards menopausal women, similar to </w:t>
      </w:r>
      <w:r w:rsidRPr="00673B21">
        <w:rPr>
          <w:rFonts w:ascii="Times New Roman" w:hAnsi="Times New Roman" w:cs="Times New Roman"/>
          <w:sz w:val="22"/>
          <w:szCs w:val="22"/>
        </w:rPr>
        <w:t xml:space="preserve">his </w:t>
      </w:r>
      <w:r w:rsidR="001569F9">
        <w:rPr>
          <w:rFonts w:ascii="Times New Roman" w:hAnsi="Times New Roman" w:cs="Times New Roman"/>
          <w:sz w:val="22"/>
          <w:szCs w:val="22"/>
        </w:rPr>
        <w:t>appreciation of childhood failing</w:t>
      </w:r>
      <w:r w:rsidRPr="00673B21">
        <w:rPr>
          <w:rFonts w:ascii="Times New Roman" w:hAnsi="Times New Roman" w:cs="Times New Roman"/>
          <w:sz w:val="22"/>
          <w:szCs w:val="22"/>
        </w:rPr>
        <w:t xml:space="preserve"> to extend to young boys. </w:t>
      </w:r>
      <w:r w:rsidR="007D0D51" w:rsidRPr="00673B21">
        <w:rPr>
          <w:rFonts w:ascii="Times New Roman" w:hAnsi="Times New Roman" w:cs="Times New Roman"/>
          <w:sz w:val="22"/>
          <w:szCs w:val="22"/>
        </w:rPr>
        <w:t>These assumptions of Carroll’s personal preference in the company of people, fail to acknowledge the importance he bestowed onto the development of children and his appreciation of them. Instead it is more accurate to examine the possible sexual con</w:t>
      </w:r>
      <w:r w:rsidR="008A0C62">
        <w:rPr>
          <w:rFonts w:ascii="Times New Roman" w:hAnsi="Times New Roman" w:cs="Times New Roman"/>
          <w:sz w:val="22"/>
          <w:szCs w:val="22"/>
        </w:rPr>
        <w:t>notations of the Rabbit Hole with</w:t>
      </w:r>
      <w:r w:rsidR="007D0D51" w:rsidRPr="00673B21">
        <w:rPr>
          <w:rFonts w:ascii="Times New Roman" w:hAnsi="Times New Roman" w:cs="Times New Roman"/>
          <w:sz w:val="22"/>
          <w:szCs w:val="22"/>
        </w:rPr>
        <w:t xml:space="preserve"> sexual awakening</w:t>
      </w:r>
      <w:r w:rsidR="008A0C62">
        <w:rPr>
          <w:rFonts w:ascii="Times New Roman" w:hAnsi="Times New Roman" w:cs="Times New Roman"/>
          <w:sz w:val="22"/>
          <w:szCs w:val="22"/>
        </w:rPr>
        <w:t xml:space="preserve">. </w:t>
      </w:r>
      <w:r w:rsidR="008A0C62" w:rsidRPr="001569F9">
        <w:rPr>
          <w:rFonts w:ascii="Times New Roman" w:hAnsi="Times New Roman" w:cs="Times New Roman"/>
          <w:i/>
          <w:sz w:val="22"/>
          <w:szCs w:val="22"/>
        </w:rPr>
        <w:t>Wonderland</w:t>
      </w:r>
      <w:r w:rsidR="008A0C62">
        <w:rPr>
          <w:rFonts w:ascii="Times New Roman" w:hAnsi="Times New Roman" w:cs="Times New Roman"/>
          <w:sz w:val="22"/>
          <w:szCs w:val="22"/>
        </w:rPr>
        <w:t xml:space="preserve"> could also be seen as a</w:t>
      </w:r>
      <w:r w:rsidR="007D0D51" w:rsidRPr="00673B21">
        <w:rPr>
          <w:rFonts w:ascii="Times New Roman" w:hAnsi="Times New Roman" w:cs="Times New Roman"/>
          <w:sz w:val="22"/>
          <w:szCs w:val="22"/>
        </w:rPr>
        <w:t xml:space="preserve"> celebration of the female form and </w:t>
      </w:r>
      <w:r w:rsidR="007A7ECD" w:rsidRPr="00673B21">
        <w:rPr>
          <w:rFonts w:ascii="Times New Roman" w:hAnsi="Times New Roman" w:cs="Times New Roman"/>
          <w:sz w:val="22"/>
          <w:szCs w:val="22"/>
        </w:rPr>
        <w:t xml:space="preserve">the importance of sexual moderation </w:t>
      </w:r>
      <w:r w:rsidR="007D0D51" w:rsidRPr="00673B21">
        <w:rPr>
          <w:rFonts w:ascii="Times New Roman" w:hAnsi="Times New Roman" w:cs="Times New Roman"/>
          <w:sz w:val="22"/>
          <w:szCs w:val="22"/>
        </w:rPr>
        <w:t xml:space="preserve">in Victorian </w:t>
      </w:r>
      <w:r w:rsidR="00E70E9A">
        <w:rPr>
          <w:rFonts w:ascii="Times New Roman" w:hAnsi="Times New Roman" w:cs="Times New Roman"/>
          <w:sz w:val="22"/>
          <w:szCs w:val="22"/>
        </w:rPr>
        <w:t xml:space="preserve">society, particularly </w:t>
      </w:r>
      <w:r w:rsidR="008A0C62">
        <w:rPr>
          <w:rFonts w:ascii="Times New Roman" w:hAnsi="Times New Roman" w:cs="Times New Roman"/>
          <w:sz w:val="22"/>
          <w:szCs w:val="22"/>
        </w:rPr>
        <w:t xml:space="preserve">within </w:t>
      </w:r>
      <w:r w:rsidR="00E70E9A">
        <w:rPr>
          <w:rFonts w:ascii="Times New Roman" w:hAnsi="Times New Roman" w:cs="Times New Roman"/>
          <w:sz w:val="22"/>
          <w:szCs w:val="22"/>
        </w:rPr>
        <w:t xml:space="preserve">women. </w:t>
      </w:r>
    </w:p>
    <w:p w14:paraId="261E4CFA" w14:textId="77777777" w:rsidR="00184A0F" w:rsidRPr="00673B21" w:rsidRDefault="00184A0F" w:rsidP="000B186A">
      <w:pPr>
        <w:spacing w:line="480" w:lineRule="auto"/>
        <w:rPr>
          <w:rFonts w:ascii="Times New Roman" w:hAnsi="Times New Roman" w:cs="Times New Roman"/>
          <w:sz w:val="22"/>
          <w:szCs w:val="22"/>
          <w:u w:val="single"/>
        </w:rPr>
      </w:pPr>
    </w:p>
    <w:p w14:paraId="21BE6795" w14:textId="11CC62C9" w:rsidR="001569F9" w:rsidRDefault="00184A0F"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 xml:space="preserve">Psychosexual examples of </w:t>
      </w:r>
      <w:r w:rsidR="00E70E9A">
        <w:rPr>
          <w:rFonts w:ascii="Times New Roman" w:hAnsi="Times New Roman" w:cs="Times New Roman"/>
          <w:sz w:val="22"/>
          <w:szCs w:val="22"/>
        </w:rPr>
        <w:t xml:space="preserve">the </w:t>
      </w:r>
      <w:r w:rsidRPr="00673B21">
        <w:rPr>
          <w:rFonts w:ascii="Times New Roman" w:hAnsi="Times New Roman" w:cs="Times New Roman"/>
          <w:sz w:val="22"/>
          <w:szCs w:val="22"/>
        </w:rPr>
        <w:t>Oedipus</w:t>
      </w:r>
      <w:r w:rsidR="00E70E9A">
        <w:rPr>
          <w:rFonts w:ascii="Times New Roman" w:hAnsi="Times New Roman" w:cs="Times New Roman"/>
          <w:sz w:val="22"/>
          <w:szCs w:val="22"/>
        </w:rPr>
        <w:t xml:space="preserve"> Complex</w:t>
      </w:r>
      <w:r w:rsidRPr="00673B21">
        <w:rPr>
          <w:rFonts w:ascii="Times New Roman" w:hAnsi="Times New Roman" w:cs="Times New Roman"/>
          <w:sz w:val="22"/>
          <w:szCs w:val="22"/>
        </w:rPr>
        <w:t>, poor development and sexual deprivation are apparent throughout</w:t>
      </w:r>
      <w:r w:rsidR="008A0C62">
        <w:rPr>
          <w:rFonts w:ascii="Times New Roman" w:hAnsi="Times New Roman" w:cs="Times New Roman"/>
          <w:sz w:val="22"/>
          <w:szCs w:val="22"/>
        </w:rPr>
        <w:t xml:space="preserve"> </w:t>
      </w:r>
      <w:r w:rsidR="00C6227D" w:rsidRPr="008A0C62">
        <w:rPr>
          <w:rFonts w:ascii="Times New Roman" w:hAnsi="Times New Roman" w:cs="Times New Roman"/>
          <w:i/>
          <w:sz w:val="22"/>
          <w:szCs w:val="22"/>
        </w:rPr>
        <w:t>Alice’s</w:t>
      </w:r>
      <w:r w:rsidR="008A0C62" w:rsidRPr="008A0C62">
        <w:rPr>
          <w:rFonts w:ascii="Times New Roman" w:hAnsi="Times New Roman" w:cs="Times New Roman"/>
          <w:i/>
          <w:sz w:val="22"/>
          <w:szCs w:val="22"/>
        </w:rPr>
        <w:t xml:space="preserve"> Adventures in</w:t>
      </w:r>
      <w:r w:rsidRPr="00673B21">
        <w:rPr>
          <w:rFonts w:ascii="Times New Roman" w:hAnsi="Times New Roman" w:cs="Times New Roman"/>
          <w:sz w:val="22"/>
          <w:szCs w:val="22"/>
        </w:rPr>
        <w:t xml:space="preserve"> </w:t>
      </w:r>
      <w:r w:rsidRPr="008A0C62">
        <w:rPr>
          <w:rFonts w:ascii="Times New Roman" w:hAnsi="Times New Roman" w:cs="Times New Roman"/>
          <w:i/>
          <w:sz w:val="22"/>
          <w:szCs w:val="22"/>
        </w:rPr>
        <w:t>Wonderland</w:t>
      </w:r>
      <w:r w:rsidRPr="00673B21">
        <w:rPr>
          <w:rFonts w:ascii="Times New Roman" w:hAnsi="Times New Roman" w:cs="Times New Roman"/>
          <w:sz w:val="22"/>
          <w:szCs w:val="22"/>
        </w:rPr>
        <w:t>. Freud theorised that there were five stages of development; oral, anal, phallic, latent and genital and during each of these stages of development, ‘</w:t>
      </w:r>
      <w:r w:rsidR="00C6227D" w:rsidRPr="00673B21">
        <w:rPr>
          <w:rFonts w:ascii="Times New Roman" w:hAnsi="Times New Roman" w:cs="Times New Roman"/>
          <w:sz w:val="22"/>
          <w:szCs w:val="22"/>
        </w:rPr>
        <w:t>libido</w:t>
      </w:r>
      <w:r w:rsidRPr="00673B21">
        <w:rPr>
          <w:rFonts w:ascii="Times New Roman" w:hAnsi="Times New Roman" w:cs="Times New Roman"/>
          <w:sz w:val="22"/>
          <w:szCs w:val="22"/>
        </w:rPr>
        <w:t>’ exists but is fulfilled by the named process.</w:t>
      </w:r>
      <w:r w:rsidR="00651C15">
        <w:rPr>
          <w:rStyle w:val="FootnoteReference"/>
          <w:rFonts w:ascii="Times New Roman" w:hAnsi="Times New Roman" w:cs="Times New Roman"/>
          <w:sz w:val="22"/>
          <w:szCs w:val="22"/>
        </w:rPr>
        <w:footnoteReference w:id="49"/>
      </w:r>
      <w:r w:rsidRPr="00673B21">
        <w:rPr>
          <w:rFonts w:ascii="Times New Roman" w:hAnsi="Times New Roman" w:cs="Times New Roman"/>
          <w:sz w:val="22"/>
          <w:szCs w:val="22"/>
        </w:rPr>
        <w:t xml:space="preserve"> In the ‘Oral’ stage of psychosexual development, children fulfill their sexual desire through sucking and swallowing during consumption.  If feeding from a young age is difficult or too lax, then </w:t>
      </w:r>
      <w:r w:rsidRPr="00673B21">
        <w:rPr>
          <w:rFonts w:ascii="Times New Roman" w:hAnsi="Times New Roman" w:cs="Times New Roman"/>
          <w:sz w:val="22"/>
          <w:szCs w:val="22"/>
        </w:rPr>
        <w:lastRenderedPageBreak/>
        <w:t>an adult may struggle to attain regula</w:t>
      </w:r>
      <w:r w:rsidR="00F86BF9" w:rsidRPr="00673B21">
        <w:rPr>
          <w:rFonts w:ascii="Times New Roman" w:hAnsi="Times New Roman" w:cs="Times New Roman"/>
          <w:sz w:val="22"/>
          <w:szCs w:val="22"/>
        </w:rPr>
        <w:t xml:space="preserve">r sexual relationships or </w:t>
      </w:r>
      <w:r w:rsidR="00F86BF9" w:rsidRPr="008A0C62">
        <w:rPr>
          <w:rFonts w:ascii="Times New Roman" w:hAnsi="Times New Roman" w:cs="Times New Roman"/>
          <w:sz w:val="22"/>
          <w:szCs w:val="22"/>
        </w:rPr>
        <w:t xml:space="preserve">become </w:t>
      </w:r>
      <w:r w:rsidRPr="00673B21">
        <w:rPr>
          <w:rFonts w:ascii="Times New Roman" w:hAnsi="Times New Roman" w:cs="Times New Roman"/>
          <w:sz w:val="22"/>
          <w:szCs w:val="22"/>
        </w:rPr>
        <w:t xml:space="preserve">too dependent on oral satisfaction. Consumption is central to the narrative of </w:t>
      </w:r>
      <w:r w:rsidR="00C6227D" w:rsidRPr="00673B21">
        <w:rPr>
          <w:rFonts w:ascii="Times New Roman" w:hAnsi="Times New Roman" w:cs="Times New Roman"/>
          <w:i/>
          <w:sz w:val="22"/>
          <w:szCs w:val="22"/>
        </w:rPr>
        <w:t>Wonderland</w:t>
      </w:r>
      <w:r w:rsidR="00C6227D" w:rsidRPr="00673B21">
        <w:rPr>
          <w:rFonts w:ascii="Times New Roman" w:hAnsi="Times New Roman" w:cs="Times New Roman"/>
          <w:sz w:val="22"/>
          <w:szCs w:val="22"/>
        </w:rPr>
        <w:t>;</w:t>
      </w:r>
      <w:r w:rsidRPr="00673B21">
        <w:rPr>
          <w:rFonts w:ascii="Times New Roman" w:hAnsi="Times New Roman" w:cs="Times New Roman"/>
          <w:sz w:val="22"/>
          <w:szCs w:val="22"/>
        </w:rPr>
        <w:t xml:space="preserve"> food controls Alice’s size, surrounds the Mad Hatter and caus</w:t>
      </w:r>
      <w:r w:rsidR="00F86BF9" w:rsidRPr="00673B21">
        <w:rPr>
          <w:rFonts w:ascii="Times New Roman" w:hAnsi="Times New Roman" w:cs="Times New Roman"/>
          <w:sz w:val="22"/>
          <w:szCs w:val="22"/>
        </w:rPr>
        <w:t xml:space="preserve">es the violence of </w:t>
      </w:r>
      <w:r w:rsidRPr="00673B21">
        <w:rPr>
          <w:rFonts w:ascii="Times New Roman" w:hAnsi="Times New Roman" w:cs="Times New Roman"/>
          <w:sz w:val="22"/>
          <w:szCs w:val="22"/>
        </w:rPr>
        <w:t>two women in the book. It has been widely acknowledged that Carroll himself had a fixation with food; he would regularly decline social gatherings, which inv</w:t>
      </w:r>
      <w:r w:rsidR="001569F9">
        <w:rPr>
          <w:rFonts w:ascii="Times New Roman" w:hAnsi="Times New Roman" w:cs="Times New Roman"/>
          <w:sz w:val="22"/>
          <w:szCs w:val="22"/>
        </w:rPr>
        <w:t>olved eating stating:</w:t>
      </w:r>
    </w:p>
    <w:p w14:paraId="4E15F2C7" w14:textId="77777777" w:rsidR="001569F9" w:rsidRDefault="00184A0F" w:rsidP="001569F9">
      <w:pPr>
        <w:ind w:firstLine="720"/>
        <w:rPr>
          <w:rFonts w:ascii="Times New Roman" w:hAnsi="Times New Roman" w:cs="Times New Roman"/>
          <w:sz w:val="22"/>
          <w:szCs w:val="22"/>
        </w:rPr>
      </w:pPr>
      <w:r w:rsidRPr="00673B21">
        <w:rPr>
          <w:rFonts w:ascii="Times New Roman" w:hAnsi="Times New Roman" w:cs="Times New Roman"/>
          <w:sz w:val="22"/>
          <w:szCs w:val="22"/>
        </w:rPr>
        <w:t xml:space="preserve"> </w:t>
      </w:r>
    </w:p>
    <w:p w14:paraId="69F529C9" w14:textId="3ECD5A2E" w:rsidR="001569F9" w:rsidRDefault="00184A0F" w:rsidP="001569F9">
      <w:pPr>
        <w:ind w:firstLine="720"/>
        <w:jc w:val="center"/>
        <w:rPr>
          <w:rFonts w:ascii="Times New Roman" w:hAnsi="Times New Roman" w:cs="Times New Roman"/>
          <w:sz w:val="22"/>
          <w:szCs w:val="22"/>
        </w:rPr>
      </w:pPr>
      <w:r w:rsidRPr="00673B21">
        <w:rPr>
          <w:rFonts w:ascii="Times New Roman" w:hAnsi="Times New Roman" w:cs="Times New Roman"/>
          <w:sz w:val="22"/>
          <w:szCs w:val="22"/>
        </w:rPr>
        <w:t xml:space="preserve">I always decline luncheons. I have no appetite for a </w:t>
      </w:r>
      <w:r w:rsidR="00F86BF9" w:rsidRPr="00673B21">
        <w:rPr>
          <w:rFonts w:ascii="Times New Roman" w:hAnsi="Times New Roman" w:cs="Times New Roman"/>
          <w:sz w:val="22"/>
          <w:szCs w:val="22"/>
        </w:rPr>
        <w:t>meal at that</w:t>
      </w:r>
      <w:r w:rsidRPr="00673B21">
        <w:rPr>
          <w:rFonts w:ascii="Times New Roman" w:hAnsi="Times New Roman" w:cs="Times New Roman"/>
          <w:sz w:val="22"/>
          <w:szCs w:val="22"/>
        </w:rPr>
        <w:t xml:space="preserve"> time, and you will perhaps sympathise with my dislike for sitting to watch other</w:t>
      </w:r>
      <w:r w:rsidR="00F86BF9" w:rsidRPr="00673B21">
        <w:rPr>
          <w:rFonts w:ascii="Times New Roman" w:hAnsi="Times New Roman" w:cs="Times New Roman"/>
          <w:sz w:val="22"/>
          <w:szCs w:val="22"/>
        </w:rPr>
        <w:t>s</w:t>
      </w:r>
      <w:r w:rsidR="001569F9">
        <w:rPr>
          <w:rFonts w:ascii="Times New Roman" w:hAnsi="Times New Roman" w:cs="Times New Roman"/>
          <w:sz w:val="22"/>
          <w:szCs w:val="22"/>
        </w:rPr>
        <w:t xml:space="preserve"> eat and drink</w:t>
      </w:r>
      <w:r w:rsidRPr="00673B21">
        <w:rPr>
          <w:rFonts w:ascii="Times New Roman" w:hAnsi="Times New Roman" w:cs="Times New Roman"/>
          <w:sz w:val="22"/>
          <w:szCs w:val="22"/>
        </w:rPr>
        <w:t>.</w:t>
      </w:r>
      <w:r w:rsidR="007E2EFB">
        <w:rPr>
          <w:rStyle w:val="FootnoteReference"/>
          <w:rFonts w:ascii="Times New Roman" w:hAnsi="Times New Roman" w:cs="Times New Roman"/>
          <w:sz w:val="22"/>
          <w:szCs w:val="22"/>
        </w:rPr>
        <w:footnoteReference w:id="50"/>
      </w:r>
    </w:p>
    <w:p w14:paraId="281BD061" w14:textId="77777777" w:rsidR="001569F9" w:rsidRDefault="001569F9" w:rsidP="000B186A">
      <w:pPr>
        <w:spacing w:line="480" w:lineRule="auto"/>
        <w:ind w:firstLine="720"/>
        <w:rPr>
          <w:rFonts w:ascii="Times New Roman" w:hAnsi="Times New Roman" w:cs="Times New Roman"/>
          <w:sz w:val="22"/>
          <w:szCs w:val="22"/>
        </w:rPr>
      </w:pPr>
    </w:p>
    <w:p w14:paraId="737BE2C4" w14:textId="4AB0B128" w:rsidR="00184A0F" w:rsidRPr="00673B21" w:rsidRDefault="00184A0F"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 xml:space="preserve">Carroll’s dislike towards </w:t>
      </w:r>
      <w:r w:rsidR="001569F9">
        <w:rPr>
          <w:rFonts w:ascii="Times New Roman" w:hAnsi="Times New Roman" w:cs="Times New Roman"/>
          <w:sz w:val="22"/>
          <w:szCs w:val="22"/>
        </w:rPr>
        <w:t xml:space="preserve">food endorsed </w:t>
      </w:r>
      <w:r w:rsidRPr="00673B21">
        <w:rPr>
          <w:rFonts w:ascii="Times New Roman" w:hAnsi="Times New Roman" w:cs="Times New Roman"/>
          <w:sz w:val="22"/>
          <w:szCs w:val="22"/>
        </w:rPr>
        <w:t xml:space="preserve">social </w:t>
      </w:r>
      <w:r w:rsidR="008A0C62">
        <w:rPr>
          <w:rFonts w:ascii="Times New Roman" w:hAnsi="Times New Roman" w:cs="Times New Roman"/>
          <w:sz w:val="22"/>
          <w:szCs w:val="22"/>
        </w:rPr>
        <w:t>gatherings</w:t>
      </w:r>
      <w:r w:rsidRPr="00673B21">
        <w:rPr>
          <w:rFonts w:ascii="Times New Roman" w:hAnsi="Times New Roman" w:cs="Times New Roman"/>
          <w:sz w:val="22"/>
          <w:szCs w:val="22"/>
        </w:rPr>
        <w:t xml:space="preserve"> is further evident in his satire of Victorian etiquette books including ‘</w:t>
      </w:r>
      <w:r w:rsidRPr="00673B21">
        <w:rPr>
          <w:rFonts w:ascii="Times New Roman" w:hAnsi="Times New Roman" w:cs="Times New Roman"/>
          <w:i/>
          <w:sz w:val="22"/>
          <w:szCs w:val="22"/>
        </w:rPr>
        <w:t>Hints for Etiquette; or Dining Out Made Easy’</w:t>
      </w:r>
      <w:r w:rsidRPr="00673B21">
        <w:rPr>
          <w:rFonts w:ascii="Times New Roman" w:hAnsi="Times New Roman" w:cs="Times New Roman"/>
          <w:sz w:val="22"/>
          <w:szCs w:val="22"/>
        </w:rPr>
        <w:t>.</w:t>
      </w:r>
      <w:r w:rsidR="00651C15">
        <w:rPr>
          <w:rStyle w:val="FootnoteReference"/>
          <w:rFonts w:ascii="Times New Roman" w:hAnsi="Times New Roman" w:cs="Times New Roman"/>
          <w:sz w:val="22"/>
          <w:szCs w:val="22"/>
        </w:rPr>
        <w:footnoteReference w:id="51"/>
      </w:r>
      <w:r w:rsidRPr="00673B21">
        <w:rPr>
          <w:rFonts w:ascii="Times New Roman" w:hAnsi="Times New Roman" w:cs="Times New Roman"/>
          <w:sz w:val="22"/>
          <w:szCs w:val="22"/>
        </w:rPr>
        <w:t xml:space="preserve"> In </w:t>
      </w:r>
      <w:r w:rsidRPr="00673B21">
        <w:rPr>
          <w:rFonts w:ascii="Times New Roman" w:hAnsi="Times New Roman" w:cs="Times New Roman"/>
          <w:i/>
          <w:sz w:val="22"/>
          <w:szCs w:val="22"/>
        </w:rPr>
        <w:t>Wonderland</w:t>
      </w:r>
      <w:r w:rsidRPr="00673B21">
        <w:rPr>
          <w:rFonts w:ascii="Times New Roman" w:hAnsi="Times New Roman" w:cs="Times New Roman"/>
          <w:sz w:val="22"/>
          <w:szCs w:val="22"/>
        </w:rPr>
        <w:t>, the civility of dinner etiquette is criticised in the madness of the Mad H</w:t>
      </w:r>
      <w:r w:rsidR="001569F9">
        <w:rPr>
          <w:rFonts w:ascii="Times New Roman" w:hAnsi="Times New Roman" w:cs="Times New Roman"/>
          <w:sz w:val="22"/>
          <w:szCs w:val="22"/>
        </w:rPr>
        <w:t xml:space="preserve">atter’s tea party and the banquet in </w:t>
      </w:r>
      <w:r w:rsidRPr="00673B21">
        <w:rPr>
          <w:rFonts w:ascii="Times New Roman" w:hAnsi="Times New Roman" w:cs="Times New Roman"/>
          <w:i/>
          <w:sz w:val="22"/>
          <w:szCs w:val="22"/>
        </w:rPr>
        <w:t xml:space="preserve">Through the Looking Glass, </w:t>
      </w:r>
      <w:r w:rsidRPr="00673B21">
        <w:rPr>
          <w:rFonts w:ascii="Times New Roman" w:hAnsi="Times New Roman" w:cs="Times New Roman"/>
          <w:sz w:val="22"/>
          <w:szCs w:val="22"/>
        </w:rPr>
        <w:t>in which little</w:t>
      </w:r>
      <w:r w:rsidR="00F86BF9" w:rsidRPr="00673B21">
        <w:rPr>
          <w:rFonts w:ascii="Times New Roman" w:hAnsi="Times New Roman" w:cs="Times New Roman"/>
          <w:sz w:val="22"/>
          <w:szCs w:val="22"/>
        </w:rPr>
        <w:t xml:space="preserve"> is</w:t>
      </w:r>
      <w:r w:rsidRPr="00673B21">
        <w:rPr>
          <w:rFonts w:ascii="Times New Roman" w:hAnsi="Times New Roman" w:cs="Times New Roman"/>
          <w:sz w:val="22"/>
          <w:szCs w:val="22"/>
        </w:rPr>
        <w:t xml:space="preserve"> consumed due to</w:t>
      </w:r>
      <w:r w:rsidR="00F86BF9" w:rsidRPr="00673B21">
        <w:rPr>
          <w:rFonts w:ascii="Times New Roman" w:hAnsi="Times New Roman" w:cs="Times New Roman"/>
          <w:sz w:val="22"/>
          <w:szCs w:val="22"/>
        </w:rPr>
        <w:t xml:space="preserve"> the</w:t>
      </w:r>
      <w:r w:rsidRPr="00673B21">
        <w:rPr>
          <w:rFonts w:ascii="Times New Roman" w:hAnsi="Times New Roman" w:cs="Times New Roman"/>
          <w:sz w:val="22"/>
          <w:szCs w:val="22"/>
        </w:rPr>
        <w:t xml:space="preserve"> nonsense.</w:t>
      </w:r>
    </w:p>
    <w:p w14:paraId="72B77222" w14:textId="77777777" w:rsidR="00184A0F" w:rsidRPr="00673B21" w:rsidRDefault="00184A0F" w:rsidP="000B186A">
      <w:pPr>
        <w:spacing w:line="480" w:lineRule="auto"/>
        <w:ind w:firstLine="720"/>
        <w:rPr>
          <w:rFonts w:ascii="Times New Roman" w:hAnsi="Times New Roman" w:cs="Times New Roman"/>
          <w:sz w:val="22"/>
          <w:szCs w:val="22"/>
        </w:rPr>
      </w:pPr>
    </w:p>
    <w:p w14:paraId="3407EDB0" w14:textId="37E11E38" w:rsidR="001F778F" w:rsidRDefault="00184A0F"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Lorraine Gamman has also connoted that Carroll is an example of the Victorian pressures of body image and eating disorders as a result.</w:t>
      </w:r>
      <w:r w:rsidR="00473D28">
        <w:rPr>
          <w:rStyle w:val="FootnoteReference"/>
          <w:rFonts w:ascii="Times New Roman" w:hAnsi="Times New Roman" w:cs="Times New Roman"/>
          <w:sz w:val="22"/>
          <w:szCs w:val="22"/>
        </w:rPr>
        <w:footnoteReference w:id="52"/>
      </w:r>
      <w:r w:rsidRPr="00673B21">
        <w:rPr>
          <w:rFonts w:ascii="Times New Roman" w:hAnsi="Times New Roman" w:cs="Times New Roman"/>
          <w:sz w:val="22"/>
          <w:szCs w:val="22"/>
        </w:rPr>
        <w:t xml:space="preserve"> Alice herself has a conflicted relationship with food in </w:t>
      </w:r>
      <w:r w:rsidRPr="00D94DF7">
        <w:rPr>
          <w:rFonts w:ascii="Times New Roman" w:hAnsi="Times New Roman" w:cs="Times New Roman"/>
          <w:i/>
          <w:sz w:val="22"/>
          <w:szCs w:val="22"/>
        </w:rPr>
        <w:t>Wonderland</w:t>
      </w:r>
      <w:r w:rsidRPr="00673B21">
        <w:rPr>
          <w:rFonts w:ascii="Times New Roman" w:hAnsi="Times New Roman" w:cs="Times New Roman"/>
          <w:sz w:val="22"/>
          <w:szCs w:val="22"/>
        </w:rPr>
        <w:t>, she wishes</w:t>
      </w:r>
      <w:r w:rsidR="005D37D7" w:rsidRPr="00673B21">
        <w:rPr>
          <w:rFonts w:ascii="Times New Roman" w:hAnsi="Times New Roman" w:cs="Times New Roman"/>
          <w:sz w:val="22"/>
          <w:szCs w:val="22"/>
        </w:rPr>
        <w:t xml:space="preserve"> to “</w:t>
      </w:r>
      <w:r w:rsidRPr="00673B21">
        <w:rPr>
          <w:rFonts w:ascii="Times New Roman" w:hAnsi="Times New Roman" w:cs="Times New Roman"/>
          <w:sz w:val="22"/>
          <w:szCs w:val="22"/>
        </w:rPr>
        <w:t>shut up like a</w:t>
      </w:r>
      <w:r w:rsidR="005D37D7" w:rsidRPr="00673B21">
        <w:rPr>
          <w:rFonts w:ascii="Times New Roman" w:hAnsi="Times New Roman" w:cs="Times New Roman"/>
          <w:sz w:val="22"/>
          <w:szCs w:val="22"/>
        </w:rPr>
        <w:t xml:space="preserve"> telescope”</w:t>
      </w:r>
      <w:r w:rsidRPr="00673B21">
        <w:rPr>
          <w:rFonts w:ascii="Times New Roman" w:hAnsi="Times New Roman" w:cs="Times New Roman"/>
          <w:sz w:val="22"/>
          <w:szCs w:val="22"/>
        </w:rPr>
        <w:t xml:space="preserve"> and frequently consumes food that increases and decreases her body size.</w:t>
      </w:r>
      <w:r w:rsidR="005D37D7" w:rsidRPr="00673B21">
        <w:rPr>
          <w:rStyle w:val="FootnoteReference"/>
          <w:rFonts w:ascii="Times New Roman" w:hAnsi="Times New Roman" w:cs="Times New Roman"/>
          <w:sz w:val="22"/>
          <w:szCs w:val="22"/>
        </w:rPr>
        <w:footnoteReference w:id="53"/>
      </w:r>
      <w:r w:rsidRPr="00673B21">
        <w:rPr>
          <w:rFonts w:ascii="Times New Roman" w:hAnsi="Times New Roman" w:cs="Times New Roman"/>
          <w:sz w:val="22"/>
          <w:szCs w:val="22"/>
        </w:rPr>
        <w:t xml:space="preserve"> Like a bulimic Alice binges upon food and drink, “I suppose I ought to eat or drink something or other” and in the White Rabbit’s house in which she consumes a bottle with no label she states </w:t>
      </w:r>
      <w:r w:rsidR="008A0C62">
        <w:rPr>
          <w:rFonts w:ascii="Times New Roman" w:hAnsi="Times New Roman" w:cs="Times New Roman"/>
          <w:sz w:val="22"/>
          <w:szCs w:val="22"/>
        </w:rPr>
        <w:t>‘</w:t>
      </w:r>
      <w:r w:rsidRPr="00673B21">
        <w:rPr>
          <w:rFonts w:ascii="Times New Roman" w:hAnsi="Times New Roman" w:cs="Times New Roman"/>
          <w:sz w:val="22"/>
          <w:szCs w:val="22"/>
        </w:rPr>
        <w:t>“I know somethin</w:t>
      </w:r>
      <w:r w:rsidR="008A0C62">
        <w:rPr>
          <w:rFonts w:ascii="Times New Roman" w:hAnsi="Times New Roman" w:cs="Times New Roman"/>
          <w:sz w:val="22"/>
          <w:szCs w:val="22"/>
        </w:rPr>
        <w:t>g interesting is sure to happen”</w:t>
      </w:r>
      <w:r w:rsidR="00E66043" w:rsidRPr="00673B21">
        <w:rPr>
          <w:rFonts w:ascii="Times New Roman" w:hAnsi="Times New Roman" w:cs="Times New Roman"/>
          <w:sz w:val="22"/>
          <w:szCs w:val="22"/>
        </w:rPr>
        <w:t xml:space="preserve"> </w:t>
      </w:r>
      <w:r w:rsidR="008A0C62">
        <w:rPr>
          <w:rFonts w:ascii="Times New Roman" w:hAnsi="Times New Roman" w:cs="Times New Roman"/>
          <w:sz w:val="22"/>
          <w:szCs w:val="22"/>
        </w:rPr>
        <w:t>she said to herself, “</w:t>
      </w:r>
      <w:r w:rsidRPr="00673B21">
        <w:rPr>
          <w:rFonts w:ascii="Times New Roman" w:hAnsi="Times New Roman" w:cs="Times New Roman"/>
          <w:sz w:val="22"/>
          <w:szCs w:val="22"/>
        </w:rPr>
        <w:t>whenever I eat or drink anything; so I’ll just see what this bottle does”</w:t>
      </w:r>
      <w:r w:rsidR="008A0C62">
        <w:rPr>
          <w:rFonts w:ascii="Times New Roman" w:hAnsi="Times New Roman" w:cs="Times New Roman"/>
          <w:sz w:val="22"/>
          <w:szCs w:val="22"/>
        </w:rPr>
        <w:t>’</w:t>
      </w:r>
      <w:r w:rsidRPr="00673B21">
        <w:rPr>
          <w:rFonts w:ascii="Times New Roman" w:hAnsi="Times New Roman" w:cs="Times New Roman"/>
          <w:sz w:val="22"/>
          <w:szCs w:val="22"/>
        </w:rPr>
        <w:t>.</w:t>
      </w:r>
      <w:r w:rsidR="00C13825">
        <w:rPr>
          <w:rStyle w:val="FootnoteReference"/>
          <w:rFonts w:ascii="Times New Roman" w:hAnsi="Times New Roman" w:cs="Times New Roman"/>
          <w:sz w:val="22"/>
          <w:szCs w:val="22"/>
        </w:rPr>
        <w:footnoteReference w:id="54"/>
      </w:r>
      <w:r w:rsidRPr="00673B21">
        <w:rPr>
          <w:rFonts w:ascii="Times New Roman" w:hAnsi="Times New Roman" w:cs="Times New Roman"/>
          <w:sz w:val="22"/>
          <w:szCs w:val="22"/>
        </w:rPr>
        <w:t xml:space="preserve"> In several further examples the first bout of consumption increases Alice’s size but the second reverses this change, much like the consumption patterns </w:t>
      </w:r>
      <w:r w:rsidR="00443B12">
        <w:rPr>
          <w:rFonts w:ascii="Times New Roman" w:hAnsi="Times New Roman" w:cs="Times New Roman"/>
          <w:sz w:val="22"/>
          <w:szCs w:val="22"/>
        </w:rPr>
        <w:t xml:space="preserve">of a bulimic who </w:t>
      </w:r>
      <w:r w:rsidR="008A0C62">
        <w:rPr>
          <w:rFonts w:ascii="Times New Roman" w:hAnsi="Times New Roman" w:cs="Times New Roman"/>
          <w:sz w:val="22"/>
          <w:szCs w:val="22"/>
        </w:rPr>
        <w:t xml:space="preserve">consumes a </w:t>
      </w:r>
      <w:r w:rsidR="00443B12">
        <w:rPr>
          <w:rFonts w:ascii="Times New Roman" w:hAnsi="Times New Roman" w:cs="Times New Roman"/>
          <w:sz w:val="22"/>
          <w:szCs w:val="22"/>
        </w:rPr>
        <w:t>vast amount of food in order to inflict nausea.</w:t>
      </w:r>
      <w:r w:rsidRPr="00673B21">
        <w:rPr>
          <w:rFonts w:ascii="Times New Roman" w:hAnsi="Times New Roman" w:cs="Times New Roman"/>
          <w:sz w:val="22"/>
          <w:szCs w:val="22"/>
        </w:rPr>
        <w:t xml:space="preserve"> In one particular </w:t>
      </w:r>
      <w:r w:rsidRPr="00673B21">
        <w:rPr>
          <w:rFonts w:ascii="Times New Roman" w:hAnsi="Times New Roman" w:cs="Times New Roman"/>
          <w:sz w:val="22"/>
          <w:szCs w:val="22"/>
        </w:rPr>
        <w:lastRenderedPageBreak/>
        <w:t>example Alice asks herself “Which way? Which way?” in relation to the effect on her body, to which Carroll argues that physical size is usually maintained when “one eats cake</w:t>
      </w:r>
      <w:r w:rsidR="00E66043" w:rsidRPr="00673B21">
        <w:rPr>
          <w:rFonts w:ascii="Times New Roman" w:hAnsi="Times New Roman" w:cs="Times New Roman"/>
          <w:sz w:val="22"/>
          <w:szCs w:val="22"/>
        </w:rPr>
        <w:t>”</w:t>
      </w:r>
      <w:r w:rsidRPr="00673B21">
        <w:rPr>
          <w:rFonts w:ascii="Times New Roman" w:hAnsi="Times New Roman" w:cs="Times New Roman"/>
          <w:sz w:val="22"/>
          <w:szCs w:val="22"/>
        </w:rPr>
        <w:t xml:space="preserve"> but we see again the mindset of a person suffering from an eating disorder.</w:t>
      </w:r>
      <w:r w:rsidR="00C13825">
        <w:rPr>
          <w:rStyle w:val="FootnoteReference"/>
          <w:rFonts w:ascii="Times New Roman" w:hAnsi="Times New Roman" w:cs="Times New Roman"/>
          <w:sz w:val="22"/>
          <w:szCs w:val="22"/>
        </w:rPr>
        <w:footnoteReference w:id="55"/>
      </w:r>
      <w:r w:rsidRPr="00673B21">
        <w:rPr>
          <w:rFonts w:ascii="Times New Roman" w:hAnsi="Times New Roman" w:cs="Times New Roman"/>
          <w:sz w:val="22"/>
          <w:szCs w:val="22"/>
        </w:rPr>
        <w:t xml:space="preserve"> It could therefore be argued that Carroll tranvestises his concerns about eating through Alice. </w:t>
      </w:r>
    </w:p>
    <w:p w14:paraId="513AD7AA" w14:textId="77777777" w:rsidR="001F778F" w:rsidRDefault="001F778F" w:rsidP="000B186A">
      <w:pPr>
        <w:spacing w:line="480" w:lineRule="auto"/>
        <w:ind w:firstLine="720"/>
        <w:rPr>
          <w:rFonts w:ascii="Times New Roman" w:hAnsi="Times New Roman" w:cs="Times New Roman"/>
          <w:sz w:val="22"/>
          <w:szCs w:val="22"/>
        </w:rPr>
      </w:pPr>
    </w:p>
    <w:p w14:paraId="77F92A9D" w14:textId="13040692" w:rsidR="00184A0F" w:rsidRPr="00673B21" w:rsidRDefault="00184A0F"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 xml:space="preserve">Freud describes adults with eating disorders as having been imperatively potty-trained during the ‘anal’ stage of development, causing fear around food and consumption in adult life. Carroll meticulously planned the times and quantity of not only his own consumption but that of the children in his company. Kathleen Tidy, one of the child friends of Carroll once received a knife for her birthday and was instructed </w:t>
      </w:r>
      <w:r w:rsidR="001569F9">
        <w:rPr>
          <w:rFonts w:ascii="Times New Roman" w:hAnsi="Times New Roman" w:cs="Times New Roman"/>
          <w:sz w:val="22"/>
          <w:szCs w:val="22"/>
        </w:rPr>
        <w:t>to use it to cut her dinner as ‘</w:t>
      </w:r>
      <w:r w:rsidRPr="00673B21">
        <w:rPr>
          <w:rFonts w:ascii="Times New Roman" w:hAnsi="Times New Roman" w:cs="Times New Roman"/>
          <w:sz w:val="22"/>
          <w:szCs w:val="22"/>
        </w:rPr>
        <w:t>this way you will be safe from eating too mu</w:t>
      </w:r>
      <w:r w:rsidR="001569F9">
        <w:rPr>
          <w:rFonts w:ascii="Times New Roman" w:hAnsi="Times New Roman" w:cs="Times New Roman"/>
          <w:sz w:val="22"/>
          <w:szCs w:val="22"/>
        </w:rPr>
        <w:t>ch, and so making yourself ill.’ He continues, ‘</w:t>
      </w:r>
      <w:r w:rsidRPr="00673B21">
        <w:rPr>
          <w:rFonts w:ascii="Times New Roman" w:hAnsi="Times New Roman" w:cs="Times New Roman"/>
          <w:sz w:val="22"/>
          <w:szCs w:val="22"/>
        </w:rPr>
        <w:t>if you find that when others have finished and you have only had one mout</w:t>
      </w:r>
      <w:r w:rsidR="001569F9">
        <w:rPr>
          <w:rFonts w:ascii="Times New Roman" w:hAnsi="Times New Roman" w:cs="Times New Roman"/>
          <w:sz w:val="22"/>
          <w:szCs w:val="22"/>
        </w:rPr>
        <w:t>hful do not feel vexed about it’</w:t>
      </w:r>
      <w:r w:rsidRPr="00673B21">
        <w:rPr>
          <w:rFonts w:ascii="Times New Roman" w:hAnsi="Times New Roman" w:cs="Times New Roman"/>
          <w:sz w:val="22"/>
          <w:szCs w:val="22"/>
        </w:rPr>
        <w:t>.</w:t>
      </w:r>
      <w:r w:rsidR="00BD71B0">
        <w:rPr>
          <w:rStyle w:val="FootnoteReference"/>
          <w:rFonts w:ascii="Times New Roman" w:hAnsi="Times New Roman" w:cs="Times New Roman"/>
          <w:sz w:val="22"/>
          <w:szCs w:val="22"/>
        </w:rPr>
        <w:footnoteReference w:id="56"/>
      </w:r>
      <w:r w:rsidRPr="00673B21">
        <w:rPr>
          <w:rFonts w:ascii="Times New Roman" w:hAnsi="Times New Roman" w:cs="Times New Roman"/>
          <w:sz w:val="22"/>
          <w:szCs w:val="22"/>
        </w:rPr>
        <w:t xml:space="preserve"> Carroll’s need to control the eating of his female friends is supported by his control of Alic</w:t>
      </w:r>
      <w:r w:rsidR="00F86BF9" w:rsidRPr="00673B21">
        <w:rPr>
          <w:rFonts w:ascii="Times New Roman" w:hAnsi="Times New Roman" w:cs="Times New Roman"/>
          <w:sz w:val="22"/>
          <w:szCs w:val="22"/>
        </w:rPr>
        <w:t xml:space="preserve">e’s consumption in </w:t>
      </w:r>
      <w:r w:rsidR="00F86BF9" w:rsidRPr="00D94DF7">
        <w:rPr>
          <w:rFonts w:ascii="Times New Roman" w:hAnsi="Times New Roman" w:cs="Times New Roman"/>
          <w:i/>
          <w:sz w:val="22"/>
          <w:szCs w:val="22"/>
        </w:rPr>
        <w:t>Wonderland</w:t>
      </w:r>
      <w:r w:rsidR="00F86BF9" w:rsidRPr="00673B21">
        <w:rPr>
          <w:rFonts w:ascii="Times New Roman" w:hAnsi="Times New Roman" w:cs="Times New Roman"/>
          <w:sz w:val="22"/>
          <w:szCs w:val="22"/>
        </w:rPr>
        <w:t>. In addition t</w:t>
      </w:r>
      <w:r w:rsidRPr="00673B21">
        <w:rPr>
          <w:rFonts w:ascii="Times New Roman" w:hAnsi="Times New Roman" w:cs="Times New Roman"/>
          <w:sz w:val="22"/>
          <w:szCs w:val="22"/>
        </w:rPr>
        <w:t xml:space="preserve">he imperative nature of the ‘eat me’ and ‘drink me’ labels on the consumable items are further convincing to this view. </w:t>
      </w:r>
    </w:p>
    <w:p w14:paraId="2CE4CB1D" w14:textId="77777777" w:rsidR="00184A0F" w:rsidRPr="00673B21" w:rsidRDefault="00184A0F" w:rsidP="000B186A">
      <w:pPr>
        <w:spacing w:line="480" w:lineRule="auto"/>
        <w:ind w:firstLine="720"/>
        <w:rPr>
          <w:rFonts w:ascii="Times New Roman" w:hAnsi="Times New Roman" w:cs="Times New Roman"/>
          <w:sz w:val="22"/>
          <w:szCs w:val="22"/>
          <w:u w:val="single"/>
        </w:rPr>
      </w:pPr>
    </w:p>
    <w:p w14:paraId="186BEE0A" w14:textId="75117149" w:rsidR="00184A0F" w:rsidRPr="00673B21" w:rsidRDefault="00184A0F"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Carroll was heavily influenced by and interested in the pre-Raphaelite move</w:t>
      </w:r>
      <w:r w:rsidR="00E66043" w:rsidRPr="00673B21">
        <w:rPr>
          <w:rFonts w:ascii="Times New Roman" w:hAnsi="Times New Roman" w:cs="Times New Roman"/>
          <w:sz w:val="22"/>
          <w:szCs w:val="22"/>
        </w:rPr>
        <w:t>ment. He formed particular friend</w:t>
      </w:r>
      <w:r w:rsidRPr="00673B21">
        <w:rPr>
          <w:rFonts w:ascii="Times New Roman" w:hAnsi="Times New Roman" w:cs="Times New Roman"/>
          <w:sz w:val="22"/>
          <w:szCs w:val="22"/>
        </w:rPr>
        <w:t>ships with Arthur Hughes who was a key attribute to the pre-Raphaeli</w:t>
      </w:r>
      <w:r w:rsidR="00E66043" w:rsidRPr="00673B21">
        <w:rPr>
          <w:rFonts w:ascii="Times New Roman" w:hAnsi="Times New Roman" w:cs="Times New Roman"/>
          <w:sz w:val="22"/>
          <w:szCs w:val="22"/>
        </w:rPr>
        <w:t>te brotherhood and frequently ph</w:t>
      </w:r>
      <w:r w:rsidRPr="00673B21">
        <w:rPr>
          <w:rFonts w:ascii="Times New Roman" w:hAnsi="Times New Roman" w:cs="Times New Roman"/>
          <w:sz w:val="22"/>
          <w:szCs w:val="22"/>
        </w:rPr>
        <w:t>ot</w:t>
      </w:r>
      <w:r w:rsidR="00E66043" w:rsidRPr="00673B21">
        <w:rPr>
          <w:rFonts w:ascii="Times New Roman" w:hAnsi="Times New Roman" w:cs="Times New Roman"/>
          <w:sz w:val="22"/>
          <w:szCs w:val="22"/>
        </w:rPr>
        <w:t>ogr</w:t>
      </w:r>
      <w:r w:rsidRPr="00673B21">
        <w:rPr>
          <w:rFonts w:ascii="Times New Roman" w:hAnsi="Times New Roman" w:cs="Times New Roman"/>
          <w:sz w:val="22"/>
          <w:szCs w:val="22"/>
        </w:rPr>
        <w:t>a</w:t>
      </w:r>
      <w:r w:rsidR="00E66043" w:rsidRPr="00673B21">
        <w:rPr>
          <w:rFonts w:ascii="Times New Roman" w:hAnsi="Times New Roman" w:cs="Times New Roman"/>
          <w:sz w:val="22"/>
          <w:szCs w:val="22"/>
        </w:rPr>
        <w:t>p</w:t>
      </w:r>
      <w:r w:rsidR="00F86BF9" w:rsidRPr="00673B21">
        <w:rPr>
          <w:rFonts w:ascii="Times New Roman" w:hAnsi="Times New Roman" w:cs="Times New Roman"/>
          <w:sz w:val="22"/>
          <w:szCs w:val="22"/>
        </w:rPr>
        <w:t>hed the Liddell family</w:t>
      </w:r>
      <w:r w:rsidRPr="00673B21">
        <w:rPr>
          <w:rFonts w:ascii="Times New Roman" w:hAnsi="Times New Roman" w:cs="Times New Roman"/>
          <w:sz w:val="22"/>
          <w:szCs w:val="22"/>
        </w:rPr>
        <w:t>.</w:t>
      </w:r>
      <w:r w:rsidR="00443B12">
        <w:rPr>
          <w:rStyle w:val="FootnoteReference"/>
          <w:rFonts w:ascii="Times New Roman" w:hAnsi="Times New Roman" w:cs="Times New Roman"/>
          <w:sz w:val="22"/>
          <w:szCs w:val="22"/>
        </w:rPr>
        <w:footnoteReference w:id="57"/>
      </w:r>
      <w:r w:rsidRPr="00673B21">
        <w:rPr>
          <w:rFonts w:ascii="Times New Roman" w:hAnsi="Times New Roman" w:cs="Times New Roman"/>
          <w:sz w:val="22"/>
          <w:szCs w:val="22"/>
        </w:rPr>
        <w:t xml:space="preserve"> He also formed a friendship with </w:t>
      </w:r>
      <w:r w:rsidR="00443B12" w:rsidRPr="00673B21">
        <w:rPr>
          <w:rFonts w:ascii="Times New Roman" w:hAnsi="Times New Roman" w:cs="Times New Roman"/>
          <w:sz w:val="22"/>
          <w:szCs w:val="22"/>
        </w:rPr>
        <w:t>pre-Raphaelite</w:t>
      </w:r>
      <w:r w:rsidR="00E66043" w:rsidRPr="00673B21">
        <w:rPr>
          <w:rFonts w:ascii="Times New Roman" w:hAnsi="Times New Roman" w:cs="Times New Roman"/>
          <w:sz w:val="22"/>
          <w:szCs w:val="22"/>
        </w:rPr>
        <w:t xml:space="preserve"> writer Christina Rossetti</w:t>
      </w:r>
      <w:r w:rsidRPr="00673B21">
        <w:rPr>
          <w:rFonts w:ascii="Times New Roman" w:hAnsi="Times New Roman" w:cs="Times New Roman"/>
          <w:sz w:val="22"/>
          <w:szCs w:val="22"/>
        </w:rPr>
        <w:t xml:space="preserve">, </w:t>
      </w:r>
      <w:r w:rsidR="00E66043" w:rsidRPr="00673B21">
        <w:rPr>
          <w:rFonts w:ascii="Times New Roman" w:hAnsi="Times New Roman" w:cs="Times New Roman"/>
          <w:sz w:val="22"/>
          <w:szCs w:val="22"/>
        </w:rPr>
        <w:t xml:space="preserve">the author of the </w:t>
      </w:r>
      <w:r w:rsidRPr="00673B21">
        <w:rPr>
          <w:rFonts w:ascii="Times New Roman" w:hAnsi="Times New Roman" w:cs="Times New Roman"/>
          <w:sz w:val="22"/>
          <w:szCs w:val="22"/>
        </w:rPr>
        <w:t xml:space="preserve">infamous </w:t>
      </w:r>
      <w:r w:rsidR="00141876">
        <w:rPr>
          <w:rFonts w:ascii="Times New Roman" w:hAnsi="Times New Roman" w:cs="Times New Roman"/>
          <w:sz w:val="22"/>
          <w:szCs w:val="22"/>
        </w:rPr>
        <w:t xml:space="preserve">‘Goblin Market’. </w:t>
      </w:r>
      <w:r w:rsidR="006E6B2B" w:rsidRPr="00673B21">
        <w:rPr>
          <w:rFonts w:ascii="Times New Roman" w:hAnsi="Times New Roman" w:cs="Times New Roman"/>
          <w:sz w:val="22"/>
          <w:szCs w:val="22"/>
        </w:rPr>
        <w:t>Pre-Raphaelite</w:t>
      </w:r>
      <w:r w:rsidRPr="00673B21">
        <w:rPr>
          <w:rFonts w:ascii="Times New Roman" w:hAnsi="Times New Roman" w:cs="Times New Roman"/>
          <w:sz w:val="22"/>
          <w:szCs w:val="22"/>
        </w:rPr>
        <w:t xml:space="preserve"> art heavily associates the consumption of mysterious foods with a fall from grace or sexual awakening. T</w:t>
      </w:r>
      <w:r w:rsidR="001569F9">
        <w:rPr>
          <w:rFonts w:ascii="Times New Roman" w:hAnsi="Times New Roman" w:cs="Times New Roman"/>
          <w:sz w:val="22"/>
          <w:szCs w:val="22"/>
        </w:rPr>
        <w:t>he imperative nature ‘eat me’ ‘drink me’ labels</w:t>
      </w:r>
      <w:r w:rsidRPr="00673B21">
        <w:rPr>
          <w:rFonts w:ascii="Times New Roman" w:hAnsi="Times New Roman" w:cs="Times New Roman"/>
          <w:sz w:val="22"/>
          <w:szCs w:val="22"/>
        </w:rPr>
        <w:t xml:space="preserve"> in </w:t>
      </w:r>
      <w:r w:rsidRPr="00673B21">
        <w:rPr>
          <w:rFonts w:ascii="Times New Roman" w:hAnsi="Times New Roman" w:cs="Times New Roman"/>
          <w:i/>
          <w:sz w:val="22"/>
          <w:szCs w:val="22"/>
        </w:rPr>
        <w:t xml:space="preserve">Wonderland </w:t>
      </w:r>
      <w:r w:rsidRPr="00673B21">
        <w:rPr>
          <w:rFonts w:ascii="Times New Roman" w:hAnsi="Times New Roman" w:cs="Times New Roman"/>
          <w:sz w:val="22"/>
          <w:szCs w:val="22"/>
        </w:rPr>
        <w:t>is comparable to the Goblin’s ‘come buy, come buy’ as both female protagonists of the pieces undergo vast changes after consumption.</w:t>
      </w:r>
      <w:r w:rsidR="00141876">
        <w:rPr>
          <w:rStyle w:val="FootnoteReference"/>
          <w:rFonts w:ascii="Times New Roman" w:hAnsi="Times New Roman" w:cs="Times New Roman"/>
          <w:sz w:val="22"/>
          <w:szCs w:val="22"/>
        </w:rPr>
        <w:footnoteReference w:id="58"/>
      </w:r>
      <w:r w:rsidRPr="00673B21">
        <w:rPr>
          <w:rFonts w:ascii="Times New Roman" w:hAnsi="Times New Roman" w:cs="Times New Roman"/>
          <w:sz w:val="22"/>
          <w:szCs w:val="22"/>
        </w:rPr>
        <w:t xml:space="preserve"> Carroll differs from the g</w:t>
      </w:r>
      <w:r w:rsidR="00443B12">
        <w:rPr>
          <w:rFonts w:ascii="Times New Roman" w:hAnsi="Times New Roman" w:cs="Times New Roman"/>
          <w:sz w:val="22"/>
          <w:szCs w:val="22"/>
        </w:rPr>
        <w:t xml:space="preserve">oblins, by </w:t>
      </w:r>
      <w:r w:rsidR="00443B12">
        <w:rPr>
          <w:rFonts w:ascii="Times New Roman" w:hAnsi="Times New Roman" w:cs="Times New Roman"/>
          <w:sz w:val="22"/>
          <w:szCs w:val="22"/>
        </w:rPr>
        <w:lastRenderedPageBreak/>
        <w:t>attempting to moderate</w:t>
      </w:r>
      <w:r w:rsidRPr="00673B21">
        <w:rPr>
          <w:rFonts w:ascii="Times New Roman" w:hAnsi="Times New Roman" w:cs="Times New Roman"/>
          <w:sz w:val="22"/>
          <w:szCs w:val="22"/>
        </w:rPr>
        <w:t xml:space="preserve"> Alice’s consumption, which is arguably </w:t>
      </w:r>
      <w:r w:rsidR="00F86BF9" w:rsidRPr="00673B21">
        <w:rPr>
          <w:rFonts w:ascii="Times New Roman" w:hAnsi="Times New Roman" w:cs="Times New Roman"/>
          <w:sz w:val="22"/>
          <w:szCs w:val="22"/>
        </w:rPr>
        <w:t>a metaphor for sex. T</w:t>
      </w:r>
      <w:r w:rsidRPr="00673B21">
        <w:rPr>
          <w:rFonts w:ascii="Times New Roman" w:hAnsi="Times New Roman" w:cs="Times New Roman"/>
          <w:sz w:val="22"/>
          <w:szCs w:val="22"/>
        </w:rPr>
        <w:t>he Goblin’s however tempt and trick Laura into consuming</w:t>
      </w:r>
      <w:r w:rsidR="00443B12">
        <w:rPr>
          <w:rFonts w:ascii="Times New Roman" w:hAnsi="Times New Roman" w:cs="Times New Roman"/>
          <w:sz w:val="22"/>
          <w:szCs w:val="22"/>
        </w:rPr>
        <w:t xml:space="preserve"> and do not moderate her consumption, thus making her a fallen woman</w:t>
      </w:r>
      <w:r w:rsidRPr="00673B21">
        <w:rPr>
          <w:rFonts w:ascii="Times New Roman" w:hAnsi="Times New Roman" w:cs="Times New Roman"/>
          <w:sz w:val="22"/>
          <w:szCs w:val="22"/>
        </w:rPr>
        <w:t xml:space="preserve">. In this sense, Carroll like Rossetti is not condemning female sexuality </w:t>
      </w:r>
      <w:r w:rsidR="00E66043" w:rsidRPr="00673B21">
        <w:rPr>
          <w:rFonts w:ascii="Times New Roman" w:hAnsi="Times New Roman" w:cs="Times New Roman"/>
          <w:sz w:val="22"/>
          <w:szCs w:val="22"/>
        </w:rPr>
        <w:t>but celebrating its moderation whilst also illustrating his fears of greed and psychosexual development.</w:t>
      </w:r>
    </w:p>
    <w:p w14:paraId="47659723" w14:textId="77777777" w:rsidR="00184A0F" w:rsidRPr="00673B21" w:rsidRDefault="00184A0F" w:rsidP="000B186A">
      <w:pPr>
        <w:spacing w:line="480" w:lineRule="auto"/>
        <w:rPr>
          <w:rFonts w:ascii="Times New Roman" w:hAnsi="Times New Roman" w:cs="Times New Roman"/>
          <w:sz w:val="22"/>
          <w:szCs w:val="22"/>
        </w:rPr>
      </w:pPr>
    </w:p>
    <w:p w14:paraId="1F640324" w14:textId="57F2D22C" w:rsidR="00184A0F" w:rsidRPr="00673B21" w:rsidRDefault="00184A0F"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Freud’s Oedipus Complex claims that during the Phallic stage of development, young boys become possessive of and desire their mothers. Irrationally the boys become envious of their father and believe that if he were to know of their feelings, he would take away the boy’s manhood, his penis. During this stage of development, boys are said to f</w:t>
      </w:r>
      <w:r w:rsidR="00F82DEA" w:rsidRPr="00673B21">
        <w:rPr>
          <w:rFonts w:ascii="Times New Roman" w:hAnsi="Times New Roman" w:cs="Times New Roman"/>
          <w:sz w:val="22"/>
          <w:szCs w:val="22"/>
        </w:rPr>
        <w:t xml:space="preserve">ear </w:t>
      </w:r>
      <w:r w:rsidR="00F82DEA" w:rsidRPr="00443B12">
        <w:rPr>
          <w:rFonts w:ascii="Times New Roman" w:hAnsi="Times New Roman" w:cs="Times New Roman"/>
          <w:i/>
          <w:sz w:val="22"/>
          <w:szCs w:val="22"/>
        </w:rPr>
        <w:t xml:space="preserve">penis castration </w:t>
      </w:r>
      <w:r w:rsidR="00F82DEA" w:rsidRPr="00673B21">
        <w:rPr>
          <w:rFonts w:ascii="Times New Roman" w:hAnsi="Times New Roman" w:cs="Times New Roman"/>
          <w:sz w:val="22"/>
          <w:szCs w:val="22"/>
        </w:rPr>
        <w:t>and subsequently partake</w:t>
      </w:r>
      <w:r w:rsidRPr="00673B21">
        <w:rPr>
          <w:rFonts w:ascii="Times New Roman" w:hAnsi="Times New Roman" w:cs="Times New Roman"/>
          <w:sz w:val="22"/>
          <w:szCs w:val="22"/>
        </w:rPr>
        <w:t xml:space="preserve"> in masculine behavior with </w:t>
      </w:r>
      <w:r w:rsidR="00F82DEA" w:rsidRPr="00673B21">
        <w:rPr>
          <w:rFonts w:ascii="Times New Roman" w:hAnsi="Times New Roman" w:cs="Times New Roman"/>
          <w:sz w:val="22"/>
          <w:szCs w:val="22"/>
        </w:rPr>
        <w:t xml:space="preserve">their </w:t>
      </w:r>
      <w:r w:rsidRPr="00673B21">
        <w:rPr>
          <w:rFonts w:ascii="Times New Roman" w:hAnsi="Times New Roman" w:cs="Times New Roman"/>
          <w:sz w:val="22"/>
          <w:szCs w:val="22"/>
        </w:rPr>
        <w:t>fathers to protect themselves. Having been one of several brothers, it could be argued that Carroll may have</w:t>
      </w:r>
      <w:r w:rsidR="00E66043" w:rsidRPr="00673B21">
        <w:rPr>
          <w:rFonts w:ascii="Times New Roman" w:hAnsi="Times New Roman" w:cs="Times New Roman"/>
          <w:sz w:val="22"/>
          <w:szCs w:val="22"/>
        </w:rPr>
        <w:t xml:space="preserve"> naturally</w:t>
      </w:r>
      <w:r w:rsidRPr="00673B21">
        <w:rPr>
          <w:rFonts w:ascii="Times New Roman" w:hAnsi="Times New Roman" w:cs="Times New Roman"/>
          <w:sz w:val="22"/>
          <w:szCs w:val="22"/>
        </w:rPr>
        <w:t xml:space="preserve"> feared </w:t>
      </w:r>
      <w:r w:rsidRPr="00443B12">
        <w:rPr>
          <w:rFonts w:ascii="Times New Roman" w:hAnsi="Times New Roman" w:cs="Times New Roman"/>
          <w:i/>
          <w:sz w:val="22"/>
          <w:szCs w:val="22"/>
        </w:rPr>
        <w:t>penis castration</w:t>
      </w:r>
      <w:r w:rsidRPr="00673B21">
        <w:rPr>
          <w:rFonts w:ascii="Times New Roman" w:hAnsi="Times New Roman" w:cs="Times New Roman"/>
          <w:sz w:val="22"/>
          <w:szCs w:val="22"/>
        </w:rPr>
        <w:t xml:space="preserve"> and jealously of not only his father but of his brothers also. </w:t>
      </w:r>
      <w:r w:rsidR="00B759F6">
        <w:rPr>
          <w:rFonts w:ascii="Times New Roman" w:hAnsi="Times New Roman" w:cs="Times New Roman"/>
          <w:sz w:val="22"/>
          <w:szCs w:val="22"/>
        </w:rPr>
        <w:t xml:space="preserve">Carina Garland points to </w:t>
      </w:r>
      <w:r w:rsidRPr="00673B21">
        <w:rPr>
          <w:rFonts w:ascii="Times New Roman" w:hAnsi="Times New Roman" w:cs="Times New Roman"/>
          <w:sz w:val="22"/>
          <w:szCs w:val="22"/>
        </w:rPr>
        <w:t xml:space="preserve">Barbara Creed’s theory of </w:t>
      </w:r>
      <w:r w:rsidRPr="00673B21">
        <w:rPr>
          <w:rFonts w:ascii="Times New Roman" w:hAnsi="Times New Roman" w:cs="Times New Roman"/>
          <w:i/>
          <w:sz w:val="22"/>
          <w:szCs w:val="22"/>
        </w:rPr>
        <w:t xml:space="preserve">vagina </w:t>
      </w:r>
      <w:proofErr w:type="spellStart"/>
      <w:r w:rsidR="00C6227D" w:rsidRPr="00673B21">
        <w:rPr>
          <w:rFonts w:ascii="Times New Roman" w:hAnsi="Times New Roman" w:cs="Times New Roman"/>
          <w:i/>
          <w:sz w:val="22"/>
          <w:szCs w:val="22"/>
        </w:rPr>
        <w:t>dentata</w:t>
      </w:r>
      <w:proofErr w:type="spellEnd"/>
      <w:r w:rsidR="00C6227D" w:rsidRPr="00673B21">
        <w:rPr>
          <w:rFonts w:ascii="Times New Roman" w:hAnsi="Times New Roman" w:cs="Times New Roman"/>
          <w:i/>
          <w:sz w:val="22"/>
          <w:szCs w:val="22"/>
        </w:rPr>
        <w:t xml:space="preserve"> </w:t>
      </w:r>
      <w:r w:rsidR="00C6227D">
        <w:rPr>
          <w:rFonts w:ascii="Times New Roman" w:hAnsi="Times New Roman" w:cs="Times New Roman"/>
          <w:sz w:val="22"/>
          <w:szCs w:val="22"/>
        </w:rPr>
        <w:t>or</w:t>
      </w:r>
      <w:r w:rsidR="00FD0A6E">
        <w:rPr>
          <w:rFonts w:ascii="Times New Roman" w:hAnsi="Times New Roman" w:cs="Times New Roman"/>
          <w:sz w:val="22"/>
          <w:szCs w:val="22"/>
        </w:rPr>
        <w:t xml:space="preserve"> </w:t>
      </w:r>
      <w:r w:rsidR="00B759F6">
        <w:rPr>
          <w:rFonts w:ascii="Times New Roman" w:hAnsi="Times New Roman" w:cs="Times New Roman"/>
          <w:sz w:val="22"/>
          <w:szCs w:val="22"/>
        </w:rPr>
        <w:t>“vagina with teeth” to help</w:t>
      </w:r>
      <w:r w:rsidRPr="00673B21">
        <w:rPr>
          <w:rFonts w:ascii="Times New Roman" w:hAnsi="Times New Roman" w:cs="Times New Roman"/>
          <w:sz w:val="22"/>
          <w:szCs w:val="22"/>
        </w:rPr>
        <w:t xml:space="preserve"> portray Carroll’s Oedipus nature in </w:t>
      </w:r>
      <w:r w:rsidRPr="00D94DF7">
        <w:rPr>
          <w:rFonts w:ascii="Times New Roman" w:hAnsi="Times New Roman" w:cs="Times New Roman"/>
          <w:i/>
          <w:sz w:val="22"/>
          <w:szCs w:val="22"/>
        </w:rPr>
        <w:t>Wonderland</w:t>
      </w:r>
      <w:r w:rsidRPr="00673B21">
        <w:rPr>
          <w:rFonts w:ascii="Times New Roman" w:hAnsi="Times New Roman" w:cs="Times New Roman"/>
          <w:sz w:val="22"/>
          <w:szCs w:val="22"/>
        </w:rPr>
        <w:t>.</w:t>
      </w:r>
      <w:r w:rsidR="00B759F6">
        <w:rPr>
          <w:rStyle w:val="FootnoteReference"/>
          <w:rFonts w:ascii="Times New Roman" w:hAnsi="Times New Roman" w:cs="Times New Roman"/>
          <w:sz w:val="22"/>
          <w:szCs w:val="22"/>
        </w:rPr>
        <w:footnoteReference w:id="59"/>
      </w:r>
      <w:r w:rsidR="00B759F6">
        <w:rPr>
          <w:rStyle w:val="FootnoteReference"/>
        </w:rPr>
        <w:t xml:space="preserve"> </w:t>
      </w:r>
      <w:r w:rsidRPr="00673B21">
        <w:rPr>
          <w:rFonts w:ascii="Times New Roman" w:hAnsi="Times New Roman" w:cs="Times New Roman"/>
          <w:i/>
          <w:sz w:val="22"/>
          <w:szCs w:val="22"/>
        </w:rPr>
        <w:t>Vagina dentata</w:t>
      </w:r>
      <w:r w:rsidRPr="00673B21">
        <w:rPr>
          <w:rFonts w:ascii="Times New Roman" w:hAnsi="Times New Roman" w:cs="Times New Roman"/>
          <w:sz w:val="22"/>
          <w:szCs w:val="22"/>
        </w:rPr>
        <w:t xml:space="preserve"> aligns well with Freud’s </w:t>
      </w:r>
      <w:r w:rsidR="00443B12">
        <w:rPr>
          <w:rFonts w:ascii="Times New Roman" w:hAnsi="Times New Roman" w:cs="Times New Roman"/>
          <w:sz w:val="22"/>
          <w:szCs w:val="22"/>
        </w:rPr>
        <w:t xml:space="preserve">Oedipus Complex </w:t>
      </w:r>
      <w:r w:rsidRPr="00673B21">
        <w:rPr>
          <w:rFonts w:ascii="Times New Roman" w:hAnsi="Times New Roman" w:cs="Times New Roman"/>
          <w:sz w:val="22"/>
          <w:szCs w:val="22"/>
        </w:rPr>
        <w:t>but puts emph</w:t>
      </w:r>
      <w:r w:rsidR="00E66043" w:rsidRPr="00673B21">
        <w:rPr>
          <w:rFonts w:ascii="Times New Roman" w:hAnsi="Times New Roman" w:cs="Times New Roman"/>
          <w:sz w:val="22"/>
          <w:szCs w:val="22"/>
        </w:rPr>
        <w:t xml:space="preserve">asis on the male fear of </w:t>
      </w:r>
      <w:r w:rsidRPr="00673B21">
        <w:rPr>
          <w:rFonts w:ascii="Times New Roman" w:hAnsi="Times New Roman" w:cs="Times New Roman"/>
          <w:sz w:val="22"/>
          <w:szCs w:val="22"/>
        </w:rPr>
        <w:t>aggressive</w:t>
      </w:r>
      <w:r w:rsidR="00E66043" w:rsidRPr="00673B21">
        <w:rPr>
          <w:rFonts w:ascii="Times New Roman" w:hAnsi="Times New Roman" w:cs="Times New Roman"/>
          <w:sz w:val="22"/>
          <w:szCs w:val="22"/>
        </w:rPr>
        <w:t xml:space="preserve"> female</w:t>
      </w:r>
      <w:r w:rsidRPr="00673B21">
        <w:rPr>
          <w:rFonts w:ascii="Times New Roman" w:hAnsi="Times New Roman" w:cs="Times New Roman"/>
          <w:sz w:val="22"/>
          <w:szCs w:val="22"/>
        </w:rPr>
        <w:t xml:space="preserve"> sexuality </w:t>
      </w:r>
      <w:r w:rsidR="00FD0A6E">
        <w:rPr>
          <w:rFonts w:ascii="Times New Roman" w:hAnsi="Times New Roman" w:cs="Times New Roman"/>
          <w:sz w:val="22"/>
          <w:szCs w:val="22"/>
        </w:rPr>
        <w:t xml:space="preserve">emasculating them. </w:t>
      </w:r>
      <w:r w:rsidR="004960C4">
        <w:rPr>
          <w:rFonts w:ascii="Times New Roman" w:hAnsi="Times New Roman" w:cs="Times New Roman"/>
          <w:sz w:val="22"/>
          <w:szCs w:val="22"/>
        </w:rPr>
        <w:t xml:space="preserve">Carroll </w:t>
      </w:r>
      <w:r w:rsidR="00FD0A6E">
        <w:rPr>
          <w:rFonts w:ascii="Times New Roman" w:hAnsi="Times New Roman" w:cs="Times New Roman"/>
          <w:sz w:val="22"/>
          <w:szCs w:val="22"/>
        </w:rPr>
        <w:t xml:space="preserve">was alleged to have </w:t>
      </w:r>
      <w:r w:rsidR="004960C4">
        <w:rPr>
          <w:rFonts w:ascii="Times New Roman" w:hAnsi="Times New Roman" w:cs="Times New Roman"/>
          <w:sz w:val="22"/>
          <w:szCs w:val="22"/>
        </w:rPr>
        <w:t>wished</w:t>
      </w:r>
      <w:r w:rsidRPr="00673B21">
        <w:rPr>
          <w:rFonts w:ascii="Times New Roman" w:hAnsi="Times New Roman" w:cs="Times New Roman"/>
          <w:sz w:val="22"/>
          <w:szCs w:val="22"/>
        </w:rPr>
        <w:t xml:space="preserve"> for girls not </w:t>
      </w:r>
      <w:r w:rsidR="00F82DEA" w:rsidRPr="00673B21">
        <w:rPr>
          <w:rFonts w:ascii="Times New Roman" w:hAnsi="Times New Roman" w:cs="Times New Roman"/>
          <w:sz w:val="22"/>
          <w:szCs w:val="22"/>
        </w:rPr>
        <w:t>to visit him wearing</w:t>
      </w:r>
      <w:r w:rsidR="00E66043" w:rsidRPr="00673B21">
        <w:rPr>
          <w:rFonts w:ascii="Times New Roman" w:hAnsi="Times New Roman" w:cs="Times New Roman"/>
          <w:sz w:val="22"/>
          <w:szCs w:val="22"/>
        </w:rPr>
        <w:t xml:space="preserve"> red</w:t>
      </w:r>
      <w:r w:rsidRPr="00673B21">
        <w:rPr>
          <w:rFonts w:ascii="Times New Roman" w:hAnsi="Times New Roman" w:cs="Times New Roman"/>
          <w:sz w:val="22"/>
          <w:szCs w:val="22"/>
        </w:rPr>
        <w:t>, a symbol</w:t>
      </w:r>
      <w:r w:rsidR="00E66043" w:rsidRPr="00673B21">
        <w:rPr>
          <w:rFonts w:ascii="Times New Roman" w:hAnsi="Times New Roman" w:cs="Times New Roman"/>
          <w:sz w:val="22"/>
          <w:szCs w:val="22"/>
        </w:rPr>
        <w:t xml:space="preserve">ic colour of rampant sexuality </w:t>
      </w:r>
      <w:r w:rsidRPr="00673B21">
        <w:rPr>
          <w:rFonts w:ascii="Times New Roman" w:hAnsi="Times New Roman" w:cs="Times New Roman"/>
          <w:sz w:val="22"/>
          <w:szCs w:val="22"/>
        </w:rPr>
        <w:t xml:space="preserve">instead </w:t>
      </w:r>
      <w:r w:rsidR="004960C4">
        <w:rPr>
          <w:rFonts w:ascii="Times New Roman" w:hAnsi="Times New Roman" w:cs="Times New Roman"/>
          <w:sz w:val="22"/>
          <w:szCs w:val="22"/>
        </w:rPr>
        <w:t>requesting pale coloured attire. This</w:t>
      </w:r>
      <w:r w:rsidR="00F82DEA" w:rsidRPr="00673B21">
        <w:rPr>
          <w:rFonts w:ascii="Times New Roman" w:hAnsi="Times New Roman" w:cs="Times New Roman"/>
          <w:sz w:val="22"/>
          <w:szCs w:val="22"/>
        </w:rPr>
        <w:t xml:space="preserve"> illustrates a</w:t>
      </w:r>
      <w:r w:rsidR="00E66043" w:rsidRPr="00673B21">
        <w:rPr>
          <w:rFonts w:ascii="Times New Roman" w:hAnsi="Times New Roman" w:cs="Times New Roman"/>
          <w:sz w:val="22"/>
          <w:szCs w:val="22"/>
        </w:rPr>
        <w:t xml:space="preserve"> fear of the early sexualisation of young girls by their mothers</w:t>
      </w:r>
      <w:r w:rsidR="004960C4">
        <w:rPr>
          <w:rFonts w:ascii="Times New Roman" w:hAnsi="Times New Roman" w:cs="Times New Roman"/>
          <w:sz w:val="22"/>
          <w:szCs w:val="22"/>
        </w:rPr>
        <w:t xml:space="preserve"> and also a fear of female sexuality</w:t>
      </w:r>
      <w:r w:rsidR="00E66043" w:rsidRPr="00673B21">
        <w:rPr>
          <w:rFonts w:ascii="Times New Roman" w:hAnsi="Times New Roman" w:cs="Times New Roman"/>
          <w:sz w:val="22"/>
          <w:szCs w:val="22"/>
        </w:rPr>
        <w:t>.</w:t>
      </w:r>
      <w:r w:rsidR="00104EBE">
        <w:rPr>
          <w:rStyle w:val="FootnoteReference"/>
          <w:rFonts w:ascii="Times New Roman" w:hAnsi="Times New Roman" w:cs="Times New Roman"/>
          <w:sz w:val="22"/>
          <w:szCs w:val="22"/>
        </w:rPr>
        <w:footnoteReference w:id="60"/>
      </w:r>
      <w:r w:rsidR="00E66043" w:rsidRPr="00673B21">
        <w:rPr>
          <w:rFonts w:ascii="Times New Roman" w:hAnsi="Times New Roman" w:cs="Times New Roman"/>
          <w:sz w:val="22"/>
          <w:szCs w:val="22"/>
        </w:rPr>
        <w:t xml:space="preserve">  </w:t>
      </w:r>
    </w:p>
    <w:p w14:paraId="5AD9455B" w14:textId="77777777" w:rsidR="00184A0F" w:rsidRPr="00673B21" w:rsidRDefault="00184A0F" w:rsidP="000B186A">
      <w:pPr>
        <w:spacing w:line="480" w:lineRule="auto"/>
        <w:ind w:firstLine="720"/>
        <w:rPr>
          <w:rFonts w:ascii="Times New Roman" w:hAnsi="Times New Roman" w:cs="Times New Roman"/>
          <w:sz w:val="22"/>
          <w:szCs w:val="22"/>
        </w:rPr>
      </w:pPr>
    </w:p>
    <w:p w14:paraId="5C46A69F" w14:textId="0073A66E" w:rsidR="00184A0F" w:rsidRPr="00673B21" w:rsidRDefault="00184A0F"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 xml:space="preserve">This </w:t>
      </w:r>
      <w:r w:rsidR="00E66043" w:rsidRPr="00673B21">
        <w:rPr>
          <w:rFonts w:ascii="Times New Roman" w:hAnsi="Times New Roman" w:cs="Times New Roman"/>
          <w:sz w:val="22"/>
          <w:szCs w:val="22"/>
        </w:rPr>
        <w:t xml:space="preserve">criticism of overly sexualised </w:t>
      </w:r>
      <w:r w:rsidRPr="00673B21">
        <w:rPr>
          <w:rFonts w:ascii="Times New Roman" w:hAnsi="Times New Roman" w:cs="Times New Roman"/>
          <w:sz w:val="22"/>
          <w:szCs w:val="22"/>
        </w:rPr>
        <w:t xml:space="preserve">women is apparent through the women of </w:t>
      </w:r>
      <w:r w:rsidRPr="00FD0A6E">
        <w:rPr>
          <w:rFonts w:ascii="Times New Roman" w:hAnsi="Times New Roman" w:cs="Times New Roman"/>
          <w:i/>
          <w:sz w:val="22"/>
          <w:szCs w:val="22"/>
        </w:rPr>
        <w:t>Wonderland</w:t>
      </w:r>
      <w:r w:rsidRPr="00673B21">
        <w:rPr>
          <w:rFonts w:ascii="Times New Roman" w:hAnsi="Times New Roman" w:cs="Times New Roman"/>
          <w:sz w:val="22"/>
          <w:szCs w:val="22"/>
        </w:rPr>
        <w:t>, in particular the Queen of Hearts and the Duchess. The highly male populated</w:t>
      </w:r>
      <w:r w:rsidRPr="00673B21">
        <w:rPr>
          <w:rFonts w:ascii="Times New Roman" w:hAnsi="Times New Roman" w:cs="Times New Roman"/>
          <w:i/>
          <w:sz w:val="22"/>
          <w:szCs w:val="22"/>
        </w:rPr>
        <w:t xml:space="preserve"> </w:t>
      </w:r>
      <w:r w:rsidRPr="00FD0A6E">
        <w:rPr>
          <w:rFonts w:ascii="Times New Roman" w:hAnsi="Times New Roman" w:cs="Times New Roman"/>
          <w:i/>
          <w:sz w:val="22"/>
          <w:szCs w:val="22"/>
        </w:rPr>
        <w:t>Won</w:t>
      </w:r>
      <w:r w:rsidR="00F82DEA" w:rsidRPr="00FD0A6E">
        <w:rPr>
          <w:rFonts w:ascii="Times New Roman" w:hAnsi="Times New Roman" w:cs="Times New Roman"/>
          <w:i/>
          <w:sz w:val="22"/>
          <w:szCs w:val="22"/>
        </w:rPr>
        <w:t>derland</w:t>
      </w:r>
      <w:r w:rsidR="00F82DEA" w:rsidRPr="00FD0A6E">
        <w:rPr>
          <w:rFonts w:ascii="Times New Roman" w:hAnsi="Times New Roman" w:cs="Times New Roman"/>
          <w:sz w:val="22"/>
          <w:szCs w:val="22"/>
        </w:rPr>
        <w:t xml:space="preserve"> </w:t>
      </w:r>
      <w:r w:rsidR="00F82DEA" w:rsidRPr="00673B21">
        <w:rPr>
          <w:rFonts w:ascii="Times New Roman" w:hAnsi="Times New Roman" w:cs="Times New Roman"/>
          <w:sz w:val="22"/>
          <w:szCs w:val="22"/>
        </w:rPr>
        <w:t>is fearsome of a Queen w</w:t>
      </w:r>
      <w:r w:rsidRPr="00673B21">
        <w:rPr>
          <w:rFonts w:ascii="Times New Roman" w:hAnsi="Times New Roman" w:cs="Times New Roman"/>
          <w:sz w:val="22"/>
          <w:szCs w:val="22"/>
        </w:rPr>
        <w:t>hom threatens them notoriously with decapitation of their heads, although many are emascula</w:t>
      </w:r>
      <w:r w:rsidR="004960C4">
        <w:rPr>
          <w:rFonts w:ascii="Times New Roman" w:hAnsi="Times New Roman" w:cs="Times New Roman"/>
          <w:sz w:val="22"/>
          <w:szCs w:val="22"/>
        </w:rPr>
        <w:t xml:space="preserve">ted without such violent means, for example </w:t>
      </w:r>
      <w:r w:rsidRPr="00673B21">
        <w:rPr>
          <w:rFonts w:ascii="Times New Roman" w:hAnsi="Times New Roman" w:cs="Times New Roman"/>
          <w:sz w:val="22"/>
          <w:szCs w:val="22"/>
        </w:rPr>
        <w:t xml:space="preserve">her </w:t>
      </w:r>
      <w:r w:rsidRPr="00673B21">
        <w:rPr>
          <w:rFonts w:ascii="Times New Roman" w:hAnsi="Times New Roman" w:cs="Times New Roman"/>
          <w:sz w:val="22"/>
          <w:szCs w:val="22"/>
        </w:rPr>
        <w:lastRenderedPageBreak/>
        <w:t>husban</w:t>
      </w:r>
      <w:r w:rsidR="00C809C5" w:rsidRPr="00673B21">
        <w:rPr>
          <w:rFonts w:ascii="Times New Roman" w:hAnsi="Times New Roman" w:cs="Times New Roman"/>
          <w:sz w:val="22"/>
          <w:szCs w:val="22"/>
        </w:rPr>
        <w:t xml:space="preserve">d the Red King. Alice as a developing girl does not fear the Queen </w:t>
      </w:r>
      <w:r w:rsidR="004960C4" w:rsidRPr="00673B21">
        <w:rPr>
          <w:rFonts w:ascii="Times New Roman" w:hAnsi="Times New Roman" w:cs="Times New Roman"/>
          <w:sz w:val="22"/>
          <w:szCs w:val="22"/>
        </w:rPr>
        <w:t>however;</w:t>
      </w:r>
      <w:r w:rsidRPr="00673B21">
        <w:rPr>
          <w:rFonts w:ascii="Times New Roman" w:hAnsi="Times New Roman" w:cs="Times New Roman"/>
          <w:sz w:val="22"/>
          <w:szCs w:val="22"/>
        </w:rPr>
        <w:t xml:space="preserve"> she is beginning to acknowledge characteristics of the </w:t>
      </w:r>
      <w:r w:rsidR="00104EBE">
        <w:rPr>
          <w:rFonts w:ascii="Times New Roman" w:hAnsi="Times New Roman" w:cs="Times New Roman"/>
          <w:sz w:val="22"/>
          <w:szCs w:val="22"/>
        </w:rPr>
        <w:t>‘</w:t>
      </w:r>
      <w:r w:rsidRPr="00673B21">
        <w:rPr>
          <w:rFonts w:ascii="Times New Roman" w:hAnsi="Times New Roman" w:cs="Times New Roman"/>
          <w:sz w:val="22"/>
          <w:szCs w:val="22"/>
        </w:rPr>
        <w:t>Phallic</w:t>
      </w:r>
      <w:r w:rsidR="00104EBE">
        <w:rPr>
          <w:rFonts w:ascii="Times New Roman" w:hAnsi="Times New Roman" w:cs="Times New Roman"/>
          <w:sz w:val="22"/>
          <w:szCs w:val="22"/>
        </w:rPr>
        <w:t xml:space="preserve"> S</w:t>
      </w:r>
      <w:r w:rsidR="00C809C5" w:rsidRPr="00673B21">
        <w:rPr>
          <w:rFonts w:ascii="Times New Roman" w:hAnsi="Times New Roman" w:cs="Times New Roman"/>
          <w:sz w:val="22"/>
          <w:szCs w:val="22"/>
        </w:rPr>
        <w:t>tage</w:t>
      </w:r>
      <w:r w:rsidR="00104EBE">
        <w:rPr>
          <w:rFonts w:ascii="Times New Roman" w:hAnsi="Times New Roman" w:cs="Times New Roman"/>
          <w:sz w:val="22"/>
          <w:szCs w:val="22"/>
        </w:rPr>
        <w:t>’</w:t>
      </w:r>
      <w:r w:rsidR="00C809C5" w:rsidRPr="00673B21">
        <w:rPr>
          <w:rFonts w:ascii="Times New Roman" w:hAnsi="Times New Roman" w:cs="Times New Roman"/>
          <w:sz w:val="22"/>
          <w:szCs w:val="22"/>
        </w:rPr>
        <w:t xml:space="preserve"> of psychosexual development</w:t>
      </w:r>
      <w:r w:rsidR="00F82DEA" w:rsidRPr="00673B21">
        <w:rPr>
          <w:rFonts w:ascii="Times New Roman" w:hAnsi="Times New Roman" w:cs="Times New Roman"/>
          <w:sz w:val="22"/>
          <w:szCs w:val="22"/>
        </w:rPr>
        <w:t>. C</w:t>
      </w:r>
      <w:r w:rsidRPr="00673B21">
        <w:rPr>
          <w:rFonts w:ascii="Times New Roman" w:hAnsi="Times New Roman" w:cs="Times New Roman"/>
          <w:sz w:val="22"/>
          <w:szCs w:val="22"/>
        </w:rPr>
        <w:t xml:space="preserve">ontrolled and monitored by the narrative she is becoming more aware of her sexual ability. Alice is continually represented as the phallus and shares characteristics of the </w:t>
      </w:r>
      <w:r w:rsidR="00104EBE">
        <w:rPr>
          <w:rFonts w:ascii="Times New Roman" w:hAnsi="Times New Roman" w:cs="Times New Roman"/>
          <w:sz w:val="22"/>
          <w:szCs w:val="22"/>
        </w:rPr>
        <w:t>‘Phallic S</w:t>
      </w:r>
      <w:r w:rsidRPr="00673B21">
        <w:rPr>
          <w:rFonts w:ascii="Times New Roman" w:hAnsi="Times New Roman" w:cs="Times New Roman"/>
          <w:sz w:val="22"/>
          <w:szCs w:val="22"/>
        </w:rPr>
        <w:t>tage</w:t>
      </w:r>
      <w:r w:rsidR="00104EBE">
        <w:rPr>
          <w:rFonts w:ascii="Times New Roman" w:hAnsi="Times New Roman" w:cs="Times New Roman"/>
          <w:sz w:val="22"/>
          <w:szCs w:val="22"/>
        </w:rPr>
        <w:t>’</w:t>
      </w:r>
      <w:r w:rsidRPr="00673B21">
        <w:rPr>
          <w:rFonts w:ascii="Times New Roman" w:hAnsi="Times New Roman" w:cs="Times New Roman"/>
          <w:sz w:val="22"/>
          <w:szCs w:val="22"/>
        </w:rPr>
        <w:t xml:space="preserve"> by the ways in which she frequently desires to fit into </w:t>
      </w:r>
      <w:r w:rsidR="00F82DEA" w:rsidRPr="00673B21">
        <w:rPr>
          <w:rFonts w:ascii="Times New Roman" w:hAnsi="Times New Roman" w:cs="Times New Roman"/>
          <w:sz w:val="22"/>
          <w:szCs w:val="22"/>
        </w:rPr>
        <w:t>spaces she cannot. T</w:t>
      </w:r>
      <w:r w:rsidR="00C809C5" w:rsidRPr="00673B21">
        <w:rPr>
          <w:rFonts w:ascii="Times New Roman" w:hAnsi="Times New Roman" w:cs="Times New Roman"/>
          <w:sz w:val="22"/>
          <w:szCs w:val="22"/>
        </w:rPr>
        <w:t>his</w:t>
      </w:r>
      <w:r w:rsidRPr="00673B21">
        <w:rPr>
          <w:rFonts w:ascii="Times New Roman" w:hAnsi="Times New Roman" w:cs="Times New Roman"/>
          <w:sz w:val="22"/>
          <w:szCs w:val="22"/>
        </w:rPr>
        <w:t xml:space="preserve"> is apparent when she wishes to escape the White Rabbit’s house and when she desires to first enter</w:t>
      </w:r>
      <w:r w:rsidRPr="00673B21">
        <w:rPr>
          <w:rFonts w:ascii="Times New Roman" w:hAnsi="Times New Roman" w:cs="Times New Roman"/>
          <w:i/>
          <w:sz w:val="22"/>
          <w:szCs w:val="22"/>
        </w:rPr>
        <w:t xml:space="preserve"> </w:t>
      </w:r>
      <w:r w:rsidRPr="00104EBE">
        <w:rPr>
          <w:rFonts w:ascii="Times New Roman" w:hAnsi="Times New Roman" w:cs="Times New Roman"/>
          <w:sz w:val="22"/>
          <w:szCs w:val="22"/>
        </w:rPr>
        <w:t>Wonderland</w:t>
      </w:r>
      <w:r w:rsidR="00C809C5" w:rsidRPr="00104EBE">
        <w:rPr>
          <w:rFonts w:ascii="Times New Roman" w:hAnsi="Times New Roman" w:cs="Times New Roman"/>
          <w:sz w:val="22"/>
          <w:szCs w:val="22"/>
        </w:rPr>
        <w:t xml:space="preserve"> </w:t>
      </w:r>
      <w:r w:rsidR="00C809C5" w:rsidRPr="00673B21">
        <w:rPr>
          <w:rFonts w:ascii="Times New Roman" w:hAnsi="Times New Roman" w:cs="Times New Roman"/>
          <w:sz w:val="22"/>
          <w:szCs w:val="22"/>
        </w:rPr>
        <w:t>through the small door</w:t>
      </w:r>
      <w:r w:rsidRPr="00673B21">
        <w:rPr>
          <w:rFonts w:ascii="Times New Roman" w:hAnsi="Times New Roman" w:cs="Times New Roman"/>
          <w:sz w:val="22"/>
          <w:szCs w:val="22"/>
        </w:rPr>
        <w:t xml:space="preserve">. Carroll </w:t>
      </w:r>
      <w:r w:rsidR="00C809C5" w:rsidRPr="00673B21">
        <w:rPr>
          <w:rFonts w:ascii="Times New Roman" w:hAnsi="Times New Roman" w:cs="Times New Roman"/>
          <w:sz w:val="22"/>
          <w:szCs w:val="22"/>
        </w:rPr>
        <w:t xml:space="preserve">as the narrative </w:t>
      </w:r>
      <w:r w:rsidRPr="00673B21">
        <w:rPr>
          <w:rFonts w:ascii="Times New Roman" w:hAnsi="Times New Roman" w:cs="Times New Roman"/>
          <w:sz w:val="22"/>
          <w:szCs w:val="22"/>
        </w:rPr>
        <w:t>controls Alic</w:t>
      </w:r>
      <w:r w:rsidR="00F82DEA" w:rsidRPr="00673B21">
        <w:rPr>
          <w:rFonts w:ascii="Times New Roman" w:hAnsi="Times New Roman" w:cs="Times New Roman"/>
          <w:sz w:val="22"/>
          <w:szCs w:val="22"/>
        </w:rPr>
        <w:t xml:space="preserve">e’s sexual awakening through </w:t>
      </w:r>
      <w:r w:rsidRPr="00673B21">
        <w:rPr>
          <w:rFonts w:ascii="Times New Roman" w:hAnsi="Times New Roman" w:cs="Times New Roman"/>
          <w:sz w:val="22"/>
          <w:szCs w:val="22"/>
        </w:rPr>
        <w:t xml:space="preserve">consumption, in fear of Alice becoming greedy and sexually aggressive like the Queen of Hearts. The Queen embodies the fear of emasculation and </w:t>
      </w:r>
      <w:r w:rsidRPr="00673B21">
        <w:rPr>
          <w:rFonts w:ascii="Times New Roman" w:hAnsi="Times New Roman" w:cs="Times New Roman"/>
          <w:i/>
          <w:sz w:val="22"/>
          <w:szCs w:val="22"/>
        </w:rPr>
        <w:t>vagina dentata</w:t>
      </w:r>
      <w:r w:rsidRPr="00673B21">
        <w:rPr>
          <w:rFonts w:ascii="Times New Roman" w:hAnsi="Times New Roman" w:cs="Times New Roman"/>
          <w:sz w:val="22"/>
          <w:szCs w:val="22"/>
        </w:rPr>
        <w:t xml:space="preserve"> from her constant cooing of “off with their heads!” with ‘head’ being notoriou</w:t>
      </w:r>
      <w:r w:rsidR="004960C4">
        <w:rPr>
          <w:rFonts w:ascii="Times New Roman" w:hAnsi="Times New Roman" w:cs="Times New Roman"/>
          <w:sz w:val="22"/>
          <w:szCs w:val="22"/>
        </w:rPr>
        <w:t>sly associated wit</w:t>
      </w:r>
      <w:r w:rsidR="00FD0A6E">
        <w:rPr>
          <w:rFonts w:ascii="Times New Roman" w:hAnsi="Times New Roman" w:cs="Times New Roman"/>
          <w:sz w:val="22"/>
          <w:szCs w:val="22"/>
        </w:rPr>
        <w:t>h the phallus. In the trial of</w:t>
      </w:r>
      <w:r w:rsidR="004960C4">
        <w:rPr>
          <w:rFonts w:ascii="Times New Roman" w:hAnsi="Times New Roman" w:cs="Times New Roman"/>
          <w:sz w:val="22"/>
          <w:szCs w:val="22"/>
        </w:rPr>
        <w:t xml:space="preserve"> </w:t>
      </w:r>
      <w:r w:rsidRPr="00673B21">
        <w:rPr>
          <w:rFonts w:ascii="Times New Roman" w:hAnsi="Times New Roman" w:cs="Times New Roman"/>
          <w:sz w:val="22"/>
          <w:szCs w:val="22"/>
        </w:rPr>
        <w:t xml:space="preserve">the tarts, the narrative is once again focused onto consumption. In this example however, consumption is punished and controlled by the female sexuality of the Queen. The Queen’s desire to castrate the thief of her tarts is arguably a metaphor for someone entrenching on her desire for sexual satisfaction from consumption. </w:t>
      </w:r>
      <w:r w:rsidR="00FD0A6E">
        <w:rPr>
          <w:rFonts w:ascii="Times New Roman" w:hAnsi="Times New Roman" w:cs="Times New Roman"/>
          <w:sz w:val="22"/>
          <w:szCs w:val="22"/>
        </w:rPr>
        <w:t>Furthermore t</w:t>
      </w:r>
      <w:r w:rsidRPr="00673B21">
        <w:rPr>
          <w:rFonts w:ascii="Times New Roman" w:hAnsi="Times New Roman" w:cs="Times New Roman"/>
          <w:sz w:val="22"/>
          <w:szCs w:val="22"/>
        </w:rPr>
        <w:t xml:space="preserve">he </w:t>
      </w:r>
      <w:r w:rsidR="004960C4">
        <w:rPr>
          <w:rFonts w:ascii="Times New Roman" w:hAnsi="Times New Roman" w:cs="Times New Roman"/>
          <w:sz w:val="22"/>
          <w:szCs w:val="22"/>
        </w:rPr>
        <w:t>word ‘tart</w:t>
      </w:r>
      <w:r w:rsidRPr="00673B21">
        <w:rPr>
          <w:rFonts w:ascii="Times New Roman" w:hAnsi="Times New Roman" w:cs="Times New Roman"/>
          <w:sz w:val="22"/>
          <w:szCs w:val="22"/>
        </w:rPr>
        <w:t xml:space="preserve">’ </w:t>
      </w:r>
      <w:r w:rsidR="004960C4">
        <w:rPr>
          <w:rFonts w:ascii="Times New Roman" w:hAnsi="Times New Roman" w:cs="Times New Roman"/>
          <w:sz w:val="22"/>
          <w:szCs w:val="22"/>
        </w:rPr>
        <w:t xml:space="preserve">itself is </w:t>
      </w:r>
      <w:r w:rsidR="00DE5698" w:rsidRPr="00673B21">
        <w:rPr>
          <w:rFonts w:ascii="Times New Roman" w:hAnsi="Times New Roman" w:cs="Times New Roman"/>
          <w:sz w:val="22"/>
          <w:szCs w:val="22"/>
        </w:rPr>
        <w:t xml:space="preserve">arguably </w:t>
      </w:r>
      <w:r w:rsidR="00F82DEA" w:rsidRPr="00673B21">
        <w:rPr>
          <w:rFonts w:ascii="Times New Roman" w:hAnsi="Times New Roman" w:cs="Times New Roman"/>
          <w:sz w:val="22"/>
          <w:szCs w:val="22"/>
        </w:rPr>
        <w:t xml:space="preserve">a </w:t>
      </w:r>
      <w:r w:rsidR="00C809C5" w:rsidRPr="00673B21">
        <w:rPr>
          <w:rFonts w:ascii="Times New Roman" w:hAnsi="Times New Roman" w:cs="Times New Roman"/>
          <w:sz w:val="22"/>
          <w:szCs w:val="22"/>
        </w:rPr>
        <w:t xml:space="preserve">colloquialism </w:t>
      </w:r>
      <w:r w:rsidR="00F82DEA" w:rsidRPr="00673B21">
        <w:rPr>
          <w:rFonts w:ascii="Times New Roman" w:hAnsi="Times New Roman" w:cs="Times New Roman"/>
          <w:sz w:val="22"/>
          <w:szCs w:val="22"/>
        </w:rPr>
        <w:t>of a</w:t>
      </w:r>
      <w:r w:rsidRPr="00673B21">
        <w:rPr>
          <w:rFonts w:ascii="Times New Roman" w:hAnsi="Times New Roman" w:cs="Times New Roman"/>
          <w:sz w:val="22"/>
          <w:szCs w:val="22"/>
        </w:rPr>
        <w:t xml:space="preserve"> woman whom is sexually promiscuous, which is further semantic towards this theme of red, coitus and</w:t>
      </w:r>
      <w:r w:rsidR="00C809C5" w:rsidRPr="00673B21">
        <w:rPr>
          <w:rFonts w:ascii="Times New Roman" w:hAnsi="Times New Roman" w:cs="Times New Roman"/>
          <w:sz w:val="22"/>
          <w:szCs w:val="22"/>
        </w:rPr>
        <w:t xml:space="preserve"> aggressive</w:t>
      </w:r>
      <w:r w:rsidRPr="00673B21">
        <w:rPr>
          <w:rFonts w:ascii="Times New Roman" w:hAnsi="Times New Roman" w:cs="Times New Roman"/>
          <w:sz w:val="22"/>
          <w:szCs w:val="22"/>
        </w:rPr>
        <w:t xml:space="preserve"> female sexuality. The aggressive nature of the Queen and the association of consumption with </w:t>
      </w:r>
      <w:r w:rsidR="00C6227D" w:rsidRPr="00673B21">
        <w:rPr>
          <w:rFonts w:ascii="Times New Roman" w:hAnsi="Times New Roman" w:cs="Times New Roman"/>
          <w:sz w:val="22"/>
          <w:szCs w:val="22"/>
        </w:rPr>
        <w:t>coitus</w:t>
      </w:r>
      <w:r w:rsidRPr="00673B21">
        <w:rPr>
          <w:rFonts w:ascii="Times New Roman" w:hAnsi="Times New Roman" w:cs="Times New Roman"/>
          <w:sz w:val="22"/>
          <w:szCs w:val="22"/>
        </w:rPr>
        <w:t xml:space="preserve"> </w:t>
      </w:r>
      <w:r w:rsidR="00C6227D" w:rsidRPr="00673B21">
        <w:rPr>
          <w:rFonts w:ascii="Times New Roman" w:hAnsi="Times New Roman" w:cs="Times New Roman"/>
          <w:sz w:val="22"/>
          <w:szCs w:val="22"/>
        </w:rPr>
        <w:t>portray</w:t>
      </w:r>
      <w:r w:rsidRPr="00673B21">
        <w:rPr>
          <w:rFonts w:ascii="Times New Roman" w:hAnsi="Times New Roman" w:cs="Times New Roman"/>
          <w:sz w:val="22"/>
          <w:szCs w:val="22"/>
        </w:rPr>
        <w:t xml:space="preserve"> the fears felt by Carroll of not only food </w:t>
      </w:r>
      <w:r w:rsidR="004960C4">
        <w:rPr>
          <w:rFonts w:ascii="Times New Roman" w:hAnsi="Times New Roman" w:cs="Times New Roman"/>
          <w:sz w:val="22"/>
          <w:szCs w:val="22"/>
        </w:rPr>
        <w:t xml:space="preserve">in general </w:t>
      </w:r>
      <w:r w:rsidRPr="00673B21">
        <w:rPr>
          <w:rFonts w:ascii="Times New Roman" w:hAnsi="Times New Roman" w:cs="Times New Roman"/>
          <w:sz w:val="22"/>
          <w:szCs w:val="22"/>
        </w:rPr>
        <w:t xml:space="preserve">but also of female sexuality. Carroll portrays </w:t>
      </w:r>
      <w:r w:rsidR="004960C4">
        <w:rPr>
          <w:rFonts w:ascii="Times New Roman" w:hAnsi="Times New Roman" w:cs="Times New Roman"/>
          <w:sz w:val="22"/>
          <w:szCs w:val="22"/>
        </w:rPr>
        <w:t xml:space="preserve">how important </w:t>
      </w:r>
      <w:r w:rsidRPr="00673B21">
        <w:rPr>
          <w:rFonts w:ascii="Times New Roman" w:hAnsi="Times New Roman" w:cs="Times New Roman"/>
          <w:sz w:val="22"/>
          <w:szCs w:val="22"/>
        </w:rPr>
        <w:t>the control of consumption</w:t>
      </w:r>
      <w:r w:rsidR="004960C4">
        <w:rPr>
          <w:rFonts w:ascii="Times New Roman" w:hAnsi="Times New Roman" w:cs="Times New Roman"/>
          <w:sz w:val="22"/>
          <w:szCs w:val="22"/>
        </w:rPr>
        <w:t xml:space="preserve"> is</w:t>
      </w:r>
      <w:r w:rsidRPr="00673B21">
        <w:rPr>
          <w:rFonts w:ascii="Times New Roman" w:hAnsi="Times New Roman" w:cs="Times New Roman"/>
          <w:sz w:val="22"/>
          <w:szCs w:val="22"/>
        </w:rPr>
        <w:t xml:space="preserve"> on the development of female sexuality</w:t>
      </w:r>
      <w:r w:rsidR="004960C4">
        <w:rPr>
          <w:rFonts w:ascii="Times New Roman" w:hAnsi="Times New Roman" w:cs="Times New Roman"/>
          <w:sz w:val="22"/>
          <w:szCs w:val="22"/>
        </w:rPr>
        <w:t>. This is done</w:t>
      </w:r>
      <w:r w:rsidR="008F0350" w:rsidRPr="00673B21">
        <w:rPr>
          <w:rFonts w:ascii="Times New Roman" w:hAnsi="Times New Roman" w:cs="Times New Roman"/>
          <w:sz w:val="22"/>
          <w:szCs w:val="22"/>
        </w:rPr>
        <w:t xml:space="preserve"> through </w:t>
      </w:r>
      <w:r w:rsidR="004960C4">
        <w:rPr>
          <w:rFonts w:ascii="Times New Roman" w:hAnsi="Times New Roman" w:cs="Times New Roman"/>
          <w:sz w:val="22"/>
          <w:szCs w:val="22"/>
        </w:rPr>
        <w:t xml:space="preserve">paradoxical characteristics of </w:t>
      </w:r>
      <w:r w:rsidR="008F0350" w:rsidRPr="00673B21">
        <w:rPr>
          <w:rFonts w:ascii="Times New Roman" w:hAnsi="Times New Roman" w:cs="Times New Roman"/>
          <w:sz w:val="22"/>
          <w:szCs w:val="22"/>
        </w:rPr>
        <w:t>Alice and the Queen</w:t>
      </w:r>
      <w:r w:rsidR="00FD0A6E">
        <w:rPr>
          <w:rFonts w:ascii="Times New Roman" w:hAnsi="Times New Roman" w:cs="Times New Roman"/>
          <w:sz w:val="22"/>
          <w:szCs w:val="22"/>
        </w:rPr>
        <w:t xml:space="preserve"> of Hearts</w:t>
      </w:r>
      <w:r w:rsidR="008F0350" w:rsidRPr="00673B21">
        <w:rPr>
          <w:rFonts w:ascii="Times New Roman" w:hAnsi="Times New Roman" w:cs="Times New Roman"/>
          <w:sz w:val="22"/>
          <w:szCs w:val="22"/>
        </w:rPr>
        <w:t xml:space="preserve">. </w:t>
      </w:r>
    </w:p>
    <w:p w14:paraId="1D73178D" w14:textId="77777777" w:rsidR="00184A0F" w:rsidRPr="00673B21" w:rsidRDefault="00184A0F" w:rsidP="000B186A">
      <w:pPr>
        <w:spacing w:line="480" w:lineRule="auto"/>
        <w:ind w:firstLine="720"/>
        <w:rPr>
          <w:rFonts w:ascii="Times New Roman" w:hAnsi="Times New Roman" w:cs="Times New Roman"/>
          <w:sz w:val="22"/>
          <w:szCs w:val="22"/>
        </w:rPr>
      </w:pPr>
    </w:p>
    <w:p w14:paraId="14576060" w14:textId="201D09E1" w:rsidR="00FD0A6E" w:rsidRDefault="00FD0A6E" w:rsidP="00FD0A6E">
      <w:pPr>
        <w:spacing w:line="480" w:lineRule="auto"/>
        <w:ind w:firstLine="720"/>
        <w:rPr>
          <w:rFonts w:ascii="Times New Roman" w:hAnsi="Times New Roman" w:cs="Times New Roman"/>
          <w:sz w:val="22"/>
          <w:szCs w:val="22"/>
        </w:rPr>
      </w:pPr>
      <w:r>
        <w:rPr>
          <w:rFonts w:ascii="Times New Roman" w:hAnsi="Times New Roman" w:cs="Times New Roman"/>
          <w:sz w:val="22"/>
          <w:szCs w:val="22"/>
        </w:rPr>
        <w:t>In his book</w:t>
      </w:r>
      <w:r w:rsidR="00DE5698" w:rsidRPr="00673B21">
        <w:rPr>
          <w:rFonts w:ascii="Times New Roman" w:hAnsi="Times New Roman" w:cs="Times New Roman"/>
          <w:sz w:val="22"/>
          <w:szCs w:val="22"/>
        </w:rPr>
        <w:t xml:space="preserve"> ‘The Symbolic Equation: Girl = </w:t>
      </w:r>
      <w:r w:rsidR="00C6227D" w:rsidRPr="00673B21">
        <w:rPr>
          <w:rFonts w:ascii="Times New Roman" w:hAnsi="Times New Roman" w:cs="Times New Roman"/>
          <w:sz w:val="22"/>
          <w:szCs w:val="22"/>
        </w:rPr>
        <w:t>Phallus.’</w:t>
      </w:r>
      <w:r w:rsidR="00DE5698" w:rsidRPr="00673B21">
        <w:rPr>
          <w:rFonts w:ascii="Times New Roman" w:hAnsi="Times New Roman" w:cs="Times New Roman"/>
          <w:sz w:val="22"/>
          <w:szCs w:val="22"/>
        </w:rPr>
        <w:t xml:space="preserve"> Otto Fenchiel introduced a very important contribution to symbolism, which can ultimately be applied to </w:t>
      </w:r>
      <w:r w:rsidR="00DE5698" w:rsidRPr="00673B21">
        <w:rPr>
          <w:rFonts w:ascii="Times New Roman" w:hAnsi="Times New Roman" w:cs="Times New Roman"/>
          <w:i/>
          <w:sz w:val="22"/>
          <w:szCs w:val="22"/>
        </w:rPr>
        <w:t>Wonderland</w:t>
      </w:r>
      <w:r w:rsidR="00DE5698" w:rsidRPr="00673B21">
        <w:rPr>
          <w:rFonts w:ascii="Times New Roman" w:hAnsi="Times New Roman" w:cs="Times New Roman"/>
          <w:sz w:val="22"/>
          <w:szCs w:val="22"/>
        </w:rPr>
        <w:t>.</w:t>
      </w:r>
      <w:r w:rsidR="00822813" w:rsidRPr="00673B21">
        <w:rPr>
          <w:rStyle w:val="FootnoteReference"/>
          <w:rFonts w:ascii="Times New Roman" w:hAnsi="Times New Roman" w:cs="Times New Roman"/>
          <w:sz w:val="22"/>
          <w:szCs w:val="22"/>
        </w:rPr>
        <w:footnoteReference w:id="61"/>
      </w:r>
      <w:r w:rsidR="00DE5698" w:rsidRPr="00673B21">
        <w:rPr>
          <w:rFonts w:ascii="Times New Roman" w:hAnsi="Times New Roman" w:cs="Times New Roman"/>
          <w:sz w:val="22"/>
          <w:szCs w:val="22"/>
        </w:rPr>
        <w:t xml:space="preserve"> </w:t>
      </w:r>
      <w:r>
        <w:rPr>
          <w:rFonts w:ascii="Times New Roman" w:hAnsi="Times New Roman" w:cs="Times New Roman"/>
          <w:sz w:val="22"/>
          <w:szCs w:val="22"/>
        </w:rPr>
        <w:t xml:space="preserve">Paul </w:t>
      </w:r>
      <w:r w:rsidR="00DE5698" w:rsidRPr="00673B21">
        <w:rPr>
          <w:rFonts w:ascii="Times New Roman" w:hAnsi="Times New Roman" w:cs="Times New Roman"/>
          <w:sz w:val="22"/>
          <w:szCs w:val="22"/>
        </w:rPr>
        <w:t xml:space="preserve">Schilder asserts Fenichel’s opinion that little girls may symbolically express the phallus. </w:t>
      </w:r>
      <w:r w:rsidR="00607E05" w:rsidRPr="00673B21">
        <w:rPr>
          <w:rFonts w:ascii="Times New Roman" w:hAnsi="Times New Roman" w:cs="Times New Roman"/>
          <w:sz w:val="22"/>
          <w:szCs w:val="22"/>
        </w:rPr>
        <w:t xml:space="preserve">The </w:t>
      </w:r>
      <w:r w:rsidR="004960C4" w:rsidRPr="00673B21">
        <w:rPr>
          <w:rFonts w:ascii="Times New Roman" w:hAnsi="Times New Roman" w:cs="Times New Roman"/>
          <w:sz w:val="22"/>
          <w:szCs w:val="22"/>
        </w:rPr>
        <w:t>features</w:t>
      </w:r>
      <w:r w:rsidR="00607E05" w:rsidRPr="00673B21">
        <w:rPr>
          <w:rFonts w:ascii="Times New Roman" w:hAnsi="Times New Roman" w:cs="Times New Roman"/>
          <w:sz w:val="22"/>
          <w:szCs w:val="22"/>
        </w:rPr>
        <w:t xml:space="preserve"> of the equation Girl=Phallus are as follows: she unites a large body of men, she is loved by the men of the unit narcissistically but </w:t>
      </w:r>
      <w:r w:rsidR="004960C4">
        <w:rPr>
          <w:rFonts w:ascii="Times New Roman" w:hAnsi="Times New Roman" w:cs="Times New Roman"/>
          <w:sz w:val="22"/>
          <w:szCs w:val="22"/>
        </w:rPr>
        <w:t xml:space="preserve">not </w:t>
      </w:r>
      <w:r w:rsidR="00607E05" w:rsidRPr="00673B21">
        <w:rPr>
          <w:rFonts w:ascii="Times New Roman" w:hAnsi="Times New Roman" w:cs="Times New Roman"/>
          <w:sz w:val="22"/>
          <w:szCs w:val="22"/>
        </w:rPr>
        <w:t xml:space="preserve">genitally, she sports oversize boots, she </w:t>
      </w:r>
      <w:r w:rsidR="00607E05" w:rsidRPr="00673B21">
        <w:rPr>
          <w:rFonts w:ascii="Times New Roman" w:hAnsi="Times New Roman" w:cs="Times New Roman"/>
          <w:sz w:val="22"/>
          <w:szCs w:val="22"/>
        </w:rPr>
        <w:lastRenderedPageBreak/>
        <w:t>bends like a phallus and aft</w:t>
      </w:r>
      <w:r>
        <w:rPr>
          <w:rFonts w:ascii="Times New Roman" w:hAnsi="Times New Roman" w:cs="Times New Roman"/>
          <w:sz w:val="22"/>
          <w:szCs w:val="22"/>
        </w:rPr>
        <w:t xml:space="preserve">er the protection of her group </w:t>
      </w:r>
      <w:r w:rsidR="00607E05" w:rsidRPr="00673B21">
        <w:rPr>
          <w:rFonts w:ascii="Times New Roman" w:hAnsi="Times New Roman" w:cs="Times New Roman"/>
          <w:sz w:val="22"/>
          <w:szCs w:val="22"/>
        </w:rPr>
        <w:t>she acts like a tired chil</w:t>
      </w:r>
      <w:r w:rsidR="00104EBE">
        <w:rPr>
          <w:rFonts w:ascii="Times New Roman" w:hAnsi="Times New Roman" w:cs="Times New Roman"/>
          <w:sz w:val="22"/>
          <w:szCs w:val="22"/>
        </w:rPr>
        <w:t>d or like a penis post coitum.</w:t>
      </w:r>
      <w:r w:rsidR="00104EBE">
        <w:rPr>
          <w:rStyle w:val="FootnoteReference"/>
          <w:rFonts w:ascii="Times New Roman" w:hAnsi="Times New Roman" w:cs="Times New Roman"/>
          <w:sz w:val="22"/>
          <w:szCs w:val="22"/>
        </w:rPr>
        <w:footnoteReference w:id="62"/>
      </w:r>
      <w:r w:rsidR="00104EBE">
        <w:rPr>
          <w:rFonts w:ascii="Times New Roman" w:hAnsi="Times New Roman" w:cs="Times New Roman"/>
          <w:sz w:val="22"/>
          <w:szCs w:val="22"/>
        </w:rPr>
        <w:t xml:space="preserve"> </w:t>
      </w:r>
      <w:r w:rsidR="00607E05" w:rsidRPr="00673B21">
        <w:rPr>
          <w:rFonts w:ascii="Times New Roman" w:hAnsi="Times New Roman" w:cs="Times New Roman"/>
          <w:sz w:val="22"/>
          <w:szCs w:val="22"/>
        </w:rPr>
        <w:t>All of these characteristics of the girl as phallus can be applied to Alice. The weakness of the men in</w:t>
      </w:r>
      <w:r w:rsidR="00607E05" w:rsidRPr="00D94DF7">
        <w:rPr>
          <w:rFonts w:ascii="Times New Roman" w:hAnsi="Times New Roman" w:cs="Times New Roman"/>
          <w:i/>
          <w:sz w:val="22"/>
          <w:szCs w:val="22"/>
        </w:rPr>
        <w:t xml:space="preserve"> Wonderland</w:t>
      </w:r>
      <w:r w:rsidR="00607E05" w:rsidRPr="00673B21">
        <w:rPr>
          <w:rFonts w:ascii="Times New Roman" w:hAnsi="Times New Roman" w:cs="Times New Roman"/>
          <w:sz w:val="22"/>
          <w:szCs w:val="22"/>
        </w:rPr>
        <w:t xml:space="preserve"> allows her to unite them against the Queen of Hearts, she fascinates them and they admire</w:t>
      </w:r>
      <w:r w:rsidR="004960C4">
        <w:rPr>
          <w:rFonts w:ascii="Times New Roman" w:hAnsi="Times New Roman" w:cs="Times New Roman"/>
          <w:sz w:val="22"/>
          <w:szCs w:val="22"/>
        </w:rPr>
        <w:t xml:space="preserve"> her</w:t>
      </w:r>
      <w:r w:rsidR="00607E05" w:rsidRPr="00673B21">
        <w:rPr>
          <w:rFonts w:ascii="Times New Roman" w:hAnsi="Times New Roman" w:cs="Times New Roman"/>
          <w:sz w:val="22"/>
          <w:szCs w:val="22"/>
        </w:rPr>
        <w:t xml:space="preserve"> </w:t>
      </w:r>
      <w:r>
        <w:rPr>
          <w:rFonts w:ascii="Times New Roman" w:hAnsi="Times New Roman" w:cs="Times New Roman"/>
          <w:sz w:val="22"/>
          <w:szCs w:val="22"/>
        </w:rPr>
        <w:t xml:space="preserve">as the phallic </w:t>
      </w:r>
      <w:r w:rsidR="00607E05" w:rsidRPr="00673B21">
        <w:rPr>
          <w:rFonts w:ascii="Times New Roman" w:hAnsi="Times New Roman" w:cs="Times New Roman"/>
          <w:sz w:val="22"/>
          <w:szCs w:val="22"/>
        </w:rPr>
        <w:t xml:space="preserve">but not genitally as they still recognise her as a </w:t>
      </w:r>
      <w:r w:rsidR="004960C4">
        <w:rPr>
          <w:rFonts w:ascii="Times New Roman" w:hAnsi="Times New Roman" w:cs="Times New Roman"/>
          <w:sz w:val="22"/>
          <w:szCs w:val="22"/>
        </w:rPr>
        <w:t>little girl. Alice in several</w:t>
      </w:r>
      <w:r w:rsidR="00607E05" w:rsidRPr="00673B21">
        <w:rPr>
          <w:rFonts w:ascii="Times New Roman" w:hAnsi="Times New Roman" w:cs="Times New Roman"/>
          <w:sz w:val="22"/>
          <w:szCs w:val="22"/>
        </w:rPr>
        <w:t xml:space="preserve"> adaptions sports large oversized knee </w:t>
      </w:r>
      <w:r w:rsidR="00C6227D" w:rsidRPr="00673B21">
        <w:rPr>
          <w:rFonts w:ascii="Times New Roman" w:hAnsi="Times New Roman" w:cs="Times New Roman"/>
          <w:sz w:val="22"/>
          <w:szCs w:val="22"/>
        </w:rPr>
        <w:t>socks;</w:t>
      </w:r>
      <w:r w:rsidR="00607E05" w:rsidRPr="00673B21">
        <w:rPr>
          <w:rFonts w:ascii="Times New Roman" w:hAnsi="Times New Roman" w:cs="Times New Roman"/>
          <w:sz w:val="22"/>
          <w:szCs w:val="22"/>
        </w:rPr>
        <w:t xml:space="preserve"> this</w:t>
      </w:r>
      <w:r w:rsidR="004960C4">
        <w:rPr>
          <w:rFonts w:ascii="Times New Roman" w:hAnsi="Times New Roman" w:cs="Times New Roman"/>
          <w:sz w:val="22"/>
          <w:szCs w:val="22"/>
        </w:rPr>
        <w:t xml:space="preserve"> is</w:t>
      </w:r>
      <w:r w:rsidR="00607E05" w:rsidRPr="00673B21">
        <w:rPr>
          <w:rFonts w:ascii="Times New Roman" w:hAnsi="Times New Roman" w:cs="Times New Roman"/>
          <w:sz w:val="22"/>
          <w:szCs w:val="22"/>
        </w:rPr>
        <w:t xml:space="preserve"> further a feature of her costume illustrated by th</w:t>
      </w:r>
      <w:r>
        <w:rPr>
          <w:rFonts w:ascii="Times New Roman" w:hAnsi="Times New Roman" w:cs="Times New Roman"/>
          <w:sz w:val="22"/>
          <w:szCs w:val="22"/>
        </w:rPr>
        <w:t>e Lolita fashion of Japan</w:t>
      </w:r>
      <w:r w:rsidR="00607E05" w:rsidRPr="00673B21">
        <w:rPr>
          <w:rFonts w:ascii="Times New Roman" w:hAnsi="Times New Roman" w:cs="Times New Roman"/>
          <w:sz w:val="22"/>
          <w:szCs w:val="22"/>
        </w:rPr>
        <w:t xml:space="preserve"> in the 1990s, where oversized boots also replaced her socks. </w:t>
      </w:r>
      <w:r w:rsidR="00822813" w:rsidRPr="00673B21">
        <w:rPr>
          <w:rFonts w:ascii="Times New Roman" w:hAnsi="Times New Roman" w:cs="Times New Roman"/>
          <w:sz w:val="22"/>
          <w:szCs w:val="22"/>
        </w:rPr>
        <w:t>Further to this, when she grows in the White Rabbit’s house she is</w:t>
      </w:r>
      <w:r>
        <w:rPr>
          <w:rFonts w:ascii="Times New Roman" w:hAnsi="Times New Roman" w:cs="Times New Roman"/>
          <w:sz w:val="22"/>
          <w:szCs w:val="22"/>
        </w:rPr>
        <w:t xml:space="preserve"> forced to bend and adapt</w:t>
      </w:r>
      <w:r w:rsidR="00822813" w:rsidRPr="00673B21">
        <w:rPr>
          <w:rFonts w:ascii="Times New Roman" w:hAnsi="Times New Roman" w:cs="Times New Roman"/>
          <w:sz w:val="22"/>
          <w:szCs w:val="22"/>
        </w:rPr>
        <w:t xml:space="preserve"> and after her grow</w:t>
      </w:r>
      <w:r w:rsidR="004960C4">
        <w:rPr>
          <w:rFonts w:ascii="Times New Roman" w:hAnsi="Times New Roman" w:cs="Times New Roman"/>
          <w:sz w:val="22"/>
          <w:szCs w:val="22"/>
        </w:rPr>
        <w:t>th</w:t>
      </w:r>
      <w:r w:rsidR="00822813" w:rsidRPr="00673B21">
        <w:rPr>
          <w:rFonts w:ascii="Times New Roman" w:hAnsi="Times New Roman" w:cs="Times New Roman"/>
          <w:sz w:val="22"/>
          <w:szCs w:val="22"/>
        </w:rPr>
        <w:t xml:space="preserve"> she returns to her regular size. Alice as the phallus suggests further the fears of Lewis Carroll and aggressive female sexual</w:t>
      </w:r>
      <w:r w:rsidR="004960C4">
        <w:rPr>
          <w:rFonts w:ascii="Times New Roman" w:hAnsi="Times New Roman" w:cs="Times New Roman"/>
          <w:sz w:val="22"/>
          <w:szCs w:val="22"/>
        </w:rPr>
        <w:t xml:space="preserve">ity whilst also promoting </w:t>
      </w:r>
      <w:r w:rsidR="00822813" w:rsidRPr="00673B21">
        <w:rPr>
          <w:rFonts w:ascii="Times New Roman" w:hAnsi="Times New Roman" w:cs="Times New Roman"/>
          <w:sz w:val="22"/>
          <w:szCs w:val="22"/>
        </w:rPr>
        <w:t xml:space="preserve">girlhood as a protector of and attribute to the phallus. </w:t>
      </w:r>
      <w:r w:rsidR="004960C4" w:rsidRPr="00673B21">
        <w:rPr>
          <w:rFonts w:ascii="Times New Roman" w:hAnsi="Times New Roman" w:cs="Times New Roman"/>
          <w:sz w:val="22"/>
          <w:szCs w:val="22"/>
        </w:rPr>
        <w:t>This is apparent when Alice is aware of her phallic sexuality and in fear of her own emasculation at the trial; she is for the first time able to grow wi</w:t>
      </w:r>
      <w:r w:rsidR="004960C4">
        <w:rPr>
          <w:rFonts w:ascii="Times New Roman" w:hAnsi="Times New Roman" w:cs="Times New Roman"/>
          <w:sz w:val="22"/>
          <w:szCs w:val="22"/>
        </w:rPr>
        <w:t>thout consuming food</w:t>
      </w:r>
      <w:r>
        <w:rPr>
          <w:rFonts w:ascii="Times New Roman" w:hAnsi="Times New Roman" w:cs="Times New Roman"/>
          <w:sz w:val="22"/>
          <w:szCs w:val="22"/>
        </w:rPr>
        <w:t xml:space="preserve"> or the narratives influence.</w:t>
      </w:r>
    </w:p>
    <w:p w14:paraId="4BC95EBD" w14:textId="77777777" w:rsidR="00C6227D" w:rsidRPr="00673B21" w:rsidRDefault="00C6227D" w:rsidP="00FD0A6E">
      <w:pPr>
        <w:spacing w:line="480" w:lineRule="auto"/>
        <w:ind w:firstLine="720"/>
        <w:rPr>
          <w:rFonts w:ascii="Times New Roman" w:hAnsi="Times New Roman" w:cs="Times New Roman"/>
          <w:sz w:val="22"/>
          <w:szCs w:val="22"/>
        </w:rPr>
      </w:pPr>
    </w:p>
    <w:p w14:paraId="47087A0F" w14:textId="37DF6270" w:rsidR="00184A0F" w:rsidRPr="00673B21" w:rsidRDefault="00184A0F"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Carroll was aware that Alice Liddell was</w:t>
      </w:r>
      <w:r w:rsidR="00B955D2">
        <w:rPr>
          <w:rFonts w:ascii="Times New Roman" w:hAnsi="Times New Roman" w:cs="Times New Roman"/>
          <w:sz w:val="22"/>
          <w:szCs w:val="22"/>
        </w:rPr>
        <w:t xml:space="preserve"> fast becoming a woma</w:t>
      </w:r>
      <w:r w:rsidRPr="00673B21">
        <w:rPr>
          <w:rFonts w:ascii="Times New Roman" w:hAnsi="Times New Roman" w:cs="Times New Roman"/>
          <w:sz w:val="22"/>
          <w:szCs w:val="22"/>
        </w:rPr>
        <w:t>n</w:t>
      </w:r>
      <w:r w:rsidR="00C809C5" w:rsidRPr="00673B21">
        <w:rPr>
          <w:rFonts w:ascii="Times New Roman" w:hAnsi="Times New Roman" w:cs="Times New Roman"/>
          <w:sz w:val="22"/>
          <w:szCs w:val="22"/>
        </w:rPr>
        <w:t xml:space="preserve"> and would no longe</w:t>
      </w:r>
      <w:r w:rsidR="008F0350" w:rsidRPr="00673B21">
        <w:rPr>
          <w:rFonts w:ascii="Times New Roman" w:hAnsi="Times New Roman" w:cs="Times New Roman"/>
          <w:sz w:val="22"/>
          <w:szCs w:val="22"/>
        </w:rPr>
        <w:t>r wish to spend time with him. T</w:t>
      </w:r>
      <w:r w:rsidR="00C809C5" w:rsidRPr="00673B21">
        <w:rPr>
          <w:rFonts w:ascii="Times New Roman" w:hAnsi="Times New Roman" w:cs="Times New Roman"/>
          <w:sz w:val="22"/>
          <w:szCs w:val="22"/>
        </w:rPr>
        <w:t xml:space="preserve">his </w:t>
      </w:r>
      <w:r w:rsidRPr="00673B21">
        <w:rPr>
          <w:rFonts w:ascii="Times New Roman" w:hAnsi="Times New Roman" w:cs="Times New Roman"/>
          <w:sz w:val="22"/>
          <w:szCs w:val="22"/>
        </w:rPr>
        <w:t xml:space="preserve">explains the somber tone of </w:t>
      </w:r>
      <w:r w:rsidRPr="00673B21">
        <w:rPr>
          <w:rFonts w:ascii="Times New Roman" w:hAnsi="Times New Roman" w:cs="Times New Roman"/>
          <w:i/>
          <w:sz w:val="22"/>
          <w:szCs w:val="22"/>
        </w:rPr>
        <w:t>Through the Looking Glass</w:t>
      </w:r>
      <w:r w:rsidR="008F0350" w:rsidRPr="00673B21">
        <w:rPr>
          <w:rFonts w:ascii="Times New Roman" w:hAnsi="Times New Roman" w:cs="Times New Roman"/>
          <w:i/>
          <w:sz w:val="22"/>
          <w:szCs w:val="22"/>
        </w:rPr>
        <w:t xml:space="preserve">.  </w:t>
      </w:r>
      <w:r w:rsidR="008F0350" w:rsidRPr="00673B21">
        <w:rPr>
          <w:rFonts w:ascii="Times New Roman" w:hAnsi="Times New Roman" w:cs="Times New Roman"/>
          <w:sz w:val="22"/>
          <w:szCs w:val="22"/>
        </w:rPr>
        <w:t xml:space="preserve">Carroll wished that she </w:t>
      </w:r>
      <w:r w:rsidRPr="00673B21">
        <w:rPr>
          <w:rFonts w:ascii="Times New Roman" w:hAnsi="Times New Roman" w:cs="Times New Roman"/>
          <w:sz w:val="22"/>
          <w:szCs w:val="22"/>
        </w:rPr>
        <w:t xml:space="preserve">would not become like the menopausal, post-pubescent women of </w:t>
      </w:r>
      <w:r w:rsidRPr="00D94DF7">
        <w:rPr>
          <w:rFonts w:ascii="Times New Roman" w:hAnsi="Times New Roman" w:cs="Times New Roman"/>
          <w:i/>
          <w:sz w:val="22"/>
          <w:szCs w:val="22"/>
        </w:rPr>
        <w:t>Wonderland</w:t>
      </w:r>
      <w:r w:rsidRPr="00673B21">
        <w:rPr>
          <w:rFonts w:ascii="Times New Roman" w:hAnsi="Times New Roman" w:cs="Times New Roman"/>
          <w:sz w:val="22"/>
          <w:szCs w:val="22"/>
        </w:rPr>
        <w:t xml:space="preserve">. This negativity towards menopausal and post-pubescent women is further apparent in Carroll’s personal life and his poor relationship with Alice Liddell’s mother. </w:t>
      </w:r>
      <w:r w:rsidR="00C6227D" w:rsidRPr="00673B21">
        <w:rPr>
          <w:rFonts w:ascii="Times New Roman" w:hAnsi="Times New Roman" w:cs="Times New Roman"/>
          <w:sz w:val="22"/>
          <w:szCs w:val="22"/>
        </w:rPr>
        <w:t>Mrs.</w:t>
      </w:r>
      <w:r w:rsidR="00C809C5" w:rsidRPr="00673B21">
        <w:rPr>
          <w:rFonts w:ascii="Times New Roman" w:hAnsi="Times New Roman" w:cs="Times New Roman"/>
          <w:sz w:val="22"/>
          <w:szCs w:val="22"/>
        </w:rPr>
        <w:t xml:space="preserve"> Liddell wished to marry her daughters off to wealthy aristocrats and fea</w:t>
      </w:r>
      <w:r w:rsidR="008F0350" w:rsidRPr="00673B21">
        <w:rPr>
          <w:rFonts w:ascii="Times New Roman" w:hAnsi="Times New Roman" w:cs="Times New Roman"/>
          <w:sz w:val="22"/>
          <w:szCs w:val="22"/>
        </w:rPr>
        <w:t>red Carroll’s influence on them. S</w:t>
      </w:r>
      <w:r w:rsidR="00C809C5" w:rsidRPr="00673B21">
        <w:rPr>
          <w:rFonts w:ascii="Times New Roman" w:hAnsi="Times New Roman" w:cs="Times New Roman"/>
          <w:sz w:val="22"/>
          <w:szCs w:val="22"/>
        </w:rPr>
        <w:t>he had also become increasingly jealous of the stories the children told of their time with Carroll which may be an example of her resentment towards her own adult context.</w:t>
      </w:r>
      <w:r w:rsidR="00A1020A" w:rsidRPr="00673B21">
        <w:rPr>
          <w:rStyle w:val="FootnoteReference"/>
          <w:rFonts w:ascii="Times New Roman" w:hAnsi="Times New Roman" w:cs="Times New Roman"/>
          <w:sz w:val="22"/>
          <w:szCs w:val="22"/>
        </w:rPr>
        <w:footnoteReference w:id="63"/>
      </w:r>
      <w:r w:rsidR="00B955D2">
        <w:rPr>
          <w:rFonts w:ascii="Times New Roman" w:hAnsi="Times New Roman" w:cs="Times New Roman"/>
          <w:sz w:val="22"/>
          <w:szCs w:val="22"/>
        </w:rPr>
        <w:t xml:space="preserve"> </w:t>
      </w:r>
      <w:r w:rsidR="00C809C5" w:rsidRPr="00673B21">
        <w:rPr>
          <w:rFonts w:ascii="Times New Roman" w:hAnsi="Times New Roman" w:cs="Times New Roman"/>
          <w:sz w:val="22"/>
          <w:szCs w:val="22"/>
        </w:rPr>
        <w:t>Carroll had further problems surrounding the mothers of the girls he photographed</w:t>
      </w:r>
      <w:r w:rsidR="00B955D2">
        <w:rPr>
          <w:rFonts w:ascii="Times New Roman" w:hAnsi="Times New Roman" w:cs="Times New Roman"/>
          <w:sz w:val="22"/>
          <w:szCs w:val="22"/>
        </w:rPr>
        <w:t xml:space="preserve"> from when</w:t>
      </w:r>
      <w:r w:rsidR="00C809C5" w:rsidRPr="00673B21">
        <w:rPr>
          <w:rFonts w:ascii="Times New Roman" w:hAnsi="Times New Roman" w:cs="Times New Roman"/>
          <w:sz w:val="22"/>
          <w:szCs w:val="22"/>
        </w:rPr>
        <w:t xml:space="preserve"> first criticized his motives. </w:t>
      </w:r>
      <w:r w:rsidR="00DB2EDE">
        <w:rPr>
          <w:rFonts w:ascii="Times New Roman" w:hAnsi="Times New Roman" w:cs="Times New Roman"/>
          <w:sz w:val="22"/>
          <w:szCs w:val="22"/>
        </w:rPr>
        <w:t xml:space="preserve">His resentment and </w:t>
      </w:r>
      <w:r w:rsidR="00C809C5" w:rsidRPr="00673B21">
        <w:rPr>
          <w:rFonts w:ascii="Times New Roman" w:hAnsi="Times New Roman" w:cs="Times New Roman"/>
          <w:sz w:val="22"/>
          <w:szCs w:val="22"/>
        </w:rPr>
        <w:t xml:space="preserve">criticism </w:t>
      </w:r>
      <w:r w:rsidR="008F0350" w:rsidRPr="00673B21">
        <w:rPr>
          <w:rFonts w:ascii="Times New Roman" w:hAnsi="Times New Roman" w:cs="Times New Roman"/>
          <w:sz w:val="22"/>
          <w:szCs w:val="22"/>
        </w:rPr>
        <w:t>of motherhood resonates o</w:t>
      </w:r>
      <w:r w:rsidRPr="00673B21">
        <w:rPr>
          <w:rFonts w:ascii="Times New Roman" w:hAnsi="Times New Roman" w:cs="Times New Roman"/>
          <w:sz w:val="22"/>
          <w:szCs w:val="22"/>
        </w:rPr>
        <w:t xml:space="preserve">nto </w:t>
      </w:r>
      <w:r w:rsidR="00DB2EDE">
        <w:rPr>
          <w:rFonts w:ascii="Times New Roman" w:hAnsi="Times New Roman" w:cs="Times New Roman"/>
          <w:sz w:val="22"/>
          <w:szCs w:val="22"/>
        </w:rPr>
        <w:t>the character of T</w:t>
      </w:r>
      <w:r w:rsidR="008F0350" w:rsidRPr="00673B21">
        <w:rPr>
          <w:rFonts w:ascii="Times New Roman" w:hAnsi="Times New Roman" w:cs="Times New Roman"/>
          <w:sz w:val="22"/>
          <w:szCs w:val="22"/>
        </w:rPr>
        <w:t xml:space="preserve">he </w:t>
      </w:r>
      <w:r w:rsidRPr="00673B21">
        <w:rPr>
          <w:rFonts w:ascii="Times New Roman" w:hAnsi="Times New Roman" w:cs="Times New Roman"/>
          <w:sz w:val="22"/>
          <w:szCs w:val="22"/>
        </w:rPr>
        <w:t>Duchess. Al</w:t>
      </w:r>
      <w:r w:rsidR="00DB2EDE">
        <w:rPr>
          <w:rFonts w:ascii="Times New Roman" w:hAnsi="Times New Roman" w:cs="Times New Roman"/>
          <w:sz w:val="22"/>
          <w:szCs w:val="22"/>
        </w:rPr>
        <w:t>ice first encounters T</w:t>
      </w:r>
      <w:r w:rsidRPr="00673B21">
        <w:rPr>
          <w:rFonts w:ascii="Times New Roman" w:hAnsi="Times New Roman" w:cs="Times New Roman"/>
          <w:sz w:val="22"/>
          <w:szCs w:val="22"/>
        </w:rPr>
        <w:t xml:space="preserve">he Duchess </w:t>
      </w:r>
      <w:r w:rsidR="008F0350" w:rsidRPr="00673B21">
        <w:rPr>
          <w:rFonts w:ascii="Times New Roman" w:hAnsi="Times New Roman" w:cs="Times New Roman"/>
          <w:sz w:val="22"/>
          <w:szCs w:val="22"/>
        </w:rPr>
        <w:t>in her kitchen, arguably a focal</w:t>
      </w:r>
      <w:r w:rsidRPr="00673B21">
        <w:rPr>
          <w:rFonts w:ascii="Times New Roman" w:hAnsi="Times New Roman" w:cs="Times New Roman"/>
          <w:sz w:val="22"/>
          <w:szCs w:val="22"/>
        </w:rPr>
        <w:t xml:space="preserve"> point of control for Victorian mothers and also a further </w:t>
      </w:r>
      <w:r w:rsidRPr="00673B21">
        <w:rPr>
          <w:rFonts w:ascii="Times New Roman" w:hAnsi="Times New Roman" w:cs="Times New Roman"/>
          <w:sz w:val="22"/>
          <w:szCs w:val="22"/>
        </w:rPr>
        <w:lastRenderedPageBreak/>
        <w:t xml:space="preserve">association with food. The violence of the scene is extreme, as Alice looks on in </w:t>
      </w:r>
      <w:r w:rsidR="00B955D2" w:rsidRPr="00673B21">
        <w:rPr>
          <w:rFonts w:ascii="Times New Roman" w:hAnsi="Times New Roman" w:cs="Times New Roman"/>
          <w:sz w:val="22"/>
          <w:szCs w:val="22"/>
        </w:rPr>
        <w:t>amazement;</w:t>
      </w:r>
      <w:r w:rsidRPr="00673B21">
        <w:rPr>
          <w:rFonts w:ascii="Times New Roman" w:hAnsi="Times New Roman" w:cs="Times New Roman"/>
          <w:sz w:val="22"/>
          <w:szCs w:val="22"/>
        </w:rPr>
        <w:t xml:space="preserve"> a cook throws a variety of kitchen items at the Duchess and her baby. Un</w:t>
      </w:r>
      <w:r w:rsidR="00B955D2">
        <w:rPr>
          <w:rFonts w:ascii="Times New Roman" w:hAnsi="Times New Roman" w:cs="Times New Roman"/>
          <w:sz w:val="22"/>
          <w:szCs w:val="22"/>
        </w:rPr>
        <w:t>-</w:t>
      </w:r>
      <w:r w:rsidR="00DB2EDE">
        <w:rPr>
          <w:rFonts w:ascii="Times New Roman" w:hAnsi="Times New Roman" w:cs="Times New Roman"/>
          <w:sz w:val="22"/>
          <w:szCs w:val="22"/>
        </w:rPr>
        <w:t>phased by this T</w:t>
      </w:r>
      <w:r w:rsidRPr="00673B21">
        <w:rPr>
          <w:rFonts w:ascii="Times New Roman" w:hAnsi="Times New Roman" w:cs="Times New Roman"/>
          <w:sz w:val="22"/>
          <w:szCs w:val="22"/>
        </w:rPr>
        <w:t>he Duchess sings to her baby, giving him a ‘violent shake at the end of every line’.</w:t>
      </w:r>
      <w:r w:rsidR="00A1020A" w:rsidRPr="00673B21">
        <w:rPr>
          <w:rStyle w:val="FootnoteReference"/>
          <w:rFonts w:ascii="Times New Roman" w:hAnsi="Times New Roman" w:cs="Times New Roman"/>
          <w:sz w:val="22"/>
          <w:szCs w:val="22"/>
        </w:rPr>
        <w:footnoteReference w:id="64"/>
      </w:r>
      <w:r w:rsidRPr="00673B21">
        <w:rPr>
          <w:rFonts w:ascii="Times New Roman" w:hAnsi="Times New Roman" w:cs="Times New Roman"/>
          <w:sz w:val="22"/>
          <w:szCs w:val="22"/>
        </w:rPr>
        <w:t xml:space="preserve"> Eventually she flings the baby to Alice whom is ironically a </w:t>
      </w:r>
      <w:r w:rsidR="00C809C5" w:rsidRPr="00673B21">
        <w:rPr>
          <w:rFonts w:ascii="Times New Roman" w:hAnsi="Times New Roman" w:cs="Times New Roman"/>
          <w:sz w:val="22"/>
          <w:szCs w:val="22"/>
        </w:rPr>
        <w:t>baby boy and he</w:t>
      </w:r>
      <w:r w:rsidRPr="00673B21">
        <w:rPr>
          <w:rFonts w:ascii="Times New Roman" w:hAnsi="Times New Roman" w:cs="Times New Roman"/>
          <w:sz w:val="22"/>
          <w:szCs w:val="22"/>
        </w:rPr>
        <w:t xml:space="preserve"> turns into a pig. </w:t>
      </w:r>
      <w:r w:rsidR="001C74DB" w:rsidRPr="00673B21">
        <w:rPr>
          <w:rFonts w:ascii="Times New Roman" w:hAnsi="Times New Roman" w:cs="Times New Roman"/>
          <w:sz w:val="22"/>
          <w:szCs w:val="22"/>
        </w:rPr>
        <w:t>The pig child could represent a criticism of Victorian motherhood, in which without a controlled and proper upbringing</w:t>
      </w:r>
      <w:r w:rsidR="00DB2EDE">
        <w:rPr>
          <w:rFonts w:ascii="Times New Roman" w:hAnsi="Times New Roman" w:cs="Times New Roman"/>
          <w:sz w:val="22"/>
          <w:szCs w:val="22"/>
        </w:rPr>
        <w:t>,</w:t>
      </w:r>
      <w:r w:rsidR="001C74DB" w:rsidRPr="00673B21">
        <w:rPr>
          <w:rFonts w:ascii="Times New Roman" w:hAnsi="Times New Roman" w:cs="Times New Roman"/>
          <w:sz w:val="22"/>
          <w:szCs w:val="22"/>
        </w:rPr>
        <w:t xml:space="preserve"> children do in fact turn into greedy pigs. </w:t>
      </w:r>
      <w:r w:rsidRPr="00673B21">
        <w:rPr>
          <w:rFonts w:ascii="Times New Roman" w:hAnsi="Times New Roman" w:cs="Times New Roman"/>
          <w:sz w:val="22"/>
          <w:szCs w:val="22"/>
        </w:rPr>
        <w:t xml:space="preserve">Further to this, the Duchess </w:t>
      </w:r>
      <w:r w:rsidR="001C74DB" w:rsidRPr="00673B21">
        <w:rPr>
          <w:rFonts w:ascii="Times New Roman" w:hAnsi="Times New Roman" w:cs="Times New Roman"/>
          <w:sz w:val="22"/>
          <w:szCs w:val="22"/>
        </w:rPr>
        <w:t xml:space="preserve">also </w:t>
      </w:r>
      <w:r w:rsidRPr="00673B21">
        <w:rPr>
          <w:rFonts w:ascii="Times New Roman" w:hAnsi="Times New Roman" w:cs="Times New Roman"/>
          <w:sz w:val="22"/>
          <w:szCs w:val="22"/>
        </w:rPr>
        <w:t>connotes Carroll’s fear that food affects people’s personalities; “maybe it’s the pepper that makes peopl</w:t>
      </w:r>
      <w:r w:rsidR="008F0350" w:rsidRPr="00673B21">
        <w:rPr>
          <w:rFonts w:ascii="Times New Roman" w:hAnsi="Times New Roman" w:cs="Times New Roman"/>
          <w:sz w:val="22"/>
          <w:szCs w:val="22"/>
        </w:rPr>
        <w:t>e hot-tempered”.</w:t>
      </w:r>
      <w:r w:rsidR="00A1020A" w:rsidRPr="00673B21">
        <w:rPr>
          <w:rStyle w:val="FootnoteReference"/>
          <w:rFonts w:ascii="Times New Roman" w:hAnsi="Times New Roman" w:cs="Times New Roman"/>
          <w:sz w:val="22"/>
          <w:szCs w:val="22"/>
        </w:rPr>
        <w:footnoteReference w:id="65"/>
      </w:r>
      <w:r w:rsidR="001C74DB" w:rsidRPr="00673B21">
        <w:rPr>
          <w:rFonts w:ascii="Times New Roman" w:hAnsi="Times New Roman" w:cs="Times New Roman"/>
          <w:sz w:val="22"/>
          <w:szCs w:val="22"/>
        </w:rPr>
        <w:t xml:space="preserve"> </w:t>
      </w:r>
      <w:r w:rsidR="00B955D2">
        <w:rPr>
          <w:rFonts w:ascii="Times New Roman" w:hAnsi="Times New Roman" w:cs="Times New Roman"/>
          <w:sz w:val="22"/>
          <w:szCs w:val="22"/>
        </w:rPr>
        <w:t>This example also</w:t>
      </w:r>
      <w:r w:rsidR="001C74DB" w:rsidRPr="00673B21">
        <w:rPr>
          <w:rFonts w:ascii="Times New Roman" w:hAnsi="Times New Roman" w:cs="Times New Roman"/>
          <w:sz w:val="22"/>
          <w:szCs w:val="22"/>
        </w:rPr>
        <w:t xml:space="preserve"> draws comparisons to the claim that Victorian </w:t>
      </w:r>
      <w:r w:rsidRPr="00673B21">
        <w:rPr>
          <w:rFonts w:ascii="Times New Roman" w:hAnsi="Times New Roman" w:cs="Times New Roman"/>
          <w:sz w:val="22"/>
          <w:szCs w:val="22"/>
        </w:rPr>
        <w:t xml:space="preserve">mother’s were said to put too much pepper into bland food to add flavor, making children sneeze. This anti-maternal scene contrasts significantly </w:t>
      </w:r>
      <w:r w:rsidR="008F0350" w:rsidRPr="00673B21">
        <w:rPr>
          <w:rFonts w:ascii="Times New Roman" w:hAnsi="Times New Roman" w:cs="Times New Roman"/>
          <w:sz w:val="22"/>
          <w:szCs w:val="22"/>
        </w:rPr>
        <w:t xml:space="preserve">with </w:t>
      </w:r>
      <w:r w:rsidRPr="00673B21">
        <w:rPr>
          <w:rFonts w:ascii="Times New Roman" w:hAnsi="Times New Roman" w:cs="Times New Roman"/>
          <w:sz w:val="22"/>
          <w:szCs w:val="22"/>
        </w:rPr>
        <w:t xml:space="preserve">the female development of Alice. Alice’s body alterations prefigure her transformation into </w:t>
      </w:r>
      <w:r w:rsidR="00DB2EDE" w:rsidRPr="00673B21">
        <w:rPr>
          <w:rFonts w:ascii="Times New Roman" w:hAnsi="Times New Roman" w:cs="Times New Roman"/>
          <w:sz w:val="22"/>
          <w:szCs w:val="22"/>
        </w:rPr>
        <w:t>womanhood;</w:t>
      </w:r>
      <w:r w:rsidR="008F0350" w:rsidRPr="00673B21">
        <w:rPr>
          <w:rFonts w:ascii="Times New Roman" w:hAnsi="Times New Roman" w:cs="Times New Roman"/>
          <w:sz w:val="22"/>
          <w:szCs w:val="22"/>
        </w:rPr>
        <w:t xml:space="preserve"> the female body</w:t>
      </w:r>
      <w:r w:rsidR="00DB2EDE">
        <w:rPr>
          <w:rFonts w:ascii="Times New Roman" w:hAnsi="Times New Roman" w:cs="Times New Roman"/>
          <w:sz w:val="22"/>
          <w:szCs w:val="22"/>
        </w:rPr>
        <w:t xml:space="preserve"> in reality</w:t>
      </w:r>
      <w:r w:rsidR="008F0350" w:rsidRPr="00673B21">
        <w:rPr>
          <w:rFonts w:ascii="Times New Roman" w:hAnsi="Times New Roman" w:cs="Times New Roman"/>
          <w:sz w:val="22"/>
          <w:szCs w:val="22"/>
        </w:rPr>
        <w:t xml:space="preserve"> is </w:t>
      </w:r>
      <w:r w:rsidR="00DB2EDE">
        <w:rPr>
          <w:rFonts w:ascii="Times New Roman" w:hAnsi="Times New Roman" w:cs="Times New Roman"/>
          <w:sz w:val="22"/>
          <w:szCs w:val="22"/>
        </w:rPr>
        <w:t>consistently changed</w:t>
      </w:r>
      <w:r w:rsidRPr="00673B21">
        <w:rPr>
          <w:rFonts w:ascii="Times New Roman" w:hAnsi="Times New Roman" w:cs="Times New Roman"/>
          <w:sz w:val="22"/>
          <w:szCs w:val="22"/>
        </w:rPr>
        <w:t xml:space="preserve"> from child, puberty, pregnancy and menstruation.  During these changes, women produce fluids; menstrual blood, milk and amniotic fluid,</w:t>
      </w:r>
      <w:r w:rsidR="001C74DB" w:rsidRPr="00673B21">
        <w:rPr>
          <w:rFonts w:ascii="Times New Roman" w:hAnsi="Times New Roman" w:cs="Times New Roman"/>
          <w:sz w:val="22"/>
          <w:szCs w:val="22"/>
        </w:rPr>
        <w:t xml:space="preserve"> the fluidity of such changes resemble</w:t>
      </w:r>
      <w:r w:rsidR="00B955D2">
        <w:rPr>
          <w:rFonts w:ascii="Times New Roman" w:hAnsi="Times New Roman" w:cs="Times New Roman"/>
          <w:sz w:val="22"/>
          <w:szCs w:val="22"/>
        </w:rPr>
        <w:t>s</w:t>
      </w:r>
      <w:r w:rsidR="001C74DB" w:rsidRPr="00673B21">
        <w:rPr>
          <w:rFonts w:ascii="Times New Roman" w:hAnsi="Times New Roman" w:cs="Times New Roman"/>
          <w:sz w:val="22"/>
          <w:szCs w:val="22"/>
        </w:rPr>
        <w:t xml:space="preserve"> Alice’s movements through </w:t>
      </w:r>
      <w:r w:rsidR="001C74DB" w:rsidRPr="00673B21">
        <w:rPr>
          <w:rFonts w:ascii="Times New Roman" w:hAnsi="Times New Roman" w:cs="Times New Roman"/>
          <w:i/>
          <w:sz w:val="22"/>
          <w:szCs w:val="22"/>
        </w:rPr>
        <w:t xml:space="preserve">Wonderland </w:t>
      </w:r>
      <w:r w:rsidR="001C74DB" w:rsidRPr="00673B21">
        <w:rPr>
          <w:rFonts w:ascii="Times New Roman" w:hAnsi="Times New Roman" w:cs="Times New Roman"/>
          <w:sz w:val="22"/>
          <w:szCs w:val="22"/>
        </w:rPr>
        <w:t>and possibly again the pool of tears</w:t>
      </w:r>
      <w:r w:rsidRPr="00673B21">
        <w:rPr>
          <w:rFonts w:ascii="Times New Roman" w:hAnsi="Times New Roman" w:cs="Times New Roman"/>
          <w:sz w:val="22"/>
          <w:szCs w:val="22"/>
        </w:rPr>
        <w:t xml:space="preserve">. </w:t>
      </w:r>
      <w:r w:rsidR="001C74DB" w:rsidRPr="00673B21">
        <w:rPr>
          <w:rFonts w:ascii="Times New Roman" w:hAnsi="Times New Roman" w:cs="Times New Roman"/>
          <w:sz w:val="22"/>
          <w:szCs w:val="22"/>
        </w:rPr>
        <w:t>Further to this, Alice shows awareness of her impending fertility throug</w:t>
      </w:r>
      <w:r w:rsidR="008F0350" w:rsidRPr="00673B21">
        <w:rPr>
          <w:rFonts w:ascii="Times New Roman" w:hAnsi="Times New Roman" w:cs="Times New Roman"/>
          <w:sz w:val="22"/>
          <w:szCs w:val="22"/>
        </w:rPr>
        <w:t>h her relationship with ‘eggs’. A</w:t>
      </w:r>
      <w:r w:rsidR="001C74DB" w:rsidRPr="00673B21">
        <w:rPr>
          <w:rFonts w:ascii="Times New Roman" w:hAnsi="Times New Roman" w:cs="Times New Roman"/>
          <w:sz w:val="22"/>
          <w:szCs w:val="22"/>
        </w:rPr>
        <w:t xml:space="preserve">lthough </w:t>
      </w:r>
      <w:r w:rsidRPr="00673B21">
        <w:rPr>
          <w:rFonts w:ascii="Times New Roman" w:hAnsi="Times New Roman" w:cs="Times New Roman"/>
          <w:sz w:val="22"/>
          <w:szCs w:val="22"/>
        </w:rPr>
        <w:t>she constantly</w:t>
      </w:r>
      <w:r w:rsidR="001C74DB" w:rsidRPr="00673B21">
        <w:rPr>
          <w:rFonts w:ascii="Times New Roman" w:hAnsi="Times New Roman" w:cs="Times New Roman"/>
          <w:sz w:val="22"/>
          <w:szCs w:val="22"/>
        </w:rPr>
        <w:t xml:space="preserve"> threatens to con</w:t>
      </w:r>
      <w:r w:rsidR="008F0350" w:rsidRPr="00673B21">
        <w:rPr>
          <w:rFonts w:ascii="Times New Roman" w:hAnsi="Times New Roman" w:cs="Times New Roman"/>
          <w:sz w:val="22"/>
          <w:szCs w:val="22"/>
        </w:rPr>
        <w:t>sume eggs</w:t>
      </w:r>
      <w:r w:rsidR="001C74DB" w:rsidRPr="00673B21">
        <w:rPr>
          <w:rFonts w:ascii="Times New Roman" w:hAnsi="Times New Roman" w:cs="Times New Roman"/>
          <w:sz w:val="22"/>
          <w:szCs w:val="22"/>
        </w:rPr>
        <w:t xml:space="preserve"> </w:t>
      </w:r>
      <w:r w:rsidRPr="00673B21">
        <w:rPr>
          <w:rFonts w:ascii="Times New Roman" w:hAnsi="Times New Roman" w:cs="Times New Roman"/>
          <w:sz w:val="22"/>
          <w:szCs w:val="22"/>
        </w:rPr>
        <w:t>they never pass her lips. The bird that fears Alice, accu</w:t>
      </w:r>
      <w:r w:rsidR="008F0350" w:rsidRPr="00673B21">
        <w:rPr>
          <w:rFonts w:ascii="Times New Roman" w:hAnsi="Times New Roman" w:cs="Times New Roman"/>
          <w:sz w:val="22"/>
          <w:szCs w:val="22"/>
        </w:rPr>
        <w:t xml:space="preserve">ses her of being </w:t>
      </w:r>
      <w:r w:rsidR="001C74DB" w:rsidRPr="00673B21">
        <w:rPr>
          <w:rFonts w:ascii="Times New Roman" w:hAnsi="Times New Roman" w:cs="Times New Roman"/>
          <w:sz w:val="22"/>
          <w:szCs w:val="22"/>
        </w:rPr>
        <w:t xml:space="preserve">a serpent </w:t>
      </w:r>
      <w:r w:rsidR="00B955D2">
        <w:rPr>
          <w:rFonts w:ascii="Times New Roman" w:hAnsi="Times New Roman" w:cs="Times New Roman"/>
          <w:sz w:val="22"/>
          <w:szCs w:val="22"/>
        </w:rPr>
        <w:t xml:space="preserve">also symbolic of the phallus </w:t>
      </w:r>
      <w:r w:rsidR="001C74DB" w:rsidRPr="00673B21">
        <w:rPr>
          <w:rFonts w:ascii="Times New Roman" w:hAnsi="Times New Roman" w:cs="Times New Roman"/>
          <w:sz w:val="22"/>
          <w:szCs w:val="22"/>
        </w:rPr>
        <w:t>to which</w:t>
      </w:r>
      <w:r w:rsidRPr="00673B21">
        <w:rPr>
          <w:rFonts w:ascii="Times New Roman" w:hAnsi="Times New Roman" w:cs="Times New Roman"/>
          <w:sz w:val="22"/>
          <w:szCs w:val="22"/>
        </w:rPr>
        <w:t xml:space="preserve"> Alice maintains she will not eat</w:t>
      </w:r>
      <w:r w:rsidR="008F0350" w:rsidRPr="00673B21">
        <w:rPr>
          <w:rFonts w:ascii="Times New Roman" w:hAnsi="Times New Roman" w:cs="Times New Roman"/>
          <w:sz w:val="22"/>
          <w:szCs w:val="22"/>
        </w:rPr>
        <w:t xml:space="preserve"> the</w:t>
      </w:r>
      <w:r w:rsidRPr="00673B21">
        <w:rPr>
          <w:rFonts w:ascii="Times New Roman" w:hAnsi="Times New Roman" w:cs="Times New Roman"/>
          <w:sz w:val="22"/>
          <w:szCs w:val="22"/>
        </w:rPr>
        <w:t xml:space="preserve"> pigeon’s eggs because she doesn’t “like them raw”.</w:t>
      </w:r>
      <w:r w:rsidR="00104EBE">
        <w:rPr>
          <w:rStyle w:val="FootnoteReference"/>
          <w:rFonts w:ascii="Times New Roman" w:hAnsi="Times New Roman" w:cs="Times New Roman"/>
          <w:sz w:val="22"/>
          <w:szCs w:val="22"/>
        </w:rPr>
        <w:footnoteReference w:id="66"/>
      </w:r>
      <w:r w:rsidRPr="00673B21">
        <w:rPr>
          <w:rFonts w:ascii="Times New Roman" w:hAnsi="Times New Roman" w:cs="Times New Roman"/>
          <w:sz w:val="22"/>
          <w:szCs w:val="22"/>
        </w:rPr>
        <w:t xml:space="preserve"> She is also reluctant to buy an egg from a </w:t>
      </w:r>
      <w:r w:rsidR="00104EBE" w:rsidRPr="00673B21">
        <w:rPr>
          <w:rFonts w:ascii="Times New Roman" w:hAnsi="Times New Roman" w:cs="Times New Roman"/>
          <w:sz w:val="22"/>
          <w:szCs w:val="22"/>
        </w:rPr>
        <w:t>shop,</w:t>
      </w:r>
      <w:r w:rsidRPr="00673B21">
        <w:rPr>
          <w:rFonts w:ascii="Times New Roman" w:hAnsi="Times New Roman" w:cs="Times New Roman"/>
          <w:sz w:val="22"/>
          <w:szCs w:val="22"/>
        </w:rPr>
        <w:t xml:space="preserve"> as “they mightn’t be at all nice, you know”.</w:t>
      </w:r>
      <w:r w:rsidR="00104EBE">
        <w:rPr>
          <w:rStyle w:val="FootnoteReference"/>
          <w:rFonts w:ascii="Times New Roman" w:hAnsi="Times New Roman" w:cs="Times New Roman"/>
          <w:sz w:val="22"/>
          <w:szCs w:val="22"/>
        </w:rPr>
        <w:footnoteReference w:id="67"/>
      </w:r>
      <w:r w:rsidRPr="00673B21">
        <w:rPr>
          <w:rFonts w:ascii="Times New Roman" w:hAnsi="Times New Roman" w:cs="Times New Roman"/>
          <w:sz w:val="22"/>
          <w:szCs w:val="22"/>
        </w:rPr>
        <w:t xml:space="preserve"> Alice’s desire to not consume eggs, despite having consumed frequently</w:t>
      </w:r>
      <w:r w:rsidR="00B955D2">
        <w:rPr>
          <w:rFonts w:ascii="Times New Roman" w:hAnsi="Times New Roman" w:cs="Times New Roman"/>
          <w:sz w:val="22"/>
          <w:szCs w:val="22"/>
        </w:rPr>
        <w:t xml:space="preserve"> </w:t>
      </w:r>
      <w:r w:rsidRPr="00673B21">
        <w:rPr>
          <w:rFonts w:ascii="Times New Roman" w:hAnsi="Times New Roman" w:cs="Times New Roman"/>
          <w:sz w:val="22"/>
          <w:szCs w:val="22"/>
        </w:rPr>
        <w:t xml:space="preserve">things she has not </w:t>
      </w:r>
      <w:r w:rsidR="001C74DB" w:rsidRPr="00673B21">
        <w:rPr>
          <w:rFonts w:ascii="Times New Roman" w:hAnsi="Times New Roman" w:cs="Times New Roman"/>
          <w:sz w:val="22"/>
          <w:szCs w:val="22"/>
        </w:rPr>
        <w:t xml:space="preserve">previously </w:t>
      </w:r>
      <w:r w:rsidRPr="00673B21">
        <w:rPr>
          <w:rFonts w:ascii="Times New Roman" w:hAnsi="Times New Roman" w:cs="Times New Roman"/>
          <w:sz w:val="22"/>
          <w:szCs w:val="22"/>
        </w:rPr>
        <w:t>desired</w:t>
      </w:r>
      <w:r w:rsidR="00DB2EDE">
        <w:rPr>
          <w:rFonts w:ascii="Times New Roman" w:hAnsi="Times New Roman" w:cs="Times New Roman"/>
          <w:sz w:val="22"/>
          <w:szCs w:val="22"/>
        </w:rPr>
        <w:t>,</w:t>
      </w:r>
      <w:r w:rsidRPr="00673B21">
        <w:rPr>
          <w:rFonts w:ascii="Times New Roman" w:hAnsi="Times New Roman" w:cs="Times New Roman"/>
          <w:sz w:val="22"/>
          <w:szCs w:val="22"/>
        </w:rPr>
        <w:t xml:space="preserve"> reflects on her awareness of motherhood and the importance of it. Here we see Alice’s sexual development as controlled a</w:t>
      </w:r>
      <w:r w:rsidR="008F0350" w:rsidRPr="00673B21">
        <w:rPr>
          <w:rFonts w:ascii="Times New Roman" w:hAnsi="Times New Roman" w:cs="Times New Roman"/>
          <w:sz w:val="22"/>
          <w:szCs w:val="22"/>
        </w:rPr>
        <w:t xml:space="preserve">nd contrasting to her female counterparts. A further example </w:t>
      </w:r>
      <w:r w:rsidR="00480C4D" w:rsidRPr="00673B21">
        <w:rPr>
          <w:rFonts w:ascii="Times New Roman" w:hAnsi="Times New Roman" w:cs="Times New Roman"/>
          <w:sz w:val="22"/>
          <w:szCs w:val="22"/>
        </w:rPr>
        <w:t xml:space="preserve">is seen </w:t>
      </w:r>
      <w:r w:rsidR="008F0350" w:rsidRPr="00673B21">
        <w:rPr>
          <w:rFonts w:ascii="Times New Roman" w:hAnsi="Times New Roman" w:cs="Times New Roman"/>
          <w:sz w:val="22"/>
          <w:szCs w:val="22"/>
        </w:rPr>
        <w:t>during</w:t>
      </w:r>
      <w:r w:rsidRPr="00673B21">
        <w:rPr>
          <w:rFonts w:ascii="Times New Roman" w:hAnsi="Times New Roman" w:cs="Times New Roman"/>
          <w:sz w:val="22"/>
          <w:szCs w:val="22"/>
        </w:rPr>
        <w:t xml:space="preserve"> the dinner party</w:t>
      </w:r>
      <w:r w:rsidR="008F0350" w:rsidRPr="00673B21">
        <w:rPr>
          <w:rFonts w:ascii="Times New Roman" w:hAnsi="Times New Roman" w:cs="Times New Roman"/>
          <w:sz w:val="22"/>
          <w:szCs w:val="22"/>
        </w:rPr>
        <w:t xml:space="preserve"> in </w:t>
      </w:r>
      <w:r w:rsidR="008F0350" w:rsidRPr="00673B21">
        <w:rPr>
          <w:rFonts w:ascii="Times New Roman" w:hAnsi="Times New Roman" w:cs="Times New Roman"/>
          <w:i/>
          <w:sz w:val="22"/>
          <w:szCs w:val="22"/>
        </w:rPr>
        <w:t>Through the Looking Glass</w:t>
      </w:r>
      <w:r w:rsidRPr="00673B21">
        <w:rPr>
          <w:rFonts w:ascii="Times New Roman" w:hAnsi="Times New Roman" w:cs="Times New Roman"/>
          <w:sz w:val="22"/>
          <w:szCs w:val="22"/>
        </w:rPr>
        <w:t xml:space="preserve"> </w:t>
      </w:r>
      <w:r w:rsidR="00480C4D" w:rsidRPr="00673B21">
        <w:rPr>
          <w:rFonts w:ascii="Times New Roman" w:hAnsi="Times New Roman" w:cs="Times New Roman"/>
          <w:sz w:val="22"/>
          <w:szCs w:val="22"/>
        </w:rPr>
        <w:t>in which</w:t>
      </w:r>
      <w:r w:rsidR="008F0350" w:rsidRPr="00673B21">
        <w:rPr>
          <w:rFonts w:ascii="Times New Roman" w:hAnsi="Times New Roman" w:cs="Times New Roman"/>
          <w:sz w:val="22"/>
          <w:szCs w:val="22"/>
        </w:rPr>
        <w:t xml:space="preserve"> </w:t>
      </w:r>
      <w:r w:rsidR="00480C4D" w:rsidRPr="00673B21">
        <w:rPr>
          <w:rFonts w:ascii="Times New Roman" w:hAnsi="Times New Roman" w:cs="Times New Roman"/>
          <w:sz w:val="22"/>
          <w:szCs w:val="22"/>
        </w:rPr>
        <w:t>Alice</w:t>
      </w:r>
      <w:r w:rsidRPr="00673B21">
        <w:rPr>
          <w:rFonts w:ascii="Times New Roman" w:hAnsi="Times New Roman" w:cs="Times New Roman"/>
          <w:sz w:val="22"/>
          <w:szCs w:val="22"/>
        </w:rPr>
        <w:t xml:space="preserve"> ‘rather anxiously’ carves mutton and “can’t stand this any </w:t>
      </w:r>
      <w:r w:rsidRPr="00673B21">
        <w:rPr>
          <w:rFonts w:ascii="Times New Roman" w:hAnsi="Times New Roman" w:cs="Times New Roman"/>
          <w:sz w:val="22"/>
          <w:szCs w:val="22"/>
        </w:rPr>
        <w:lastRenderedPageBreak/>
        <w:t>longer” when s</w:t>
      </w:r>
      <w:r w:rsidR="00B955D2">
        <w:rPr>
          <w:rFonts w:ascii="Times New Roman" w:hAnsi="Times New Roman" w:cs="Times New Roman"/>
          <w:sz w:val="22"/>
          <w:szCs w:val="22"/>
        </w:rPr>
        <w:t>urrounded by the nonsense and greed of the Queens</w:t>
      </w:r>
      <w:r w:rsidRPr="00673B21">
        <w:rPr>
          <w:rFonts w:ascii="Times New Roman" w:hAnsi="Times New Roman" w:cs="Times New Roman"/>
          <w:sz w:val="22"/>
          <w:szCs w:val="22"/>
        </w:rPr>
        <w:t>.</w:t>
      </w:r>
      <w:r w:rsidR="0090233C" w:rsidRPr="00673B21">
        <w:rPr>
          <w:rStyle w:val="FootnoteReference"/>
          <w:rFonts w:ascii="Times New Roman" w:hAnsi="Times New Roman" w:cs="Times New Roman"/>
          <w:sz w:val="22"/>
          <w:szCs w:val="22"/>
        </w:rPr>
        <w:footnoteReference w:id="68"/>
      </w:r>
      <w:r w:rsidRPr="00673B21">
        <w:rPr>
          <w:rFonts w:ascii="Times New Roman" w:hAnsi="Times New Roman" w:cs="Times New Roman"/>
          <w:sz w:val="22"/>
          <w:szCs w:val="22"/>
        </w:rPr>
        <w:t xml:space="preserve"> </w:t>
      </w:r>
      <w:r w:rsidR="00B955D2">
        <w:rPr>
          <w:rFonts w:ascii="Times New Roman" w:hAnsi="Times New Roman" w:cs="Times New Roman"/>
          <w:sz w:val="22"/>
          <w:szCs w:val="22"/>
        </w:rPr>
        <w:t>This suggests</w:t>
      </w:r>
      <w:r w:rsidR="008F0350" w:rsidRPr="00673B21">
        <w:rPr>
          <w:rFonts w:ascii="Times New Roman" w:hAnsi="Times New Roman" w:cs="Times New Roman"/>
          <w:sz w:val="22"/>
          <w:szCs w:val="22"/>
        </w:rPr>
        <w:t xml:space="preserve"> again </w:t>
      </w:r>
      <w:r w:rsidR="00DB2EDE">
        <w:rPr>
          <w:rFonts w:ascii="Times New Roman" w:hAnsi="Times New Roman" w:cs="Times New Roman"/>
          <w:sz w:val="22"/>
          <w:szCs w:val="22"/>
        </w:rPr>
        <w:t>the Carroll’s disapproval of</w:t>
      </w:r>
      <w:r w:rsidRPr="00673B21">
        <w:rPr>
          <w:rFonts w:ascii="Times New Roman" w:hAnsi="Times New Roman" w:cs="Times New Roman"/>
          <w:sz w:val="22"/>
          <w:szCs w:val="22"/>
        </w:rPr>
        <w:t xml:space="preserve"> Victorian society and its relationship with greed and consumption. </w:t>
      </w:r>
    </w:p>
    <w:p w14:paraId="407BA8AF" w14:textId="77777777" w:rsidR="00D77250" w:rsidRDefault="00D77250" w:rsidP="000B186A">
      <w:pPr>
        <w:spacing w:line="480" w:lineRule="auto"/>
        <w:rPr>
          <w:rFonts w:ascii="Times New Roman" w:hAnsi="Times New Roman" w:cs="Times New Roman"/>
          <w:sz w:val="22"/>
          <w:szCs w:val="22"/>
        </w:rPr>
      </w:pPr>
    </w:p>
    <w:p w14:paraId="530FAD10" w14:textId="77777777" w:rsidR="005D23A8" w:rsidRDefault="005D23A8" w:rsidP="000B186A">
      <w:pPr>
        <w:spacing w:line="480" w:lineRule="auto"/>
        <w:rPr>
          <w:rFonts w:ascii="Times New Roman" w:hAnsi="Times New Roman" w:cs="Times New Roman"/>
          <w:b/>
          <w:sz w:val="28"/>
          <w:szCs w:val="28"/>
          <w:u w:val="single"/>
        </w:rPr>
      </w:pPr>
    </w:p>
    <w:p w14:paraId="1B6F1402" w14:textId="77777777" w:rsidR="005D23A8" w:rsidRDefault="005D23A8" w:rsidP="000B186A">
      <w:pPr>
        <w:spacing w:line="480" w:lineRule="auto"/>
        <w:rPr>
          <w:rFonts w:ascii="Times New Roman" w:hAnsi="Times New Roman" w:cs="Times New Roman"/>
          <w:b/>
          <w:sz w:val="28"/>
          <w:szCs w:val="28"/>
          <w:u w:val="single"/>
        </w:rPr>
      </w:pPr>
    </w:p>
    <w:p w14:paraId="0F5F585C" w14:textId="77777777" w:rsidR="005D23A8" w:rsidRDefault="005D23A8" w:rsidP="000B186A">
      <w:pPr>
        <w:spacing w:line="480" w:lineRule="auto"/>
        <w:rPr>
          <w:rFonts w:ascii="Times New Roman" w:hAnsi="Times New Roman" w:cs="Times New Roman"/>
          <w:b/>
          <w:sz w:val="28"/>
          <w:szCs w:val="28"/>
          <w:u w:val="single"/>
        </w:rPr>
      </w:pPr>
    </w:p>
    <w:p w14:paraId="57CD8DC6" w14:textId="77777777" w:rsidR="005D23A8" w:rsidRDefault="005D23A8" w:rsidP="000B186A">
      <w:pPr>
        <w:spacing w:line="480" w:lineRule="auto"/>
        <w:rPr>
          <w:rFonts w:ascii="Times New Roman" w:hAnsi="Times New Roman" w:cs="Times New Roman"/>
          <w:b/>
          <w:sz w:val="28"/>
          <w:szCs w:val="28"/>
          <w:u w:val="single"/>
        </w:rPr>
      </w:pPr>
    </w:p>
    <w:p w14:paraId="03C4C24B" w14:textId="77777777" w:rsidR="005D23A8" w:rsidRDefault="005D23A8" w:rsidP="000B186A">
      <w:pPr>
        <w:spacing w:line="480" w:lineRule="auto"/>
        <w:rPr>
          <w:rFonts w:ascii="Times New Roman" w:hAnsi="Times New Roman" w:cs="Times New Roman"/>
          <w:b/>
          <w:sz w:val="28"/>
          <w:szCs w:val="28"/>
          <w:u w:val="single"/>
        </w:rPr>
      </w:pPr>
    </w:p>
    <w:p w14:paraId="2E5E7729" w14:textId="77777777" w:rsidR="005D23A8" w:rsidRDefault="005D23A8" w:rsidP="000B186A">
      <w:pPr>
        <w:spacing w:line="480" w:lineRule="auto"/>
        <w:rPr>
          <w:rFonts w:ascii="Times New Roman" w:hAnsi="Times New Roman" w:cs="Times New Roman"/>
          <w:b/>
          <w:sz w:val="28"/>
          <w:szCs w:val="28"/>
          <w:u w:val="single"/>
        </w:rPr>
      </w:pPr>
    </w:p>
    <w:p w14:paraId="790E3768" w14:textId="77777777" w:rsidR="005D23A8" w:rsidRDefault="005D23A8" w:rsidP="000B186A">
      <w:pPr>
        <w:spacing w:line="480" w:lineRule="auto"/>
        <w:rPr>
          <w:rFonts w:ascii="Times New Roman" w:hAnsi="Times New Roman" w:cs="Times New Roman"/>
          <w:b/>
          <w:sz w:val="28"/>
          <w:szCs w:val="28"/>
          <w:u w:val="single"/>
        </w:rPr>
      </w:pPr>
    </w:p>
    <w:p w14:paraId="317096FB" w14:textId="77777777" w:rsidR="005D23A8" w:rsidRDefault="005D23A8" w:rsidP="000B186A">
      <w:pPr>
        <w:spacing w:line="480" w:lineRule="auto"/>
        <w:rPr>
          <w:rFonts w:ascii="Times New Roman" w:hAnsi="Times New Roman" w:cs="Times New Roman"/>
          <w:b/>
          <w:sz w:val="28"/>
          <w:szCs w:val="28"/>
          <w:u w:val="single"/>
        </w:rPr>
      </w:pPr>
    </w:p>
    <w:p w14:paraId="475CDAF3" w14:textId="77777777" w:rsidR="005D23A8" w:rsidRDefault="005D23A8" w:rsidP="000B186A">
      <w:pPr>
        <w:spacing w:line="480" w:lineRule="auto"/>
        <w:rPr>
          <w:rFonts w:ascii="Times New Roman" w:hAnsi="Times New Roman" w:cs="Times New Roman"/>
          <w:b/>
          <w:sz w:val="28"/>
          <w:szCs w:val="28"/>
          <w:u w:val="single"/>
        </w:rPr>
      </w:pPr>
    </w:p>
    <w:p w14:paraId="504865DB" w14:textId="77777777" w:rsidR="005D23A8" w:rsidRDefault="005D23A8" w:rsidP="000B186A">
      <w:pPr>
        <w:spacing w:line="480" w:lineRule="auto"/>
        <w:rPr>
          <w:rFonts w:ascii="Times New Roman" w:hAnsi="Times New Roman" w:cs="Times New Roman"/>
          <w:b/>
          <w:sz w:val="28"/>
          <w:szCs w:val="28"/>
          <w:u w:val="single"/>
        </w:rPr>
      </w:pPr>
    </w:p>
    <w:p w14:paraId="04786AA3" w14:textId="77777777" w:rsidR="005D23A8" w:rsidRDefault="005D23A8" w:rsidP="000B186A">
      <w:pPr>
        <w:spacing w:line="480" w:lineRule="auto"/>
        <w:rPr>
          <w:rFonts w:ascii="Times New Roman" w:hAnsi="Times New Roman" w:cs="Times New Roman"/>
          <w:b/>
          <w:sz w:val="28"/>
          <w:szCs w:val="28"/>
          <w:u w:val="single"/>
        </w:rPr>
      </w:pPr>
    </w:p>
    <w:p w14:paraId="1A9FAE28" w14:textId="77777777" w:rsidR="005D23A8" w:rsidRDefault="005D23A8" w:rsidP="000B186A">
      <w:pPr>
        <w:spacing w:line="480" w:lineRule="auto"/>
        <w:rPr>
          <w:rFonts w:ascii="Times New Roman" w:hAnsi="Times New Roman" w:cs="Times New Roman"/>
          <w:b/>
          <w:sz w:val="28"/>
          <w:szCs w:val="28"/>
          <w:u w:val="single"/>
        </w:rPr>
      </w:pPr>
    </w:p>
    <w:p w14:paraId="7AE8FE2F" w14:textId="77777777" w:rsidR="005D23A8" w:rsidRDefault="005D23A8" w:rsidP="000B186A">
      <w:pPr>
        <w:spacing w:line="480" w:lineRule="auto"/>
        <w:rPr>
          <w:rFonts w:ascii="Times New Roman" w:hAnsi="Times New Roman" w:cs="Times New Roman"/>
          <w:b/>
          <w:sz w:val="28"/>
          <w:szCs w:val="28"/>
          <w:u w:val="single"/>
        </w:rPr>
      </w:pPr>
    </w:p>
    <w:p w14:paraId="576C401E" w14:textId="77777777" w:rsidR="005D23A8" w:rsidRDefault="005D23A8" w:rsidP="000B186A">
      <w:pPr>
        <w:spacing w:line="480" w:lineRule="auto"/>
        <w:rPr>
          <w:rFonts w:ascii="Times New Roman" w:hAnsi="Times New Roman" w:cs="Times New Roman"/>
          <w:b/>
          <w:sz w:val="28"/>
          <w:szCs w:val="28"/>
          <w:u w:val="single"/>
        </w:rPr>
      </w:pPr>
    </w:p>
    <w:p w14:paraId="6EE4A03A" w14:textId="77777777" w:rsidR="005D23A8" w:rsidRDefault="005D23A8" w:rsidP="000B186A">
      <w:pPr>
        <w:spacing w:line="480" w:lineRule="auto"/>
        <w:rPr>
          <w:rFonts w:ascii="Times New Roman" w:hAnsi="Times New Roman" w:cs="Times New Roman"/>
          <w:b/>
          <w:sz w:val="28"/>
          <w:szCs w:val="28"/>
          <w:u w:val="single"/>
        </w:rPr>
      </w:pPr>
    </w:p>
    <w:p w14:paraId="43EA00AE" w14:textId="77777777" w:rsidR="005D23A8" w:rsidRDefault="005D23A8" w:rsidP="000B186A">
      <w:pPr>
        <w:spacing w:line="480" w:lineRule="auto"/>
        <w:rPr>
          <w:rFonts w:ascii="Times New Roman" w:hAnsi="Times New Roman" w:cs="Times New Roman"/>
          <w:b/>
          <w:sz w:val="28"/>
          <w:szCs w:val="28"/>
          <w:u w:val="single"/>
        </w:rPr>
      </w:pPr>
    </w:p>
    <w:p w14:paraId="17047D23" w14:textId="77777777" w:rsidR="006E6B2B" w:rsidRDefault="006E6B2B" w:rsidP="000B186A">
      <w:pPr>
        <w:spacing w:line="480" w:lineRule="auto"/>
        <w:rPr>
          <w:rFonts w:ascii="Times New Roman" w:hAnsi="Times New Roman" w:cs="Times New Roman"/>
          <w:b/>
          <w:sz w:val="28"/>
          <w:szCs w:val="28"/>
          <w:u w:val="single"/>
        </w:rPr>
      </w:pPr>
    </w:p>
    <w:p w14:paraId="22416502" w14:textId="77777777" w:rsidR="006E6B2B" w:rsidRDefault="006E6B2B" w:rsidP="000B186A">
      <w:pPr>
        <w:spacing w:line="480" w:lineRule="auto"/>
        <w:rPr>
          <w:rFonts w:ascii="Times New Roman" w:hAnsi="Times New Roman" w:cs="Times New Roman"/>
          <w:b/>
          <w:sz w:val="28"/>
          <w:szCs w:val="28"/>
          <w:u w:val="single"/>
        </w:rPr>
      </w:pPr>
    </w:p>
    <w:p w14:paraId="1DF014D9" w14:textId="77777777" w:rsidR="00D77250" w:rsidRDefault="00D77250" w:rsidP="000B186A">
      <w:pPr>
        <w:spacing w:line="480" w:lineRule="auto"/>
        <w:rPr>
          <w:rFonts w:ascii="Times New Roman" w:hAnsi="Times New Roman" w:cs="Times New Roman"/>
          <w:b/>
          <w:sz w:val="28"/>
          <w:szCs w:val="28"/>
          <w:u w:val="single"/>
        </w:rPr>
      </w:pPr>
      <w:r w:rsidRPr="00D77250">
        <w:rPr>
          <w:rFonts w:ascii="Times New Roman" w:hAnsi="Times New Roman" w:cs="Times New Roman"/>
          <w:b/>
          <w:sz w:val="28"/>
          <w:szCs w:val="28"/>
          <w:u w:val="single"/>
        </w:rPr>
        <w:lastRenderedPageBreak/>
        <w:t xml:space="preserve">Down the Rabbit hole: </w:t>
      </w:r>
    </w:p>
    <w:p w14:paraId="4A7CB96B" w14:textId="1349C365" w:rsidR="00184A0F" w:rsidRPr="00D77250" w:rsidRDefault="00D77250" w:rsidP="000B186A">
      <w:pPr>
        <w:spacing w:line="480" w:lineRule="auto"/>
        <w:rPr>
          <w:rFonts w:ascii="Times New Roman" w:hAnsi="Times New Roman" w:cs="Times New Roman"/>
          <w:sz w:val="28"/>
          <w:szCs w:val="28"/>
        </w:rPr>
      </w:pPr>
      <w:r w:rsidRPr="00D77250">
        <w:rPr>
          <w:rFonts w:ascii="Times New Roman" w:hAnsi="Times New Roman" w:cs="Times New Roman"/>
          <w:b/>
          <w:sz w:val="28"/>
          <w:szCs w:val="28"/>
          <w:u w:val="single"/>
        </w:rPr>
        <w:t>‘What is life but a dream?’ Dre</w:t>
      </w:r>
      <w:r w:rsidR="00A202AD">
        <w:rPr>
          <w:rFonts w:ascii="Times New Roman" w:hAnsi="Times New Roman" w:cs="Times New Roman"/>
          <w:b/>
          <w:sz w:val="28"/>
          <w:szCs w:val="28"/>
          <w:u w:val="single"/>
        </w:rPr>
        <w:t>am Analysis and the U</w:t>
      </w:r>
      <w:r>
        <w:rPr>
          <w:rFonts w:ascii="Times New Roman" w:hAnsi="Times New Roman" w:cs="Times New Roman"/>
          <w:b/>
          <w:sz w:val="28"/>
          <w:szCs w:val="28"/>
          <w:u w:val="single"/>
        </w:rPr>
        <w:t>nconscious.</w:t>
      </w:r>
    </w:p>
    <w:p w14:paraId="2DE2201A" w14:textId="77777777" w:rsidR="00184A0F" w:rsidRPr="00673B21" w:rsidRDefault="00184A0F" w:rsidP="000B186A">
      <w:pPr>
        <w:spacing w:line="480" w:lineRule="auto"/>
        <w:rPr>
          <w:rFonts w:ascii="Times New Roman" w:hAnsi="Times New Roman" w:cs="Times New Roman"/>
          <w:b/>
          <w:sz w:val="22"/>
          <w:szCs w:val="22"/>
          <w:u w:val="single"/>
        </w:rPr>
      </w:pPr>
    </w:p>
    <w:p w14:paraId="7EE3AD6A" w14:textId="77777777" w:rsidR="00DB2EDE" w:rsidRDefault="00184A0F" w:rsidP="000B186A">
      <w:pPr>
        <w:spacing w:line="480" w:lineRule="auto"/>
        <w:ind w:firstLine="720"/>
        <w:rPr>
          <w:rFonts w:ascii="Times New Roman" w:hAnsi="Times New Roman" w:cs="Times New Roman"/>
          <w:sz w:val="22"/>
          <w:szCs w:val="22"/>
        </w:rPr>
      </w:pPr>
      <w:r w:rsidRPr="00673B21">
        <w:rPr>
          <w:rFonts w:ascii="Times New Roman" w:hAnsi="Times New Roman" w:cs="Times New Roman"/>
          <w:i/>
          <w:sz w:val="22"/>
          <w:szCs w:val="22"/>
        </w:rPr>
        <w:t xml:space="preserve">Wonderland </w:t>
      </w:r>
      <w:r w:rsidRPr="00673B21">
        <w:rPr>
          <w:rFonts w:ascii="Times New Roman" w:hAnsi="Times New Roman" w:cs="Times New Roman"/>
          <w:sz w:val="22"/>
          <w:szCs w:val="22"/>
        </w:rPr>
        <w:t xml:space="preserve">and its dream like qualities cannot be denied. Like in most dreams scientific theory is abolished and time becomes completely relative, this is apparent as Alice falls: </w:t>
      </w:r>
    </w:p>
    <w:p w14:paraId="3D43F67B" w14:textId="056052AD" w:rsidR="00DB2EDE" w:rsidRDefault="00184A0F" w:rsidP="00DB2EDE">
      <w:pPr>
        <w:ind w:firstLine="720"/>
        <w:jc w:val="center"/>
        <w:rPr>
          <w:rFonts w:ascii="Times New Roman" w:hAnsi="Times New Roman" w:cs="Times New Roman"/>
          <w:sz w:val="22"/>
          <w:szCs w:val="22"/>
        </w:rPr>
      </w:pPr>
      <w:r w:rsidRPr="00673B21">
        <w:rPr>
          <w:rFonts w:ascii="Times New Roman" w:hAnsi="Times New Roman" w:cs="Times New Roman"/>
          <w:sz w:val="22"/>
          <w:szCs w:val="22"/>
        </w:rPr>
        <w:t>Either the well was very deep or she fell very slowly for she had plenty of as she went down to look about her and wonder what was going to happen next.</w:t>
      </w:r>
      <w:r w:rsidR="005F607A" w:rsidRPr="00673B21">
        <w:rPr>
          <w:rStyle w:val="FootnoteReference"/>
          <w:rFonts w:ascii="Times New Roman" w:hAnsi="Times New Roman" w:cs="Times New Roman"/>
          <w:sz w:val="22"/>
          <w:szCs w:val="22"/>
        </w:rPr>
        <w:footnoteReference w:id="69"/>
      </w:r>
    </w:p>
    <w:p w14:paraId="68903239" w14:textId="77777777" w:rsidR="00DB2EDE" w:rsidRDefault="00DB2EDE" w:rsidP="000B186A">
      <w:pPr>
        <w:spacing w:line="480" w:lineRule="auto"/>
        <w:ind w:firstLine="720"/>
        <w:rPr>
          <w:rFonts w:ascii="Times New Roman" w:hAnsi="Times New Roman" w:cs="Times New Roman"/>
          <w:sz w:val="22"/>
          <w:szCs w:val="22"/>
        </w:rPr>
      </w:pPr>
    </w:p>
    <w:p w14:paraId="4572DC87" w14:textId="41CCC788" w:rsidR="00184A0F" w:rsidRDefault="00184A0F" w:rsidP="006E6B2B">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 xml:space="preserve">In this example, gravity is </w:t>
      </w:r>
      <w:r w:rsidR="00DB2EDE" w:rsidRPr="00673B21">
        <w:rPr>
          <w:rFonts w:ascii="Times New Roman" w:hAnsi="Times New Roman" w:cs="Times New Roman"/>
          <w:sz w:val="22"/>
          <w:szCs w:val="22"/>
        </w:rPr>
        <w:t>ineffective,</w:t>
      </w:r>
      <w:r w:rsidRPr="00673B21">
        <w:rPr>
          <w:rFonts w:ascii="Times New Roman" w:hAnsi="Times New Roman" w:cs="Times New Roman"/>
          <w:sz w:val="22"/>
          <w:szCs w:val="22"/>
        </w:rPr>
        <w:t xml:space="preserve"> as we know if anyone </w:t>
      </w:r>
      <w:r w:rsidR="00DB2EDE" w:rsidRPr="00673B21">
        <w:rPr>
          <w:rFonts w:ascii="Times New Roman" w:hAnsi="Times New Roman" w:cs="Times New Roman"/>
          <w:sz w:val="22"/>
          <w:szCs w:val="22"/>
        </w:rPr>
        <w:t>were</w:t>
      </w:r>
      <w:r w:rsidRPr="00673B21">
        <w:rPr>
          <w:rFonts w:ascii="Times New Roman" w:hAnsi="Times New Roman" w:cs="Times New Roman"/>
          <w:sz w:val="22"/>
          <w:szCs w:val="22"/>
        </w:rPr>
        <w:t xml:space="preserve"> to fall from what seems like such a height</w:t>
      </w:r>
      <w:r w:rsidR="00B955D2">
        <w:rPr>
          <w:rFonts w:ascii="Times New Roman" w:hAnsi="Times New Roman" w:cs="Times New Roman"/>
          <w:sz w:val="22"/>
          <w:szCs w:val="22"/>
        </w:rPr>
        <w:t xml:space="preserve">, they would not do so unharmed. Further to this, the </w:t>
      </w:r>
      <w:r w:rsidRPr="00673B21">
        <w:rPr>
          <w:rFonts w:ascii="Times New Roman" w:hAnsi="Times New Roman" w:cs="Times New Roman"/>
          <w:sz w:val="22"/>
          <w:szCs w:val="22"/>
        </w:rPr>
        <w:t>time she takes to fall, whilst not particularly worried about the</w:t>
      </w:r>
      <w:r w:rsidR="00DB2EDE">
        <w:rPr>
          <w:rFonts w:ascii="Times New Roman" w:hAnsi="Times New Roman" w:cs="Times New Roman"/>
          <w:sz w:val="22"/>
          <w:szCs w:val="22"/>
        </w:rPr>
        <w:t xml:space="preserve"> possible</w:t>
      </w:r>
      <w:r w:rsidRPr="00673B21">
        <w:rPr>
          <w:rFonts w:ascii="Times New Roman" w:hAnsi="Times New Roman" w:cs="Times New Roman"/>
          <w:sz w:val="22"/>
          <w:szCs w:val="22"/>
        </w:rPr>
        <w:t xml:space="preserve"> fata</w:t>
      </w:r>
      <w:r w:rsidR="001C74DB" w:rsidRPr="00673B21">
        <w:rPr>
          <w:rFonts w:ascii="Times New Roman" w:hAnsi="Times New Roman" w:cs="Times New Roman"/>
          <w:sz w:val="22"/>
          <w:szCs w:val="22"/>
        </w:rPr>
        <w:t>lity is comparable to a dream</w:t>
      </w:r>
      <w:r w:rsidRPr="00673B21">
        <w:rPr>
          <w:rFonts w:ascii="Times New Roman" w:hAnsi="Times New Roman" w:cs="Times New Roman"/>
          <w:sz w:val="22"/>
          <w:szCs w:val="22"/>
        </w:rPr>
        <w:t xml:space="preserve"> like state. Many psychoanalytic concepts of dream can be applied to </w:t>
      </w:r>
      <w:r w:rsidRPr="00673B21">
        <w:rPr>
          <w:rFonts w:ascii="Times New Roman" w:hAnsi="Times New Roman" w:cs="Times New Roman"/>
          <w:i/>
          <w:sz w:val="22"/>
          <w:szCs w:val="22"/>
        </w:rPr>
        <w:t>Wonderland</w:t>
      </w:r>
      <w:r w:rsidRPr="00673B21">
        <w:rPr>
          <w:rFonts w:ascii="Times New Roman" w:hAnsi="Times New Roman" w:cs="Times New Roman"/>
          <w:sz w:val="22"/>
          <w:szCs w:val="22"/>
        </w:rPr>
        <w:t xml:space="preserve"> and a</w:t>
      </w:r>
      <w:r w:rsidR="00AB4B2F" w:rsidRPr="00673B21">
        <w:rPr>
          <w:rFonts w:ascii="Times New Roman" w:hAnsi="Times New Roman" w:cs="Times New Roman"/>
          <w:sz w:val="22"/>
          <w:szCs w:val="22"/>
        </w:rPr>
        <w:t>re convincing to the view that</w:t>
      </w:r>
      <w:r w:rsidR="00AB4B2F" w:rsidRPr="00673B21">
        <w:rPr>
          <w:rFonts w:ascii="Times New Roman" w:hAnsi="Times New Roman" w:cs="Times New Roman"/>
          <w:i/>
          <w:sz w:val="22"/>
          <w:szCs w:val="22"/>
        </w:rPr>
        <w:t xml:space="preserve"> W</w:t>
      </w:r>
      <w:r w:rsidRPr="00673B21">
        <w:rPr>
          <w:rFonts w:ascii="Times New Roman" w:hAnsi="Times New Roman" w:cs="Times New Roman"/>
          <w:i/>
          <w:sz w:val="22"/>
          <w:szCs w:val="22"/>
        </w:rPr>
        <w:t>onderland</w:t>
      </w:r>
      <w:r w:rsidRPr="00673B21">
        <w:rPr>
          <w:rFonts w:ascii="Times New Roman" w:hAnsi="Times New Roman" w:cs="Times New Roman"/>
          <w:sz w:val="22"/>
          <w:szCs w:val="22"/>
        </w:rPr>
        <w:t xml:space="preserve"> is merely a nons</w:t>
      </w:r>
      <w:r w:rsidR="00514972">
        <w:rPr>
          <w:rFonts w:ascii="Times New Roman" w:hAnsi="Times New Roman" w:cs="Times New Roman"/>
          <w:sz w:val="22"/>
          <w:szCs w:val="22"/>
        </w:rPr>
        <w:t>ense dream. John Skinner makes the</w:t>
      </w:r>
      <w:r w:rsidRPr="00673B21">
        <w:rPr>
          <w:rFonts w:ascii="Times New Roman" w:hAnsi="Times New Roman" w:cs="Times New Roman"/>
          <w:sz w:val="22"/>
          <w:szCs w:val="22"/>
        </w:rPr>
        <w:t xml:space="preserve"> claim that there were several dream references in the first manuscript of </w:t>
      </w:r>
      <w:r w:rsidRPr="00673B21">
        <w:rPr>
          <w:rFonts w:ascii="Times New Roman" w:hAnsi="Times New Roman" w:cs="Times New Roman"/>
          <w:i/>
          <w:sz w:val="22"/>
          <w:szCs w:val="22"/>
        </w:rPr>
        <w:t xml:space="preserve">Alice’s Adventures Underground </w:t>
      </w:r>
      <w:r w:rsidRPr="00673B21">
        <w:rPr>
          <w:rFonts w:ascii="Times New Roman" w:hAnsi="Times New Roman" w:cs="Times New Roman"/>
          <w:sz w:val="22"/>
          <w:szCs w:val="22"/>
        </w:rPr>
        <w:t>but Carroll discarded all references to them when he rewrote the book for publication.</w:t>
      </w:r>
      <w:r w:rsidR="00B955D2">
        <w:rPr>
          <w:rStyle w:val="FootnoteReference"/>
          <w:rFonts w:ascii="Times New Roman" w:hAnsi="Times New Roman" w:cs="Times New Roman"/>
          <w:sz w:val="22"/>
          <w:szCs w:val="22"/>
        </w:rPr>
        <w:footnoteReference w:id="70"/>
      </w:r>
      <w:r w:rsidRPr="00673B21">
        <w:rPr>
          <w:rFonts w:ascii="Times New Roman" w:hAnsi="Times New Roman" w:cs="Times New Roman"/>
          <w:sz w:val="22"/>
          <w:szCs w:val="22"/>
        </w:rPr>
        <w:t xml:space="preserve"> The opening verse of the book however is c</w:t>
      </w:r>
      <w:r w:rsidR="00514972">
        <w:rPr>
          <w:rFonts w:ascii="Times New Roman" w:hAnsi="Times New Roman" w:cs="Times New Roman"/>
          <w:sz w:val="22"/>
          <w:szCs w:val="22"/>
        </w:rPr>
        <w:t>lear to compare the story to a ‘</w:t>
      </w:r>
      <w:r w:rsidRPr="00673B21">
        <w:rPr>
          <w:rFonts w:ascii="Times New Roman" w:hAnsi="Times New Roman" w:cs="Times New Roman"/>
          <w:sz w:val="22"/>
          <w:szCs w:val="22"/>
        </w:rPr>
        <w:t>dream-l</w:t>
      </w:r>
      <w:r w:rsidR="00514972">
        <w:rPr>
          <w:rFonts w:ascii="Times New Roman" w:hAnsi="Times New Roman" w:cs="Times New Roman"/>
          <w:sz w:val="22"/>
          <w:szCs w:val="22"/>
        </w:rPr>
        <w:t>ike child moving through a land’</w:t>
      </w:r>
      <w:r w:rsidRPr="00673B21">
        <w:rPr>
          <w:rFonts w:ascii="Times New Roman" w:hAnsi="Times New Roman" w:cs="Times New Roman"/>
          <w:sz w:val="22"/>
          <w:szCs w:val="22"/>
        </w:rPr>
        <w:t>.</w:t>
      </w:r>
      <w:r w:rsidR="00B955D2">
        <w:rPr>
          <w:rStyle w:val="FootnoteReference"/>
          <w:rFonts w:ascii="Times New Roman" w:hAnsi="Times New Roman" w:cs="Times New Roman"/>
          <w:sz w:val="22"/>
          <w:szCs w:val="22"/>
        </w:rPr>
        <w:footnoteReference w:id="71"/>
      </w:r>
      <w:r w:rsidRPr="00673B21">
        <w:rPr>
          <w:rFonts w:ascii="Times New Roman" w:hAnsi="Times New Roman" w:cs="Times New Roman"/>
          <w:sz w:val="22"/>
          <w:szCs w:val="22"/>
        </w:rPr>
        <w:t xml:space="preserve"> Further to this, Alice’s voyage down the r</w:t>
      </w:r>
      <w:r w:rsidR="00514972">
        <w:rPr>
          <w:rFonts w:ascii="Times New Roman" w:hAnsi="Times New Roman" w:cs="Times New Roman"/>
          <w:sz w:val="22"/>
          <w:szCs w:val="22"/>
        </w:rPr>
        <w:t xml:space="preserve">abbit follows boredom, </w:t>
      </w:r>
      <w:r w:rsidR="00DB2EDE">
        <w:rPr>
          <w:rFonts w:ascii="Times New Roman" w:hAnsi="Times New Roman" w:cs="Times New Roman"/>
          <w:sz w:val="22"/>
          <w:szCs w:val="22"/>
        </w:rPr>
        <w:t xml:space="preserve">after </w:t>
      </w:r>
      <w:r w:rsidR="00514972">
        <w:rPr>
          <w:rFonts w:ascii="Times New Roman" w:hAnsi="Times New Roman" w:cs="Times New Roman"/>
          <w:sz w:val="22"/>
          <w:szCs w:val="22"/>
        </w:rPr>
        <w:t>feeling ‘very sleepy’ and on a ‘hot day’</w:t>
      </w:r>
      <w:r w:rsidRPr="00673B21">
        <w:rPr>
          <w:rFonts w:ascii="Times New Roman" w:hAnsi="Times New Roman" w:cs="Times New Roman"/>
          <w:sz w:val="22"/>
          <w:szCs w:val="22"/>
        </w:rPr>
        <w:t>.</w:t>
      </w:r>
      <w:r w:rsidR="005F607A" w:rsidRPr="00673B21">
        <w:rPr>
          <w:rStyle w:val="FootnoteReference"/>
          <w:rFonts w:ascii="Times New Roman" w:hAnsi="Times New Roman" w:cs="Times New Roman"/>
          <w:sz w:val="22"/>
          <w:szCs w:val="22"/>
        </w:rPr>
        <w:footnoteReference w:id="72"/>
      </w:r>
      <w:r w:rsidRPr="00673B21">
        <w:rPr>
          <w:rFonts w:ascii="Times New Roman" w:hAnsi="Times New Roman" w:cs="Times New Roman"/>
          <w:sz w:val="22"/>
          <w:szCs w:val="22"/>
        </w:rPr>
        <w:t xml:space="preserve"> Virginia Woolfe points to the series </w:t>
      </w:r>
      <w:r w:rsidR="00514972">
        <w:rPr>
          <w:rFonts w:ascii="Times New Roman" w:hAnsi="Times New Roman" w:cs="Times New Roman"/>
          <w:sz w:val="22"/>
          <w:szCs w:val="22"/>
        </w:rPr>
        <w:t>of dreams that are encountered “down down down” into the ‘world of sleep’ and ‘the world of dreams’</w:t>
      </w:r>
      <w:r w:rsidR="00DB2EDE">
        <w:rPr>
          <w:rFonts w:ascii="Times New Roman" w:hAnsi="Times New Roman" w:cs="Times New Roman"/>
          <w:sz w:val="22"/>
          <w:szCs w:val="22"/>
        </w:rPr>
        <w:t>. T</w:t>
      </w:r>
      <w:r w:rsidRPr="00673B21">
        <w:rPr>
          <w:rFonts w:ascii="Times New Roman" w:hAnsi="Times New Roman" w:cs="Times New Roman"/>
          <w:sz w:val="22"/>
          <w:szCs w:val="22"/>
        </w:rPr>
        <w:t xml:space="preserve">hese </w:t>
      </w:r>
      <w:r w:rsidR="00DB2EDE">
        <w:rPr>
          <w:rFonts w:ascii="Times New Roman" w:hAnsi="Times New Roman" w:cs="Times New Roman"/>
          <w:sz w:val="22"/>
          <w:szCs w:val="22"/>
        </w:rPr>
        <w:t xml:space="preserve">dreams </w:t>
      </w:r>
      <w:r w:rsidRPr="00673B21">
        <w:rPr>
          <w:rFonts w:ascii="Times New Roman" w:hAnsi="Times New Roman" w:cs="Times New Roman"/>
          <w:sz w:val="22"/>
          <w:szCs w:val="22"/>
        </w:rPr>
        <w:t xml:space="preserve">include; the white rabbit, the fall and the walrus and the carpenter, where as Florence Becker Lennon, </w:t>
      </w:r>
      <w:r w:rsidR="001C74DB" w:rsidRPr="00673B21">
        <w:rPr>
          <w:rFonts w:ascii="Times New Roman" w:hAnsi="Times New Roman" w:cs="Times New Roman"/>
          <w:sz w:val="22"/>
          <w:szCs w:val="22"/>
        </w:rPr>
        <w:t>has questioned</w:t>
      </w:r>
      <w:r w:rsidRPr="00673B21">
        <w:rPr>
          <w:rFonts w:ascii="Times New Roman" w:hAnsi="Times New Roman" w:cs="Times New Roman"/>
          <w:sz w:val="22"/>
          <w:szCs w:val="22"/>
        </w:rPr>
        <w:t xml:space="preserve"> whose dream it actually is.</w:t>
      </w:r>
      <w:r w:rsidR="0094401A" w:rsidRPr="00673B21">
        <w:rPr>
          <w:rStyle w:val="FootnoteReference"/>
          <w:rFonts w:ascii="Times New Roman" w:hAnsi="Times New Roman" w:cs="Times New Roman"/>
          <w:sz w:val="22"/>
          <w:szCs w:val="22"/>
        </w:rPr>
        <w:footnoteReference w:id="73"/>
      </w:r>
    </w:p>
    <w:p w14:paraId="680F8305" w14:textId="77777777" w:rsidR="006E6B2B" w:rsidRPr="00673B21" w:rsidRDefault="006E6B2B" w:rsidP="006E6B2B">
      <w:pPr>
        <w:spacing w:line="480" w:lineRule="auto"/>
        <w:ind w:firstLine="720"/>
        <w:rPr>
          <w:rFonts w:ascii="Times New Roman" w:hAnsi="Times New Roman" w:cs="Times New Roman"/>
          <w:sz w:val="22"/>
          <w:szCs w:val="22"/>
        </w:rPr>
      </w:pPr>
    </w:p>
    <w:p w14:paraId="6186D604" w14:textId="43BA2CB0" w:rsidR="00184A0F" w:rsidRDefault="00184A0F"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lastRenderedPageBreak/>
        <w:t xml:space="preserve">The very nature of Alice’s return to reality after </w:t>
      </w:r>
      <w:r w:rsidRPr="00673B21">
        <w:rPr>
          <w:rFonts w:ascii="Times New Roman" w:hAnsi="Times New Roman" w:cs="Times New Roman"/>
          <w:i/>
          <w:sz w:val="22"/>
          <w:szCs w:val="22"/>
        </w:rPr>
        <w:t xml:space="preserve">Wonderland </w:t>
      </w:r>
      <w:r w:rsidRPr="00673B21">
        <w:rPr>
          <w:rFonts w:ascii="Times New Roman" w:hAnsi="Times New Roman" w:cs="Times New Roman"/>
          <w:sz w:val="22"/>
          <w:szCs w:val="22"/>
        </w:rPr>
        <w:t>is dream-like in nature</w:t>
      </w:r>
      <w:r w:rsidR="00514972">
        <w:rPr>
          <w:rFonts w:ascii="Times New Roman" w:hAnsi="Times New Roman" w:cs="Times New Roman"/>
          <w:sz w:val="22"/>
          <w:szCs w:val="22"/>
        </w:rPr>
        <w:t xml:space="preserve"> as she reflects on her the effect of her dream to her context</w:t>
      </w:r>
      <w:r w:rsidR="00DB2EDE">
        <w:rPr>
          <w:rFonts w:ascii="Times New Roman" w:hAnsi="Times New Roman" w:cs="Times New Roman"/>
          <w:sz w:val="22"/>
          <w:szCs w:val="22"/>
        </w:rPr>
        <w:t xml:space="preserve"> in penultimate chapter</w:t>
      </w:r>
      <w:r w:rsidRPr="00673B21">
        <w:rPr>
          <w:rFonts w:ascii="Times New Roman" w:hAnsi="Times New Roman" w:cs="Times New Roman"/>
          <w:sz w:val="22"/>
          <w:szCs w:val="22"/>
        </w:rPr>
        <w:t xml:space="preserve">. According </w:t>
      </w:r>
      <w:r w:rsidR="00DB2EDE">
        <w:rPr>
          <w:rFonts w:ascii="Times New Roman" w:hAnsi="Times New Roman" w:cs="Times New Roman"/>
          <w:sz w:val="22"/>
          <w:szCs w:val="22"/>
        </w:rPr>
        <w:t>to several</w:t>
      </w:r>
      <w:r w:rsidRPr="00673B21">
        <w:rPr>
          <w:rFonts w:ascii="Times New Roman" w:hAnsi="Times New Roman" w:cs="Times New Roman"/>
          <w:sz w:val="22"/>
          <w:szCs w:val="22"/>
        </w:rPr>
        <w:t xml:space="preserve"> sources Carroll suffered from insomnia and often shared his absurd ideas and dreams with his friends. Although he himself denied his insomnia, he invented a system of cryptograph writing, which enabled him to write his thoughts in the dark. His book </w:t>
      </w:r>
      <w:r w:rsidRPr="00673B21">
        <w:rPr>
          <w:rFonts w:ascii="Times New Roman" w:hAnsi="Times New Roman" w:cs="Times New Roman"/>
          <w:i/>
          <w:sz w:val="22"/>
          <w:szCs w:val="22"/>
        </w:rPr>
        <w:t>Pillow Problems</w:t>
      </w:r>
      <w:r w:rsidRPr="00673B21">
        <w:rPr>
          <w:rFonts w:ascii="Times New Roman" w:hAnsi="Times New Roman" w:cs="Times New Roman"/>
          <w:sz w:val="22"/>
          <w:szCs w:val="22"/>
        </w:rPr>
        <w:t xml:space="preserve"> provided ways of occupying his</w:t>
      </w:r>
      <w:r w:rsidR="00514972">
        <w:rPr>
          <w:rFonts w:ascii="Times New Roman" w:hAnsi="Times New Roman" w:cs="Times New Roman"/>
          <w:sz w:val="22"/>
          <w:szCs w:val="22"/>
        </w:rPr>
        <w:t xml:space="preserve"> mind when he was sleepless using this </w:t>
      </w:r>
      <w:r w:rsidRPr="00673B21">
        <w:rPr>
          <w:rFonts w:ascii="Times New Roman" w:hAnsi="Times New Roman" w:cs="Times New Roman"/>
          <w:sz w:val="22"/>
          <w:szCs w:val="22"/>
        </w:rPr>
        <w:t>cryptograph skill.</w:t>
      </w:r>
      <w:r w:rsidRPr="00673B21">
        <w:rPr>
          <w:rStyle w:val="FootnoteReference"/>
          <w:rFonts w:ascii="Times New Roman" w:hAnsi="Times New Roman" w:cs="Times New Roman"/>
          <w:sz w:val="22"/>
          <w:szCs w:val="22"/>
        </w:rPr>
        <w:footnoteReference w:id="74"/>
      </w:r>
      <w:r w:rsidR="00514972">
        <w:rPr>
          <w:rFonts w:ascii="Times New Roman" w:hAnsi="Times New Roman" w:cs="Times New Roman"/>
          <w:sz w:val="22"/>
          <w:szCs w:val="22"/>
        </w:rPr>
        <w:t xml:space="preserve">  Freudian ‘Dream Analysis’</w:t>
      </w:r>
      <w:r w:rsidRPr="00673B21">
        <w:rPr>
          <w:rFonts w:ascii="Times New Roman" w:hAnsi="Times New Roman" w:cs="Times New Roman"/>
          <w:sz w:val="22"/>
          <w:szCs w:val="22"/>
        </w:rPr>
        <w:t xml:space="preserve"> asserts that dreams are expressions of the unconscious mind’s wants and are key to the psychoanalysis of the conscious mind. As William Empson notes “Wonderland is a dream but the </w:t>
      </w:r>
      <w:r w:rsidR="005F607A" w:rsidRPr="00673B21">
        <w:rPr>
          <w:rFonts w:ascii="Times New Roman" w:hAnsi="Times New Roman" w:cs="Times New Roman"/>
          <w:sz w:val="22"/>
          <w:szCs w:val="22"/>
        </w:rPr>
        <w:t>Looking Glass is self conscious”</w:t>
      </w:r>
      <w:r w:rsidR="005F607A" w:rsidRPr="00673B21">
        <w:rPr>
          <w:rStyle w:val="FootnoteReference"/>
          <w:rFonts w:ascii="Times New Roman" w:hAnsi="Times New Roman" w:cs="Times New Roman"/>
          <w:sz w:val="22"/>
          <w:szCs w:val="22"/>
        </w:rPr>
        <w:footnoteReference w:id="75"/>
      </w:r>
      <w:r w:rsidRPr="00673B21">
        <w:rPr>
          <w:rFonts w:ascii="Times New Roman" w:hAnsi="Times New Roman" w:cs="Times New Roman"/>
          <w:sz w:val="22"/>
          <w:szCs w:val="22"/>
        </w:rPr>
        <w:t xml:space="preserve">. In </w:t>
      </w:r>
      <w:r w:rsidRPr="00D94DF7">
        <w:rPr>
          <w:rFonts w:ascii="Times New Roman" w:hAnsi="Times New Roman" w:cs="Times New Roman"/>
          <w:i/>
          <w:sz w:val="22"/>
          <w:szCs w:val="22"/>
        </w:rPr>
        <w:t xml:space="preserve">Wonderland, </w:t>
      </w:r>
      <w:r w:rsidRPr="00673B21">
        <w:rPr>
          <w:rFonts w:ascii="Times New Roman" w:hAnsi="Times New Roman" w:cs="Times New Roman"/>
          <w:sz w:val="22"/>
          <w:szCs w:val="22"/>
        </w:rPr>
        <w:t>Alice is unaware of her dream-like movements</w:t>
      </w:r>
      <w:r w:rsidR="00DB2EDE">
        <w:rPr>
          <w:rFonts w:ascii="Times New Roman" w:hAnsi="Times New Roman" w:cs="Times New Roman"/>
          <w:sz w:val="22"/>
          <w:szCs w:val="22"/>
        </w:rPr>
        <w:t>. However</w:t>
      </w:r>
      <w:r w:rsidRPr="00673B21">
        <w:rPr>
          <w:rFonts w:ascii="Times New Roman" w:hAnsi="Times New Roman" w:cs="Times New Roman"/>
          <w:sz w:val="22"/>
          <w:szCs w:val="22"/>
        </w:rPr>
        <w:t xml:space="preserve"> in </w:t>
      </w:r>
      <w:r w:rsidRPr="00673B21">
        <w:rPr>
          <w:rFonts w:ascii="Times New Roman" w:hAnsi="Times New Roman" w:cs="Times New Roman"/>
          <w:i/>
          <w:sz w:val="22"/>
          <w:szCs w:val="22"/>
        </w:rPr>
        <w:t xml:space="preserve">Through the Looking Glass </w:t>
      </w:r>
      <w:r w:rsidRPr="00673B21">
        <w:rPr>
          <w:rFonts w:ascii="Times New Roman" w:hAnsi="Times New Roman" w:cs="Times New Roman"/>
          <w:sz w:val="22"/>
          <w:szCs w:val="22"/>
        </w:rPr>
        <w:t>she questions whose dream it is; “Was it the Red King, kitty?</w:t>
      </w:r>
      <w:r w:rsidR="00C6227D" w:rsidRPr="00673B21">
        <w:rPr>
          <w:rFonts w:ascii="Times New Roman" w:hAnsi="Times New Roman" w:cs="Times New Roman"/>
          <w:sz w:val="22"/>
          <w:szCs w:val="22"/>
        </w:rPr>
        <w:t>”</w:t>
      </w:r>
      <w:r w:rsidRPr="00673B21">
        <w:rPr>
          <w:rFonts w:ascii="Times New Roman" w:hAnsi="Times New Roman" w:cs="Times New Roman"/>
          <w:sz w:val="22"/>
          <w:szCs w:val="22"/>
        </w:rPr>
        <w:t xml:space="preserve"> Further to</w:t>
      </w:r>
      <w:r w:rsidR="00514972">
        <w:rPr>
          <w:rFonts w:ascii="Times New Roman" w:hAnsi="Times New Roman" w:cs="Times New Roman"/>
          <w:sz w:val="22"/>
          <w:szCs w:val="22"/>
        </w:rPr>
        <w:t xml:space="preserve"> this, the first person narrative</w:t>
      </w:r>
      <w:r w:rsidRPr="00673B21">
        <w:rPr>
          <w:rFonts w:ascii="Times New Roman" w:hAnsi="Times New Roman" w:cs="Times New Roman"/>
          <w:sz w:val="22"/>
          <w:szCs w:val="22"/>
        </w:rPr>
        <w:t xml:space="preserve"> is more prominent in the second book, posing to the reader “Which do</w:t>
      </w:r>
      <w:r w:rsidRPr="00673B21">
        <w:rPr>
          <w:rFonts w:ascii="Times New Roman" w:hAnsi="Times New Roman" w:cs="Times New Roman"/>
          <w:i/>
          <w:sz w:val="22"/>
          <w:szCs w:val="22"/>
        </w:rPr>
        <w:t xml:space="preserve"> you </w:t>
      </w:r>
      <w:r w:rsidRPr="00673B21">
        <w:rPr>
          <w:rFonts w:ascii="Times New Roman" w:hAnsi="Times New Roman" w:cs="Times New Roman"/>
          <w:sz w:val="22"/>
          <w:szCs w:val="22"/>
        </w:rPr>
        <w:t>think it was?” which is then</w:t>
      </w:r>
      <w:r w:rsidR="00514972">
        <w:rPr>
          <w:rFonts w:ascii="Times New Roman" w:hAnsi="Times New Roman" w:cs="Times New Roman"/>
          <w:sz w:val="22"/>
          <w:szCs w:val="22"/>
        </w:rPr>
        <w:t xml:space="preserve"> followed by an acrostic poem</w:t>
      </w:r>
      <w:r w:rsidRPr="00673B21">
        <w:rPr>
          <w:rFonts w:ascii="Times New Roman" w:hAnsi="Times New Roman" w:cs="Times New Roman"/>
          <w:sz w:val="22"/>
          <w:szCs w:val="22"/>
        </w:rPr>
        <w:t xml:space="preserve"> spelling out ‘Alice Pleasance Liddell’.</w:t>
      </w:r>
      <w:r w:rsidR="005F607A" w:rsidRPr="00673B21">
        <w:rPr>
          <w:rStyle w:val="FootnoteReference"/>
          <w:rFonts w:ascii="Times New Roman" w:hAnsi="Times New Roman" w:cs="Times New Roman"/>
          <w:sz w:val="22"/>
          <w:szCs w:val="22"/>
        </w:rPr>
        <w:footnoteReference w:id="76"/>
      </w:r>
    </w:p>
    <w:p w14:paraId="14B3C775" w14:textId="77777777" w:rsidR="00514972" w:rsidRPr="00673B21" w:rsidRDefault="00514972" w:rsidP="000B186A">
      <w:pPr>
        <w:spacing w:line="480" w:lineRule="auto"/>
        <w:ind w:firstLine="720"/>
        <w:rPr>
          <w:rFonts w:ascii="Times New Roman" w:hAnsi="Times New Roman" w:cs="Times New Roman"/>
          <w:sz w:val="22"/>
          <w:szCs w:val="22"/>
        </w:rPr>
      </w:pPr>
    </w:p>
    <w:p w14:paraId="3AA8F0B9" w14:textId="3E860518" w:rsidR="00E1658A" w:rsidRDefault="00184A0F" w:rsidP="005D23A8">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 xml:space="preserve">The original story </w:t>
      </w:r>
      <w:r w:rsidRPr="00673B21">
        <w:rPr>
          <w:rFonts w:ascii="Times New Roman" w:hAnsi="Times New Roman" w:cs="Times New Roman"/>
          <w:i/>
          <w:sz w:val="22"/>
          <w:szCs w:val="22"/>
        </w:rPr>
        <w:t xml:space="preserve">Alice’s Adventures Underground </w:t>
      </w:r>
      <w:r w:rsidRPr="00673B21">
        <w:rPr>
          <w:rFonts w:ascii="Times New Roman" w:hAnsi="Times New Roman" w:cs="Times New Roman"/>
          <w:sz w:val="22"/>
          <w:szCs w:val="22"/>
        </w:rPr>
        <w:t xml:space="preserve">first composed in the presence of Alice </w:t>
      </w:r>
      <w:r w:rsidR="00C6227D" w:rsidRPr="00673B21">
        <w:rPr>
          <w:rFonts w:ascii="Times New Roman" w:hAnsi="Times New Roman" w:cs="Times New Roman"/>
          <w:sz w:val="22"/>
          <w:szCs w:val="22"/>
        </w:rPr>
        <w:t>Liddell</w:t>
      </w:r>
      <w:r w:rsidRPr="00673B21">
        <w:rPr>
          <w:rFonts w:ascii="Times New Roman" w:hAnsi="Times New Roman" w:cs="Times New Roman"/>
          <w:sz w:val="22"/>
          <w:szCs w:val="22"/>
        </w:rPr>
        <w:t xml:space="preserve"> is said to come from direct unconscious sources. The revisions of the book added to it more conscious thought and archetypal characters such as The Duchess</w:t>
      </w:r>
      <w:r w:rsidR="00514972">
        <w:rPr>
          <w:rFonts w:ascii="Times New Roman" w:hAnsi="Times New Roman" w:cs="Times New Roman"/>
          <w:sz w:val="22"/>
          <w:szCs w:val="22"/>
        </w:rPr>
        <w:t>,</w:t>
      </w:r>
      <w:r w:rsidRPr="00673B21">
        <w:rPr>
          <w:rFonts w:ascii="Times New Roman" w:hAnsi="Times New Roman" w:cs="Times New Roman"/>
          <w:sz w:val="22"/>
          <w:szCs w:val="22"/>
        </w:rPr>
        <w:t xml:space="preserve"> shifting away from the unconscious mind of Carroll and Alice Liddell onto an attempt</w:t>
      </w:r>
      <w:r w:rsidR="00514972">
        <w:rPr>
          <w:rFonts w:ascii="Times New Roman" w:hAnsi="Times New Roman" w:cs="Times New Roman"/>
          <w:sz w:val="22"/>
          <w:szCs w:val="22"/>
        </w:rPr>
        <w:t xml:space="preserve"> critique</w:t>
      </w:r>
      <w:r w:rsidRPr="00673B21">
        <w:rPr>
          <w:rFonts w:ascii="Times New Roman" w:hAnsi="Times New Roman" w:cs="Times New Roman"/>
          <w:sz w:val="22"/>
          <w:szCs w:val="22"/>
        </w:rPr>
        <w:t xml:space="preserve"> to Victorian society. The character of Alice herself is a</w:t>
      </w:r>
      <w:r w:rsidR="001C74DB" w:rsidRPr="00673B21">
        <w:rPr>
          <w:rFonts w:ascii="Times New Roman" w:hAnsi="Times New Roman" w:cs="Times New Roman"/>
          <w:sz w:val="22"/>
          <w:szCs w:val="22"/>
        </w:rPr>
        <w:t>n</w:t>
      </w:r>
      <w:r w:rsidRPr="00673B21">
        <w:rPr>
          <w:rFonts w:ascii="Times New Roman" w:hAnsi="Times New Roman" w:cs="Times New Roman"/>
          <w:sz w:val="22"/>
          <w:szCs w:val="22"/>
        </w:rPr>
        <w:t xml:space="preserve"> archetypal form of t</w:t>
      </w:r>
      <w:r w:rsidR="00E635D2">
        <w:rPr>
          <w:rFonts w:ascii="Times New Roman" w:hAnsi="Times New Roman" w:cs="Times New Roman"/>
          <w:sz w:val="22"/>
          <w:szCs w:val="22"/>
        </w:rPr>
        <w:t xml:space="preserve">he innocence of </w:t>
      </w:r>
      <w:r w:rsidR="006E6B2B">
        <w:rPr>
          <w:rFonts w:ascii="Times New Roman" w:hAnsi="Times New Roman" w:cs="Times New Roman"/>
          <w:sz w:val="22"/>
          <w:szCs w:val="22"/>
        </w:rPr>
        <w:t>childhood, which</w:t>
      </w:r>
      <w:r w:rsidR="00E635D2">
        <w:rPr>
          <w:rFonts w:ascii="Times New Roman" w:hAnsi="Times New Roman" w:cs="Times New Roman"/>
          <w:sz w:val="22"/>
          <w:szCs w:val="22"/>
        </w:rPr>
        <w:t xml:space="preserve"> is</w:t>
      </w:r>
      <w:r w:rsidRPr="00673B21">
        <w:rPr>
          <w:rFonts w:ascii="Times New Roman" w:hAnsi="Times New Roman" w:cs="Times New Roman"/>
          <w:sz w:val="22"/>
          <w:szCs w:val="22"/>
        </w:rPr>
        <w:t xml:space="preserve"> symbolic in Freudian dream an</w:t>
      </w:r>
      <w:r w:rsidR="001C74DB" w:rsidRPr="00673B21">
        <w:rPr>
          <w:rFonts w:ascii="Times New Roman" w:hAnsi="Times New Roman" w:cs="Times New Roman"/>
          <w:sz w:val="22"/>
          <w:szCs w:val="22"/>
        </w:rPr>
        <w:t>alysis</w:t>
      </w:r>
      <w:r w:rsidR="00DA3D36">
        <w:rPr>
          <w:rFonts w:ascii="Times New Roman" w:hAnsi="Times New Roman" w:cs="Times New Roman"/>
          <w:sz w:val="22"/>
          <w:szCs w:val="22"/>
        </w:rPr>
        <w:t>.</w:t>
      </w:r>
      <w:r w:rsidR="001C74DB" w:rsidRPr="00673B21">
        <w:rPr>
          <w:rFonts w:ascii="Times New Roman" w:hAnsi="Times New Roman" w:cs="Times New Roman"/>
          <w:sz w:val="22"/>
          <w:szCs w:val="22"/>
        </w:rPr>
        <w:t xml:space="preserve"> </w:t>
      </w:r>
      <w:r w:rsidR="00DA3D36">
        <w:rPr>
          <w:rFonts w:ascii="Times New Roman" w:hAnsi="Times New Roman" w:cs="Times New Roman"/>
          <w:sz w:val="22"/>
          <w:szCs w:val="22"/>
        </w:rPr>
        <w:t xml:space="preserve">The symbolic meaning of Alice </w:t>
      </w:r>
      <w:r w:rsidR="001C74DB" w:rsidRPr="00673B21">
        <w:rPr>
          <w:rFonts w:ascii="Times New Roman" w:hAnsi="Times New Roman" w:cs="Times New Roman"/>
          <w:sz w:val="22"/>
          <w:szCs w:val="22"/>
        </w:rPr>
        <w:t xml:space="preserve">further supports Jung’s claim that children are </w:t>
      </w:r>
      <w:r w:rsidR="00DA3D36">
        <w:rPr>
          <w:rFonts w:ascii="Times New Roman" w:hAnsi="Times New Roman" w:cs="Times New Roman"/>
          <w:sz w:val="22"/>
          <w:szCs w:val="22"/>
        </w:rPr>
        <w:t>‘</w:t>
      </w:r>
      <w:r w:rsidRPr="00673B21">
        <w:rPr>
          <w:rFonts w:ascii="Times New Roman" w:hAnsi="Times New Roman" w:cs="Times New Roman"/>
          <w:sz w:val="22"/>
          <w:szCs w:val="22"/>
        </w:rPr>
        <w:t>mediator</w:t>
      </w:r>
      <w:r w:rsidR="001C74DB" w:rsidRPr="00673B21">
        <w:rPr>
          <w:rFonts w:ascii="Times New Roman" w:hAnsi="Times New Roman" w:cs="Times New Roman"/>
          <w:sz w:val="22"/>
          <w:szCs w:val="22"/>
        </w:rPr>
        <w:t>s</w:t>
      </w:r>
      <w:r w:rsidR="00DA3D36">
        <w:rPr>
          <w:rFonts w:ascii="Times New Roman" w:hAnsi="Times New Roman" w:cs="Times New Roman"/>
          <w:sz w:val="22"/>
          <w:szCs w:val="22"/>
        </w:rPr>
        <w:t>’</w:t>
      </w:r>
      <w:r w:rsidR="001C74DB" w:rsidRPr="00673B21">
        <w:rPr>
          <w:rFonts w:ascii="Times New Roman" w:hAnsi="Times New Roman" w:cs="Times New Roman"/>
          <w:sz w:val="22"/>
          <w:szCs w:val="22"/>
        </w:rPr>
        <w:t xml:space="preserve"> and </w:t>
      </w:r>
      <w:r w:rsidR="00DA3D36">
        <w:rPr>
          <w:rFonts w:ascii="Times New Roman" w:hAnsi="Times New Roman" w:cs="Times New Roman"/>
          <w:sz w:val="22"/>
          <w:szCs w:val="22"/>
        </w:rPr>
        <w:t>‘</w:t>
      </w:r>
      <w:r w:rsidR="001C74DB" w:rsidRPr="00673B21">
        <w:rPr>
          <w:rFonts w:ascii="Times New Roman" w:hAnsi="Times New Roman" w:cs="Times New Roman"/>
          <w:sz w:val="22"/>
          <w:szCs w:val="22"/>
        </w:rPr>
        <w:t>healers</w:t>
      </w:r>
      <w:r w:rsidR="00DA3D36">
        <w:rPr>
          <w:rFonts w:ascii="Times New Roman" w:hAnsi="Times New Roman" w:cs="Times New Roman"/>
          <w:sz w:val="22"/>
          <w:szCs w:val="22"/>
        </w:rPr>
        <w:t>’</w:t>
      </w:r>
      <w:r w:rsidR="00E1658A" w:rsidRPr="00673B21">
        <w:rPr>
          <w:rFonts w:ascii="Times New Roman" w:hAnsi="Times New Roman" w:cs="Times New Roman"/>
          <w:sz w:val="22"/>
          <w:szCs w:val="22"/>
        </w:rPr>
        <w:t>.</w:t>
      </w:r>
      <w:r w:rsidR="00DA3D36">
        <w:rPr>
          <w:rStyle w:val="FootnoteReference"/>
          <w:rFonts w:ascii="Times New Roman" w:hAnsi="Times New Roman" w:cs="Times New Roman"/>
          <w:sz w:val="22"/>
          <w:szCs w:val="22"/>
        </w:rPr>
        <w:footnoteReference w:id="77"/>
      </w:r>
      <w:r w:rsidR="00E1658A" w:rsidRPr="00673B21">
        <w:rPr>
          <w:rFonts w:ascii="Times New Roman" w:hAnsi="Times New Roman" w:cs="Times New Roman"/>
          <w:sz w:val="22"/>
          <w:szCs w:val="22"/>
        </w:rPr>
        <w:t xml:space="preserve"> </w:t>
      </w:r>
      <w:r w:rsidRPr="00673B21">
        <w:rPr>
          <w:rFonts w:ascii="Times New Roman" w:hAnsi="Times New Roman" w:cs="Times New Roman"/>
          <w:sz w:val="22"/>
          <w:szCs w:val="22"/>
        </w:rPr>
        <w:t>The</w:t>
      </w:r>
      <w:r w:rsidR="00DA3D36">
        <w:rPr>
          <w:rFonts w:ascii="Times New Roman" w:hAnsi="Times New Roman" w:cs="Times New Roman"/>
          <w:sz w:val="22"/>
          <w:szCs w:val="22"/>
        </w:rPr>
        <w:t>se</w:t>
      </w:r>
      <w:r w:rsidRPr="00673B21">
        <w:rPr>
          <w:rFonts w:ascii="Times New Roman" w:hAnsi="Times New Roman" w:cs="Times New Roman"/>
          <w:sz w:val="22"/>
          <w:szCs w:val="22"/>
        </w:rPr>
        <w:t xml:space="preserve"> criticisms of adulthood, to which </w:t>
      </w:r>
      <w:r w:rsidR="00DA3D36">
        <w:rPr>
          <w:rFonts w:ascii="Times New Roman" w:hAnsi="Times New Roman" w:cs="Times New Roman"/>
          <w:sz w:val="22"/>
          <w:szCs w:val="22"/>
        </w:rPr>
        <w:t xml:space="preserve">sees it </w:t>
      </w:r>
      <w:r w:rsidRPr="00673B21">
        <w:rPr>
          <w:rFonts w:ascii="Times New Roman" w:hAnsi="Times New Roman" w:cs="Times New Roman"/>
          <w:sz w:val="22"/>
          <w:szCs w:val="22"/>
        </w:rPr>
        <w:t xml:space="preserve">portrayed as hyper-sexual, erratic and in some aspects psychotic, arguably represent </w:t>
      </w:r>
      <w:r w:rsidR="00E1658A" w:rsidRPr="00673B21">
        <w:rPr>
          <w:rFonts w:ascii="Times New Roman" w:hAnsi="Times New Roman" w:cs="Times New Roman"/>
          <w:sz w:val="22"/>
          <w:szCs w:val="22"/>
        </w:rPr>
        <w:t xml:space="preserve">Carroll’s unconscious or subconscious criticism of adulthood. </w:t>
      </w:r>
    </w:p>
    <w:p w14:paraId="03D6A663" w14:textId="77777777" w:rsidR="005D23A8" w:rsidRPr="00673B21" w:rsidRDefault="005D23A8" w:rsidP="005D23A8">
      <w:pPr>
        <w:spacing w:line="480" w:lineRule="auto"/>
        <w:ind w:firstLine="720"/>
        <w:rPr>
          <w:rFonts w:ascii="Times New Roman" w:hAnsi="Times New Roman" w:cs="Times New Roman"/>
          <w:sz w:val="22"/>
          <w:szCs w:val="22"/>
        </w:rPr>
      </w:pPr>
    </w:p>
    <w:p w14:paraId="7E27C73D" w14:textId="3670390B" w:rsidR="00184A0F" w:rsidRPr="00673B21" w:rsidRDefault="00184A0F"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lastRenderedPageBreak/>
        <w:t xml:space="preserve">The distortion of time and space within </w:t>
      </w:r>
      <w:r w:rsidRPr="00673B21">
        <w:rPr>
          <w:rFonts w:ascii="Times New Roman" w:hAnsi="Times New Roman" w:cs="Times New Roman"/>
          <w:i/>
          <w:sz w:val="22"/>
          <w:szCs w:val="22"/>
        </w:rPr>
        <w:t>Wonderland</w:t>
      </w:r>
      <w:r w:rsidRPr="00673B21">
        <w:rPr>
          <w:rFonts w:ascii="Times New Roman" w:hAnsi="Times New Roman" w:cs="Times New Roman"/>
          <w:sz w:val="22"/>
          <w:szCs w:val="22"/>
        </w:rPr>
        <w:t xml:space="preserve"> is parallel to the dream motive and the loss of the third dimension plays an important role in several aspects of Carroll</w:t>
      </w:r>
      <w:r w:rsidR="00E1658A" w:rsidRPr="00673B21">
        <w:rPr>
          <w:rFonts w:ascii="Times New Roman" w:hAnsi="Times New Roman" w:cs="Times New Roman"/>
          <w:sz w:val="22"/>
          <w:szCs w:val="22"/>
        </w:rPr>
        <w:t>’</w:t>
      </w:r>
      <w:r w:rsidRPr="00673B21">
        <w:rPr>
          <w:rFonts w:ascii="Times New Roman" w:hAnsi="Times New Roman" w:cs="Times New Roman"/>
          <w:sz w:val="22"/>
          <w:szCs w:val="22"/>
        </w:rPr>
        <w:t xml:space="preserve">s work. In </w:t>
      </w:r>
      <w:r w:rsidRPr="00673B21">
        <w:rPr>
          <w:rFonts w:ascii="Times New Roman" w:hAnsi="Times New Roman" w:cs="Times New Roman"/>
          <w:i/>
          <w:sz w:val="22"/>
          <w:szCs w:val="22"/>
        </w:rPr>
        <w:t>Sylvie and Bruno</w:t>
      </w:r>
      <w:r w:rsidR="00DA3D36">
        <w:rPr>
          <w:rFonts w:ascii="Times New Roman" w:hAnsi="Times New Roman" w:cs="Times New Roman"/>
          <w:i/>
          <w:sz w:val="22"/>
          <w:szCs w:val="22"/>
        </w:rPr>
        <w:t xml:space="preserve"> </w:t>
      </w:r>
      <w:r w:rsidR="00DA3D36">
        <w:rPr>
          <w:rFonts w:ascii="Times New Roman" w:hAnsi="Times New Roman" w:cs="Times New Roman"/>
          <w:sz w:val="22"/>
          <w:szCs w:val="22"/>
        </w:rPr>
        <w:t>for example</w:t>
      </w:r>
      <w:r w:rsidRPr="00673B21">
        <w:rPr>
          <w:rFonts w:ascii="Times New Roman" w:hAnsi="Times New Roman" w:cs="Times New Roman"/>
          <w:i/>
          <w:sz w:val="22"/>
          <w:szCs w:val="22"/>
        </w:rPr>
        <w:t xml:space="preserve">, </w:t>
      </w:r>
      <w:r w:rsidRPr="00673B21">
        <w:rPr>
          <w:rFonts w:ascii="Times New Roman" w:hAnsi="Times New Roman" w:cs="Times New Roman"/>
          <w:sz w:val="22"/>
          <w:szCs w:val="22"/>
        </w:rPr>
        <w:t>a young boy is called a nail by the w</w:t>
      </w:r>
      <w:r w:rsidR="00A021BC">
        <w:rPr>
          <w:rFonts w:ascii="Times New Roman" w:hAnsi="Times New Roman" w:cs="Times New Roman"/>
          <w:sz w:val="22"/>
          <w:szCs w:val="22"/>
        </w:rPr>
        <w:t>arden’s brother and has to be hammered flat</w:t>
      </w:r>
      <w:r w:rsidRPr="00673B21">
        <w:rPr>
          <w:rFonts w:ascii="Times New Roman" w:hAnsi="Times New Roman" w:cs="Times New Roman"/>
          <w:sz w:val="22"/>
          <w:szCs w:val="22"/>
        </w:rPr>
        <w:t>.</w:t>
      </w:r>
      <w:r w:rsidR="00A021BC">
        <w:rPr>
          <w:rStyle w:val="FootnoteReference"/>
          <w:rFonts w:ascii="Times New Roman" w:hAnsi="Times New Roman" w:cs="Times New Roman"/>
          <w:sz w:val="22"/>
          <w:szCs w:val="22"/>
        </w:rPr>
        <w:footnoteReference w:id="78"/>
      </w:r>
      <w:r w:rsidRPr="00673B21">
        <w:rPr>
          <w:rFonts w:ascii="Times New Roman" w:hAnsi="Times New Roman" w:cs="Times New Roman"/>
          <w:sz w:val="22"/>
          <w:szCs w:val="22"/>
        </w:rPr>
        <w:t xml:space="preserve"> The stability of space</w:t>
      </w:r>
      <w:r w:rsidR="00E1658A" w:rsidRPr="00673B21">
        <w:rPr>
          <w:rFonts w:ascii="Times New Roman" w:hAnsi="Times New Roman" w:cs="Times New Roman"/>
          <w:sz w:val="22"/>
          <w:szCs w:val="22"/>
        </w:rPr>
        <w:t xml:space="preserve"> and Alice’s surroundings are</w:t>
      </w:r>
      <w:r w:rsidRPr="00673B21">
        <w:rPr>
          <w:rFonts w:ascii="Times New Roman" w:hAnsi="Times New Roman" w:cs="Times New Roman"/>
          <w:sz w:val="22"/>
          <w:szCs w:val="22"/>
        </w:rPr>
        <w:t xml:space="preserve"> continually threatened in </w:t>
      </w:r>
      <w:r w:rsidRPr="00673B21">
        <w:rPr>
          <w:rFonts w:ascii="Times New Roman" w:hAnsi="Times New Roman" w:cs="Times New Roman"/>
          <w:i/>
          <w:sz w:val="22"/>
          <w:szCs w:val="22"/>
        </w:rPr>
        <w:t>Wonderland</w:t>
      </w:r>
      <w:r w:rsidRPr="00673B21">
        <w:rPr>
          <w:rFonts w:ascii="Times New Roman" w:hAnsi="Times New Roman" w:cs="Times New Roman"/>
          <w:sz w:val="22"/>
          <w:szCs w:val="22"/>
        </w:rPr>
        <w:t>. For example, a ‘wind blows’ which carries the Red Queen, ‘Bottles start to fly’ and Father William ‘balances on his head’. In a letter to a little girl about three cats which visited Carroll, he similarly distorts space, he tells of how he knocked the cats down as flat as a pancake and they were quite happy ‘between the sheets of blotting paper’.</w:t>
      </w:r>
      <w:r w:rsidR="00A021BC" w:rsidRPr="00673B21">
        <w:rPr>
          <w:rStyle w:val="FootnoteReference"/>
          <w:rFonts w:ascii="Times New Roman" w:hAnsi="Times New Roman" w:cs="Times New Roman"/>
          <w:sz w:val="22"/>
          <w:szCs w:val="22"/>
        </w:rPr>
        <w:footnoteReference w:id="79"/>
      </w:r>
      <w:r w:rsidRPr="00673B21">
        <w:rPr>
          <w:rFonts w:ascii="Times New Roman" w:hAnsi="Times New Roman" w:cs="Times New Roman"/>
          <w:sz w:val="22"/>
          <w:szCs w:val="22"/>
        </w:rPr>
        <w:t>Although the image may not seem to be suitable for children, it shows the creative mind and consciousn</w:t>
      </w:r>
      <w:r w:rsidR="00E1658A" w:rsidRPr="00673B21">
        <w:rPr>
          <w:rFonts w:ascii="Times New Roman" w:hAnsi="Times New Roman" w:cs="Times New Roman"/>
          <w:sz w:val="22"/>
          <w:szCs w:val="22"/>
        </w:rPr>
        <w:t xml:space="preserve">ess of Carroll’s distortion of </w:t>
      </w:r>
      <w:r w:rsidRPr="00673B21">
        <w:rPr>
          <w:rFonts w:ascii="Times New Roman" w:hAnsi="Times New Roman" w:cs="Times New Roman"/>
          <w:sz w:val="22"/>
          <w:szCs w:val="22"/>
        </w:rPr>
        <w:t>space in his</w:t>
      </w:r>
      <w:r w:rsidR="00E1658A" w:rsidRPr="00673B21">
        <w:rPr>
          <w:rFonts w:ascii="Times New Roman" w:hAnsi="Times New Roman" w:cs="Times New Roman"/>
          <w:sz w:val="22"/>
          <w:szCs w:val="22"/>
        </w:rPr>
        <w:t xml:space="preserve"> surroundings</w:t>
      </w:r>
      <w:r w:rsidRPr="00673B21">
        <w:rPr>
          <w:rFonts w:ascii="Times New Roman" w:hAnsi="Times New Roman" w:cs="Times New Roman"/>
          <w:sz w:val="22"/>
          <w:szCs w:val="22"/>
        </w:rPr>
        <w:t xml:space="preserve">. </w:t>
      </w:r>
    </w:p>
    <w:p w14:paraId="57136DCA" w14:textId="77777777" w:rsidR="00184A0F" w:rsidRPr="00673B21" w:rsidRDefault="00184A0F" w:rsidP="000B186A">
      <w:pPr>
        <w:spacing w:line="480" w:lineRule="auto"/>
        <w:ind w:firstLine="720"/>
        <w:rPr>
          <w:rFonts w:ascii="Times New Roman" w:hAnsi="Times New Roman" w:cs="Times New Roman"/>
          <w:sz w:val="22"/>
          <w:szCs w:val="22"/>
        </w:rPr>
      </w:pPr>
    </w:p>
    <w:p w14:paraId="1F67B753" w14:textId="1DF82D92" w:rsidR="00184A0F" w:rsidRPr="00673B21" w:rsidRDefault="00E1658A"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 xml:space="preserve">Time in </w:t>
      </w:r>
      <w:r w:rsidRPr="00673B21">
        <w:rPr>
          <w:rFonts w:ascii="Times New Roman" w:hAnsi="Times New Roman" w:cs="Times New Roman"/>
          <w:i/>
          <w:sz w:val="22"/>
          <w:szCs w:val="22"/>
        </w:rPr>
        <w:t>Wonderland</w:t>
      </w:r>
      <w:r w:rsidRPr="00673B21">
        <w:rPr>
          <w:rFonts w:ascii="Times New Roman" w:hAnsi="Times New Roman" w:cs="Times New Roman"/>
          <w:sz w:val="22"/>
          <w:szCs w:val="22"/>
        </w:rPr>
        <w:t xml:space="preserve"> is further </w:t>
      </w:r>
      <w:r w:rsidR="00184A0F" w:rsidRPr="00673B21">
        <w:rPr>
          <w:rFonts w:ascii="Times New Roman" w:hAnsi="Times New Roman" w:cs="Times New Roman"/>
          <w:sz w:val="22"/>
          <w:szCs w:val="22"/>
        </w:rPr>
        <w:t>distorted</w:t>
      </w:r>
      <w:r w:rsidR="00A021BC">
        <w:rPr>
          <w:rFonts w:ascii="Times New Roman" w:hAnsi="Times New Roman" w:cs="Times New Roman"/>
          <w:sz w:val="22"/>
          <w:szCs w:val="22"/>
        </w:rPr>
        <w:t>,</w:t>
      </w:r>
      <w:r w:rsidR="00184A0F" w:rsidRPr="00673B21">
        <w:rPr>
          <w:rFonts w:ascii="Times New Roman" w:hAnsi="Times New Roman" w:cs="Times New Roman"/>
          <w:sz w:val="22"/>
          <w:szCs w:val="22"/>
        </w:rPr>
        <w:t xml:space="preserve"> it ‘either stands still or goes in the opposite direction’.</w:t>
      </w:r>
      <w:r w:rsidR="00A021BC">
        <w:rPr>
          <w:rStyle w:val="FootnoteReference"/>
          <w:rFonts w:ascii="Times New Roman" w:hAnsi="Times New Roman" w:cs="Times New Roman"/>
          <w:sz w:val="22"/>
          <w:szCs w:val="22"/>
        </w:rPr>
        <w:footnoteReference w:id="80"/>
      </w:r>
      <w:r w:rsidR="00184A0F" w:rsidRPr="00673B21">
        <w:rPr>
          <w:rFonts w:ascii="Times New Roman" w:hAnsi="Times New Roman" w:cs="Times New Roman"/>
          <w:sz w:val="22"/>
          <w:szCs w:val="22"/>
        </w:rPr>
        <w:t xml:space="preserve"> Carroll</w:t>
      </w:r>
      <w:r w:rsidRPr="00673B21">
        <w:rPr>
          <w:rFonts w:ascii="Times New Roman" w:hAnsi="Times New Roman" w:cs="Times New Roman"/>
          <w:sz w:val="22"/>
          <w:szCs w:val="22"/>
        </w:rPr>
        <w:t xml:space="preserve"> too toye</w:t>
      </w:r>
      <w:r w:rsidR="00184A0F" w:rsidRPr="00673B21">
        <w:rPr>
          <w:rFonts w:ascii="Times New Roman" w:hAnsi="Times New Roman" w:cs="Times New Roman"/>
          <w:sz w:val="22"/>
          <w:szCs w:val="22"/>
        </w:rPr>
        <w:t>d with time in his personal writing of</w:t>
      </w:r>
      <w:r w:rsidR="00E635D2">
        <w:rPr>
          <w:rFonts w:ascii="Times New Roman" w:hAnsi="Times New Roman" w:cs="Times New Roman"/>
          <w:sz w:val="22"/>
          <w:szCs w:val="22"/>
        </w:rPr>
        <w:t xml:space="preserve"> a</w:t>
      </w:r>
      <w:r w:rsidR="00184A0F" w:rsidRPr="00673B21">
        <w:rPr>
          <w:rFonts w:ascii="Times New Roman" w:hAnsi="Times New Roman" w:cs="Times New Roman"/>
          <w:sz w:val="22"/>
          <w:szCs w:val="22"/>
        </w:rPr>
        <w:t xml:space="preserve"> letter to one of his friends in which he finishes with the last word of the letter and begins with the first.</w:t>
      </w:r>
      <w:r w:rsidR="00E635D2">
        <w:rPr>
          <w:rStyle w:val="FootnoteReference"/>
          <w:rFonts w:ascii="Times New Roman" w:hAnsi="Times New Roman" w:cs="Times New Roman"/>
          <w:sz w:val="22"/>
          <w:szCs w:val="22"/>
        </w:rPr>
        <w:footnoteReference w:id="81"/>
      </w:r>
      <w:r w:rsidR="00184A0F" w:rsidRPr="00673B21">
        <w:rPr>
          <w:rFonts w:ascii="Times New Roman" w:hAnsi="Times New Roman" w:cs="Times New Roman"/>
          <w:sz w:val="22"/>
          <w:szCs w:val="22"/>
        </w:rPr>
        <w:t xml:space="preserve"> Within </w:t>
      </w:r>
      <w:r w:rsidR="00184A0F" w:rsidRPr="00673B21">
        <w:rPr>
          <w:rFonts w:ascii="Times New Roman" w:hAnsi="Times New Roman" w:cs="Times New Roman"/>
          <w:i/>
          <w:sz w:val="22"/>
          <w:szCs w:val="22"/>
        </w:rPr>
        <w:t>Wonderland</w:t>
      </w:r>
      <w:r w:rsidR="00184A0F" w:rsidRPr="00673B21">
        <w:rPr>
          <w:rFonts w:ascii="Times New Roman" w:hAnsi="Times New Roman" w:cs="Times New Roman"/>
          <w:sz w:val="22"/>
          <w:szCs w:val="22"/>
        </w:rPr>
        <w:t xml:space="preserve">, the Mad Hatter’s clock runs to a strange time scale and there is no concept of day and night. </w:t>
      </w:r>
      <w:r w:rsidRPr="00673B21">
        <w:rPr>
          <w:rFonts w:ascii="Times New Roman" w:hAnsi="Times New Roman" w:cs="Times New Roman"/>
          <w:sz w:val="22"/>
          <w:szCs w:val="22"/>
        </w:rPr>
        <w:t xml:space="preserve">Critics have seen </w:t>
      </w:r>
      <w:r w:rsidR="00184A0F" w:rsidRPr="00673B21">
        <w:rPr>
          <w:rFonts w:ascii="Times New Roman" w:hAnsi="Times New Roman" w:cs="Times New Roman"/>
          <w:sz w:val="22"/>
          <w:szCs w:val="22"/>
        </w:rPr>
        <w:t>Carroll as the master of non-sense literature</w:t>
      </w:r>
      <w:r w:rsidRPr="00673B21">
        <w:rPr>
          <w:rFonts w:ascii="Times New Roman" w:hAnsi="Times New Roman" w:cs="Times New Roman"/>
          <w:sz w:val="22"/>
          <w:szCs w:val="22"/>
        </w:rPr>
        <w:t xml:space="preserve"> and the adults of </w:t>
      </w:r>
      <w:r w:rsidRPr="00673B21">
        <w:rPr>
          <w:rFonts w:ascii="Times New Roman" w:hAnsi="Times New Roman" w:cs="Times New Roman"/>
          <w:i/>
          <w:sz w:val="22"/>
          <w:szCs w:val="22"/>
        </w:rPr>
        <w:t>Wonderland</w:t>
      </w:r>
      <w:r w:rsidRPr="00673B21">
        <w:rPr>
          <w:rFonts w:ascii="Times New Roman" w:hAnsi="Times New Roman" w:cs="Times New Roman"/>
          <w:sz w:val="22"/>
          <w:szCs w:val="22"/>
        </w:rPr>
        <w:t xml:space="preserve"> continually define nonsense. For example, t</w:t>
      </w:r>
      <w:r w:rsidR="00184A0F" w:rsidRPr="00673B21">
        <w:rPr>
          <w:rFonts w:ascii="Times New Roman" w:hAnsi="Times New Roman" w:cs="Times New Roman"/>
          <w:sz w:val="22"/>
          <w:szCs w:val="22"/>
        </w:rPr>
        <w:t>he Red Queen states ‘but I have heard nonsense compared with which that would as sensible as a dictionary’ i</w:t>
      </w:r>
      <w:r w:rsidRPr="00673B21">
        <w:rPr>
          <w:rFonts w:ascii="Times New Roman" w:hAnsi="Times New Roman" w:cs="Times New Roman"/>
          <w:sz w:val="22"/>
          <w:szCs w:val="22"/>
        </w:rPr>
        <w:t>n regards to a nonsense remark and t</w:t>
      </w:r>
      <w:r w:rsidR="00184A0F" w:rsidRPr="00673B21">
        <w:rPr>
          <w:rFonts w:ascii="Times New Roman" w:hAnsi="Times New Roman" w:cs="Times New Roman"/>
          <w:sz w:val="22"/>
          <w:szCs w:val="22"/>
        </w:rPr>
        <w:t>he White Knight carries a little box upside down so that ‘rain cannot come in’ but ‘the clothes and sandwiches have fallen out’.</w:t>
      </w:r>
      <w:r w:rsidR="00E635D2">
        <w:rPr>
          <w:rStyle w:val="FootnoteReference"/>
          <w:rFonts w:ascii="Times New Roman" w:hAnsi="Times New Roman" w:cs="Times New Roman"/>
          <w:sz w:val="22"/>
          <w:szCs w:val="22"/>
        </w:rPr>
        <w:footnoteReference w:id="82"/>
      </w:r>
      <w:r w:rsidR="00184A0F" w:rsidRPr="00673B21">
        <w:rPr>
          <w:rFonts w:ascii="Times New Roman" w:hAnsi="Times New Roman" w:cs="Times New Roman"/>
          <w:sz w:val="22"/>
          <w:szCs w:val="22"/>
        </w:rPr>
        <w:t xml:space="preserve">  Similarly, many things vanish without explanation, the fawn and the beard of the passenger and in </w:t>
      </w:r>
      <w:r w:rsidR="00184A0F" w:rsidRPr="00673B21">
        <w:rPr>
          <w:rFonts w:ascii="Times New Roman" w:hAnsi="Times New Roman" w:cs="Times New Roman"/>
          <w:i/>
          <w:sz w:val="22"/>
          <w:szCs w:val="22"/>
        </w:rPr>
        <w:t xml:space="preserve">The Hunting of the Snark, </w:t>
      </w:r>
      <w:r w:rsidR="00184A0F" w:rsidRPr="00673B21">
        <w:rPr>
          <w:rFonts w:ascii="Times New Roman" w:hAnsi="Times New Roman" w:cs="Times New Roman"/>
          <w:sz w:val="22"/>
          <w:szCs w:val="22"/>
        </w:rPr>
        <w:t>the baker disappears.</w:t>
      </w:r>
      <w:r w:rsidR="00A021BC">
        <w:rPr>
          <w:rStyle w:val="FootnoteReference"/>
          <w:rFonts w:ascii="Times New Roman" w:hAnsi="Times New Roman" w:cs="Times New Roman"/>
          <w:sz w:val="22"/>
          <w:szCs w:val="22"/>
        </w:rPr>
        <w:footnoteReference w:id="83"/>
      </w:r>
      <w:r w:rsidR="00184A0F" w:rsidRPr="00673B21">
        <w:rPr>
          <w:rFonts w:ascii="Times New Roman" w:hAnsi="Times New Roman" w:cs="Times New Roman"/>
          <w:sz w:val="22"/>
          <w:szCs w:val="22"/>
        </w:rPr>
        <w:t xml:space="preserve"> This world is full of destructive nonsense and the characters ‘do not </w:t>
      </w:r>
      <w:r w:rsidR="00184A0F" w:rsidRPr="00673B21">
        <w:rPr>
          <w:rFonts w:ascii="Times New Roman" w:hAnsi="Times New Roman" w:cs="Times New Roman"/>
          <w:sz w:val="22"/>
          <w:szCs w:val="22"/>
        </w:rPr>
        <w:lastRenderedPageBreak/>
        <w:t>know whether they exist’ or whether ‘they are part of a dream and will vanish’.</w:t>
      </w:r>
      <w:r w:rsidR="00A021BC">
        <w:rPr>
          <w:rStyle w:val="FootnoteReference"/>
          <w:rFonts w:ascii="Times New Roman" w:hAnsi="Times New Roman" w:cs="Times New Roman"/>
          <w:sz w:val="22"/>
          <w:szCs w:val="22"/>
        </w:rPr>
        <w:footnoteReference w:id="84"/>
      </w:r>
      <w:r w:rsidR="00184A0F" w:rsidRPr="00673B21">
        <w:rPr>
          <w:rFonts w:ascii="Times New Roman" w:hAnsi="Times New Roman" w:cs="Times New Roman"/>
          <w:sz w:val="22"/>
          <w:szCs w:val="22"/>
        </w:rPr>
        <w:t xml:space="preserve"> Freud claims that nonsense in dreams and so-called unconscious thinking signifies disappointment and sn</w:t>
      </w:r>
      <w:r w:rsidR="00A021BC">
        <w:rPr>
          <w:rFonts w:ascii="Times New Roman" w:hAnsi="Times New Roman" w:cs="Times New Roman"/>
          <w:sz w:val="22"/>
          <w:szCs w:val="22"/>
        </w:rPr>
        <w:t>eering in ones conscious life.</w:t>
      </w:r>
      <w:r w:rsidR="00A021BC">
        <w:rPr>
          <w:rStyle w:val="FootnoteReference"/>
          <w:rFonts w:ascii="Times New Roman" w:hAnsi="Times New Roman" w:cs="Times New Roman"/>
          <w:sz w:val="22"/>
          <w:szCs w:val="22"/>
        </w:rPr>
        <w:footnoteReference w:id="85"/>
      </w:r>
      <w:r w:rsidR="00A021BC">
        <w:rPr>
          <w:rFonts w:ascii="Times New Roman" w:hAnsi="Times New Roman" w:cs="Times New Roman"/>
          <w:sz w:val="22"/>
          <w:szCs w:val="22"/>
        </w:rPr>
        <w:t xml:space="preserve"> </w:t>
      </w:r>
      <w:r w:rsidR="00184A0F" w:rsidRPr="00673B21">
        <w:rPr>
          <w:rFonts w:ascii="Times New Roman" w:hAnsi="Times New Roman" w:cs="Times New Roman"/>
          <w:sz w:val="22"/>
          <w:szCs w:val="22"/>
        </w:rPr>
        <w:t>This is agreeable on reflection of the several criticisms of Victorian society with</w:t>
      </w:r>
      <w:r w:rsidRPr="00673B21">
        <w:rPr>
          <w:rFonts w:ascii="Times New Roman" w:hAnsi="Times New Roman" w:cs="Times New Roman"/>
          <w:sz w:val="22"/>
          <w:szCs w:val="22"/>
        </w:rPr>
        <w:t xml:space="preserve">in the books. It could further be </w:t>
      </w:r>
      <w:r w:rsidR="00184A0F" w:rsidRPr="00673B21">
        <w:rPr>
          <w:rFonts w:ascii="Times New Roman" w:hAnsi="Times New Roman" w:cs="Times New Roman"/>
          <w:sz w:val="22"/>
          <w:szCs w:val="22"/>
        </w:rPr>
        <w:t>argued in these aspects, that the dream is Carroll’s</w:t>
      </w:r>
      <w:r w:rsidRPr="00673B21">
        <w:rPr>
          <w:rFonts w:ascii="Times New Roman" w:hAnsi="Times New Roman" w:cs="Times New Roman"/>
          <w:sz w:val="22"/>
          <w:szCs w:val="22"/>
        </w:rPr>
        <w:t xml:space="preserve"> and quite possible one in which he actually experienced during a sleepless night. Further to this t</w:t>
      </w:r>
      <w:r w:rsidR="00184A0F" w:rsidRPr="00673B21">
        <w:rPr>
          <w:rFonts w:ascii="Times New Roman" w:hAnsi="Times New Roman" w:cs="Times New Roman"/>
          <w:sz w:val="22"/>
          <w:szCs w:val="22"/>
        </w:rPr>
        <w:t>he parallel worlds of the conscious, which is concise and lead by rules is</w:t>
      </w:r>
      <w:r w:rsidRPr="00673B21">
        <w:rPr>
          <w:rFonts w:ascii="Times New Roman" w:hAnsi="Times New Roman" w:cs="Times New Roman"/>
          <w:sz w:val="22"/>
          <w:szCs w:val="22"/>
        </w:rPr>
        <w:t xml:space="preserve"> comparable to</w:t>
      </w:r>
      <w:r w:rsidR="00184A0F" w:rsidRPr="00673B21">
        <w:rPr>
          <w:rFonts w:ascii="Times New Roman" w:hAnsi="Times New Roman" w:cs="Times New Roman"/>
          <w:sz w:val="22"/>
          <w:szCs w:val="22"/>
        </w:rPr>
        <w:t xml:space="preserve"> that of Charles L Dodgson but </w:t>
      </w:r>
      <w:r w:rsidR="00184A0F" w:rsidRPr="00793042">
        <w:rPr>
          <w:rFonts w:ascii="Times New Roman" w:hAnsi="Times New Roman" w:cs="Times New Roman"/>
          <w:i/>
          <w:sz w:val="22"/>
          <w:szCs w:val="22"/>
        </w:rPr>
        <w:t>Wonderland</w:t>
      </w:r>
      <w:r w:rsidR="00184A0F" w:rsidRPr="00673B21">
        <w:rPr>
          <w:rFonts w:ascii="Times New Roman" w:hAnsi="Times New Roman" w:cs="Times New Roman"/>
          <w:sz w:val="22"/>
          <w:szCs w:val="22"/>
        </w:rPr>
        <w:t xml:space="preserve">’s loss of time and space is a unconscious desire of Lewis Carroll’s wishes to escape his context. </w:t>
      </w:r>
    </w:p>
    <w:p w14:paraId="68F0B5EE" w14:textId="77777777" w:rsidR="00184A0F" w:rsidRPr="00673B21" w:rsidRDefault="00184A0F" w:rsidP="000B186A">
      <w:pPr>
        <w:spacing w:line="480" w:lineRule="auto"/>
        <w:ind w:firstLine="720"/>
        <w:rPr>
          <w:rFonts w:ascii="Times New Roman" w:hAnsi="Times New Roman" w:cs="Times New Roman"/>
          <w:sz w:val="22"/>
          <w:szCs w:val="22"/>
        </w:rPr>
      </w:pPr>
    </w:p>
    <w:p w14:paraId="75804FF0" w14:textId="38ACE5AD" w:rsidR="00184A0F" w:rsidRPr="00673B21" w:rsidRDefault="00184A0F" w:rsidP="000B186A">
      <w:pPr>
        <w:spacing w:line="480" w:lineRule="auto"/>
        <w:ind w:firstLine="720"/>
        <w:rPr>
          <w:rFonts w:ascii="Times New Roman" w:hAnsi="Times New Roman" w:cs="Times New Roman"/>
          <w:sz w:val="22"/>
          <w:szCs w:val="22"/>
        </w:rPr>
      </w:pPr>
      <w:r w:rsidRPr="00673B21">
        <w:rPr>
          <w:rFonts w:ascii="Times New Roman" w:hAnsi="Times New Roman" w:cs="Times New Roman"/>
          <w:sz w:val="22"/>
          <w:szCs w:val="22"/>
        </w:rPr>
        <w:t xml:space="preserve">Alice is bewildered, passive and seems to witness more than she instigates, this is very much like the notion of a dream where we struggle control the actions of the people around us and react only to the situations we encounter. </w:t>
      </w:r>
      <w:r w:rsidRPr="00673B21">
        <w:rPr>
          <w:rStyle w:val="FootnoteReference"/>
          <w:rFonts w:ascii="Times New Roman" w:hAnsi="Times New Roman" w:cs="Times New Roman"/>
          <w:sz w:val="22"/>
          <w:szCs w:val="22"/>
        </w:rPr>
        <w:footnoteReference w:id="86"/>
      </w:r>
      <w:r w:rsidRPr="00673B21">
        <w:rPr>
          <w:rFonts w:ascii="Times New Roman" w:hAnsi="Times New Roman" w:cs="Times New Roman"/>
          <w:sz w:val="22"/>
          <w:szCs w:val="22"/>
        </w:rPr>
        <w:t xml:space="preserve"> The only single time that Alice causes controversy herself is when she revolts against the King and Queen of Hearts and she shakes the Red Queen, which turns out to be a black kitten and this towards the end of her dream. One key concept </w:t>
      </w:r>
      <w:r w:rsidR="00793042">
        <w:rPr>
          <w:rFonts w:ascii="Times New Roman" w:hAnsi="Times New Roman" w:cs="Times New Roman"/>
          <w:sz w:val="22"/>
          <w:szCs w:val="22"/>
        </w:rPr>
        <w:t>of Freudian theory points our</w:t>
      </w:r>
      <w:r w:rsidRPr="00673B21">
        <w:rPr>
          <w:rFonts w:ascii="Times New Roman" w:hAnsi="Times New Roman" w:cs="Times New Roman"/>
          <w:sz w:val="22"/>
          <w:szCs w:val="22"/>
        </w:rPr>
        <w:t xml:space="preserve"> subconscious thoughts, not only dreaming but also in our waking lives. One example of this is a </w:t>
      </w:r>
      <w:r w:rsidR="00C6227D" w:rsidRPr="00673B21">
        <w:rPr>
          <w:rFonts w:ascii="Times New Roman" w:hAnsi="Times New Roman" w:cs="Times New Roman"/>
          <w:sz w:val="22"/>
          <w:szCs w:val="22"/>
        </w:rPr>
        <w:t>‘slip’;</w:t>
      </w:r>
      <w:r w:rsidRPr="00673B21">
        <w:rPr>
          <w:rFonts w:ascii="Times New Roman" w:hAnsi="Times New Roman" w:cs="Times New Roman"/>
          <w:sz w:val="22"/>
          <w:szCs w:val="22"/>
        </w:rPr>
        <w:t xml:space="preserve"> something we may say in hast but is believed to be</w:t>
      </w:r>
      <w:r w:rsidR="00E635D2">
        <w:rPr>
          <w:rFonts w:ascii="Times New Roman" w:hAnsi="Times New Roman" w:cs="Times New Roman"/>
          <w:sz w:val="22"/>
          <w:szCs w:val="22"/>
        </w:rPr>
        <w:t xml:space="preserve"> the voice of our subconscious. T</w:t>
      </w:r>
      <w:r w:rsidR="00793042" w:rsidRPr="00673B21">
        <w:rPr>
          <w:rFonts w:ascii="Times New Roman" w:hAnsi="Times New Roman" w:cs="Times New Roman"/>
          <w:sz w:val="22"/>
          <w:szCs w:val="22"/>
        </w:rPr>
        <w:t>his</w:t>
      </w:r>
      <w:r w:rsidRPr="00673B21">
        <w:rPr>
          <w:rFonts w:ascii="Times New Roman" w:hAnsi="Times New Roman" w:cs="Times New Roman"/>
          <w:sz w:val="22"/>
          <w:szCs w:val="22"/>
        </w:rPr>
        <w:t xml:space="preserve"> could be saying the wrong name or saying something out of character.</w:t>
      </w:r>
      <w:r w:rsidR="00DF0692" w:rsidRPr="00673B21">
        <w:rPr>
          <w:rStyle w:val="FootnoteReference"/>
          <w:rFonts w:ascii="Times New Roman" w:hAnsi="Times New Roman" w:cs="Times New Roman"/>
          <w:sz w:val="22"/>
          <w:szCs w:val="22"/>
        </w:rPr>
        <w:footnoteReference w:id="87"/>
      </w:r>
      <w:r w:rsidR="00793042">
        <w:rPr>
          <w:rFonts w:ascii="Times New Roman" w:hAnsi="Times New Roman" w:cs="Times New Roman"/>
          <w:sz w:val="22"/>
          <w:szCs w:val="22"/>
        </w:rPr>
        <w:t xml:space="preserve"> Alice frequently performs</w:t>
      </w:r>
      <w:r w:rsidRPr="00673B21">
        <w:rPr>
          <w:rFonts w:ascii="Times New Roman" w:hAnsi="Times New Roman" w:cs="Times New Roman"/>
          <w:sz w:val="22"/>
          <w:szCs w:val="22"/>
        </w:rPr>
        <w:t xml:space="preserve"> ‘</w:t>
      </w:r>
      <w:r w:rsidR="00E1658A" w:rsidRPr="00673B21">
        <w:rPr>
          <w:rFonts w:ascii="Times New Roman" w:hAnsi="Times New Roman" w:cs="Times New Roman"/>
          <w:sz w:val="22"/>
          <w:szCs w:val="22"/>
        </w:rPr>
        <w:t xml:space="preserve">slips’ within her journey into </w:t>
      </w:r>
      <w:r w:rsidR="00C6227D" w:rsidRPr="00D94DF7">
        <w:rPr>
          <w:rFonts w:ascii="Times New Roman" w:hAnsi="Times New Roman" w:cs="Times New Roman"/>
          <w:i/>
          <w:sz w:val="22"/>
          <w:szCs w:val="22"/>
        </w:rPr>
        <w:t>Wonderland</w:t>
      </w:r>
      <w:r w:rsidR="00C6227D" w:rsidRPr="00673B21">
        <w:rPr>
          <w:rFonts w:ascii="Times New Roman" w:hAnsi="Times New Roman" w:cs="Times New Roman"/>
          <w:sz w:val="22"/>
          <w:szCs w:val="22"/>
        </w:rPr>
        <w:t>;</w:t>
      </w:r>
      <w:r w:rsidRPr="00673B21">
        <w:rPr>
          <w:rFonts w:ascii="Times New Roman" w:hAnsi="Times New Roman" w:cs="Times New Roman"/>
          <w:sz w:val="22"/>
          <w:szCs w:val="22"/>
        </w:rPr>
        <w:t xml:space="preserve"> the most prominent is her constant menti</w:t>
      </w:r>
      <w:r w:rsidR="00E1658A" w:rsidRPr="00673B21">
        <w:rPr>
          <w:rFonts w:ascii="Times New Roman" w:hAnsi="Times New Roman" w:cs="Times New Roman"/>
          <w:sz w:val="22"/>
          <w:szCs w:val="22"/>
        </w:rPr>
        <w:t xml:space="preserve">on of Dinah </w:t>
      </w:r>
      <w:r w:rsidR="00E635D2">
        <w:rPr>
          <w:rFonts w:ascii="Times New Roman" w:hAnsi="Times New Roman" w:cs="Times New Roman"/>
          <w:sz w:val="22"/>
          <w:szCs w:val="22"/>
        </w:rPr>
        <w:t xml:space="preserve">the cat </w:t>
      </w:r>
      <w:r w:rsidR="00E1658A" w:rsidRPr="00673B21">
        <w:rPr>
          <w:rFonts w:ascii="Times New Roman" w:hAnsi="Times New Roman" w:cs="Times New Roman"/>
          <w:sz w:val="22"/>
          <w:szCs w:val="22"/>
        </w:rPr>
        <w:t>to the D</w:t>
      </w:r>
      <w:r w:rsidRPr="00673B21">
        <w:rPr>
          <w:rFonts w:ascii="Times New Roman" w:hAnsi="Times New Roman" w:cs="Times New Roman"/>
          <w:sz w:val="22"/>
          <w:szCs w:val="22"/>
        </w:rPr>
        <w:t>ormouse</w:t>
      </w:r>
      <w:r w:rsidR="00E1658A" w:rsidRPr="00673B21">
        <w:rPr>
          <w:rFonts w:ascii="Times New Roman" w:hAnsi="Times New Roman" w:cs="Times New Roman"/>
          <w:sz w:val="22"/>
          <w:szCs w:val="22"/>
        </w:rPr>
        <w:t xml:space="preserve">. </w:t>
      </w:r>
      <w:r w:rsidRPr="00673B21">
        <w:rPr>
          <w:rFonts w:ascii="Times New Roman" w:hAnsi="Times New Roman" w:cs="Times New Roman"/>
          <w:sz w:val="22"/>
          <w:szCs w:val="22"/>
        </w:rPr>
        <w:t xml:space="preserve">Why Alice is so rude to Dormouse or why her subconscious forces her to is not certain. However the </w:t>
      </w:r>
      <w:r w:rsidR="00D94DF7">
        <w:rPr>
          <w:rFonts w:ascii="Times New Roman" w:hAnsi="Times New Roman" w:cs="Times New Roman"/>
          <w:sz w:val="22"/>
          <w:szCs w:val="22"/>
        </w:rPr>
        <w:t xml:space="preserve">symbolism of the characters of </w:t>
      </w:r>
      <w:r w:rsidR="00D94DF7" w:rsidRPr="00D94DF7">
        <w:rPr>
          <w:rFonts w:ascii="Times New Roman" w:hAnsi="Times New Roman" w:cs="Times New Roman"/>
          <w:i/>
          <w:sz w:val="22"/>
          <w:szCs w:val="22"/>
        </w:rPr>
        <w:t>W</w:t>
      </w:r>
      <w:r w:rsidRPr="00D94DF7">
        <w:rPr>
          <w:rFonts w:ascii="Times New Roman" w:hAnsi="Times New Roman" w:cs="Times New Roman"/>
          <w:i/>
          <w:sz w:val="22"/>
          <w:szCs w:val="22"/>
        </w:rPr>
        <w:t>onderland</w:t>
      </w:r>
      <w:r w:rsidRPr="00673B21">
        <w:rPr>
          <w:rFonts w:ascii="Times New Roman" w:hAnsi="Times New Roman" w:cs="Times New Roman"/>
          <w:sz w:val="22"/>
          <w:szCs w:val="22"/>
        </w:rPr>
        <w:t xml:space="preserve"> and the notion of dream analysis, in which each moment of a dream is representative of a person or feeling, we may connote that several of the characters draw comparisons to people in Alice</w:t>
      </w:r>
      <w:r w:rsidR="00E635D2">
        <w:rPr>
          <w:rFonts w:ascii="Times New Roman" w:hAnsi="Times New Roman" w:cs="Times New Roman"/>
          <w:sz w:val="22"/>
          <w:szCs w:val="22"/>
        </w:rPr>
        <w:t xml:space="preserve"> Liddell</w:t>
      </w:r>
      <w:r w:rsidRPr="00673B21">
        <w:rPr>
          <w:rFonts w:ascii="Times New Roman" w:hAnsi="Times New Roman" w:cs="Times New Roman"/>
          <w:sz w:val="22"/>
          <w:szCs w:val="22"/>
        </w:rPr>
        <w:t>’s life.  The Dormous</w:t>
      </w:r>
      <w:r w:rsidR="00E635D2">
        <w:rPr>
          <w:rFonts w:ascii="Times New Roman" w:hAnsi="Times New Roman" w:cs="Times New Roman"/>
          <w:sz w:val="22"/>
          <w:szCs w:val="22"/>
        </w:rPr>
        <w:t>e could represent someone in her</w:t>
      </w:r>
      <w:r w:rsidRPr="00673B21">
        <w:rPr>
          <w:rFonts w:ascii="Times New Roman" w:hAnsi="Times New Roman" w:cs="Times New Roman"/>
          <w:sz w:val="22"/>
          <w:szCs w:val="22"/>
        </w:rPr>
        <w:t xml:space="preserve"> conscious</w:t>
      </w:r>
      <w:r w:rsidR="00E635D2">
        <w:rPr>
          <w:rFonts w:ascii="Times New Roman" w:hAnsi="Times New Roman" w:cs="Times New Roman"/>
          <w:sz w:val="22"/>
          <w:szCs w:val="22"/>
        </w:rPr>
        <w:t xml:space="preserve"> life</w:t>
      </w:r>
      <w:r w:rsidRPr="00673B21">
        <w:rPr>
          <w:rFonts w:ascii="Times New Roman" w:hAnsi="Times New Roman" w:cs="Times New Roman"/>
          <w:sz w:val="22"/>
          <w:szCs w:val="22"/>
        </w:rPr>
        <w:t>, notably h</w:t>
      </w:r>
      <w:r w:rsidR="00E1658A" w:rsidRPr="00673B21">
        <w:rPr>
          <w:rFonts w:ascii="Times New Roman" w:hAnsi="Times New Roman" w:cs="Times New Roman"/>
          <w:sz w:val="22"/>
          <w:szCs w:val="22"/>
        </w:rPr>
        <w:t xml:space="preserve">er governess </w:t>
      </w:r>
      <w:r w:rsidR="00C6227D" w:rsidRPr="00673B21">
        <w:rPr>
          <w:rFonts w:ascii="Times New Roman" w:hAnsi="Times New Roman" w:cs="Times New Roman"/>
          <w:sz w:val="22"/>
          <w:szCs w:val="22"/>
        </w:rPr>
        <w:t>M</w:t>
      </w:r>
      <w:r w:rsidR="00C6227D">
        <w:rPr>
          <w:rFonts w:ascii="Times New Roman" w:hAnsi="Times New Roman" w:cs="Times New Roman"/>
          <w:sz w:val="22"/>
          <w:szCs w:val="22"/>
        </w:rPr>
        <w:t>r</w:t>
      </w:r>
      <w:r w:rsidR="00C6227D" w:rsidRPr="00673B21">
        <w:rPr>
          <w:rFonts w:ascii="Times New Roman" w:hAnsi="Times New Roman" w:cs="Times New Roman"/>
          <w:sz w:val="22"/>
          <w:szCs w:val="22"/>
        </w:rPr>
        <w:t>s.</w:t>
      </w:r>
      <w:r w:rsidR="00E1658A" w:rsidRPr="00673B21">
        <w:rPr>
          <w:rFonts w:ascii="Times New Roman" w:hAnsi="Times New Roman" w:cs="Times New Roman"/>
          <w:sz w:val="22"/>
          <w:szCs w:val="22"/>
        </w:rPr>
        <w:t xml:space="preserve"> Pri</w:t>
      </w:r>
      <w:r w:rsidR="00E635D2">
        <w:rPr>
          <w:rFonts w:ascii="Times New Roman" w:hAnsi="Times New Roman" w:cs="Times New Roman"/>
          <w:sz w:val="22"/>
          <w:szCs w:val="22"/>
        </w:rPr>
        <w:t>ck</w:t>
      </w:r>
      <w:r w:rsidR="00793042">
        <w:rPr>
          <w:rFonts w:ascii="Times New Roman" w:hAnsi="Times New Roman" w:cs="Times New Roman"/>
          <w:sz w:val="22"/>
          <w:szCs w:val="22"/>
        </w:rPr>
        <w:t>ett. This is apparent in the Dormouse’s</w:t>
      </w:r>
      <w:r w:rsidRPr="00673B21">
        <w:rPr>
          <w:rFonts w:ascii="Times New Roman" w:hAnsi="Times New Roman" w:cs="Times New Roman"/>
          <w:sz w:val="22"/>
          <w:szCs w:val="22"/>
        </w:rPr>
        <w:t xml:space="preserve"> story of Elsie, Lacey and </w:t>
      </w:r>
      <w:r w:rsidR="005D23A8" w:rsidRPr="00673B21">
        <w:rPr>
          <w:rFonts w:ascii="Times New Roman" w:hAnsi="Times New Roman" w:cs="Times New Roman"/>
          <w:sz w:val="22"/>
          <w:szCs w:val="22"/>
        </w:rPr>
        <w:t>Tilly, which</w:t>
      </w:r>
      <w:r w:rsidR="00E1658A" w:rsidRPr="00673B21">
        <w:rPr>
          <w:rFonts w:ascii="Times New Roman" w:hAnsi="Times New Roman" w:cs="Times New Roman"/>
          <w:sz w:val="22"/>
          <w:szCs w:val="22"/>
        </w:rPr>
        <w:t xml:space="preserve"> are </w:t>
      </w:r>
      <w:r w:rsidRPr="00673B21">
        <w:rPr>
          <w:rFonts w:ascii="Times New Roman" w:hAnsi="Times New Roman" w:cs="Times New Roman"/>
          <w:sz w:val="22"/>
          <w:szCs w:val="22"/>
        </w:rPr>
        <w:t xml:space="preserve">several </w:t>
      </w:r>
      <w:r w:rsidRPr="00673B21">
        <w:rPr>
          <w:rFonts w:ascii="Times New Roman" w:hAnsi="Times New Roman" w:cs="Times New Roman"/>
          <w:sz w:val="22"/>
          <w:szCs w:val="22"/>
        </w:rPr>
        <w:lastRenderedPageBreak/>
        <w:t xml:space="preserve">anagrams of the three </w:t>
      </w:r>
      <w:r w:rsidR="00C6227D" w:rsidRPr="00673B21">
        <w:rPr>
          <w:rFonts w:ascii="Times New Roman" w:hAnsi="Times New Roman" w:cs="Times New Roman"/>
          <w:sz w:val="22"/>
          <w:szCs w:val="22"/>
        </w:rPr>
        <w:t>Liddell</w:t>
      </w:r>
      <w:r w:rsidRPr="00673B21">
        <w:rPr>
          <w:rFonts w:ascii="Times New Roman" w:hAnsi="Times New Roman" w:cs="Times New Roman"/>
          <w:sz w:val="22"/>
          <w:szCs w:val="22"/>
        </w:rPr>
        <w:t xml:space="preserve"> sisters; Elsie is the pronunciation of the initials of Lavinia Charlotte, Lacie is an anagram of Alice and Tillie was </w:t>
      </w:r>
      <w:r w:rsidR="00B41817" w:rsidRPr="00673B21">
        <w:rPr>
          <w:rFonts w:ascii="Times New Roman" w:hAnsi="Times New Roman" w:cs="Times New Roman"/>
          <w:sz w:val="22"/>
          <w:szCs w:val="22"/>
        </w:rPr>
        <w:t>a pet name used for Edith.</w:t>
      </w:r>
      <w:r w:rsidR="00B41817" w:rsidRPr="00673B21">
        <w:rPr>
          <w:rStyle w:val="FootnoteReference"/>
          <w:rFonts w:ascii="Times New Roman" w:hAnsi="Times New Roman" w:cs="Times New Roman"/>
          <w:sz w:val="22"/>
          <w:szCs w:val="22"/>
        </w:rPr>
        <w:footnoteReference w:id="88"/>
      </w:r>
      <w:r w:rsidRPr="00673B21">
        <w:rPr>
          <w:rFonts w:ascii="Times New Roman" w:hAnsi="Times New Roman" w:cs="Times New Roman"/>
          <w:sz w:val="22"/>
          <w:szCs w:val="22"/>
        </w:rPr>
        <w:t xml:space="preserve"> Animal symbolism and dream analysis are central to this interpretation of Alice’s dream. The White Rabbit although male as J. E Cirlot notes has a “feminine character” and is symbolic of ‘yin’ as the second of the twelve emblems of the emperor of China.</w:t>
      </w:r>
      <w:r w:rsidR="00B41817" w:rsidRPr="00673B21">
        <w:rPr>
          <w:rStyle w:val="FootnoteReference"/>
          <w:rFonts w:ascii="Times New Roman" w:hAnsi="Times New Roman" w:cs="Times New Roman"/>
          <w:sz w:val="22"/>
          <w:szCs w:val="22"/>
        </w:rPr>
        <w:footnoteReference w:id="89"/>
      </w:r>
      <w:r w:rsidRPr="00673B21">
        <w:rPr>
          <w:rFonts w:ascii="Times New Roman" w:hAnsi="Times New Roman" w:cs="Times New Roman"/>
          <w:sz w:val="22"/>
          <w:szCs w:val="22"/>
        </w:rPr>
        <w:t xml:space="preserve"> </w:t>
      </w:r>
      <w:r w:rsidRPr="00D94DF7">
        <w:rPr>
          <w:rFonts w:ascii="Times New Roman" w:hAnsi="Times New Roman" w:cs="Times New Roman"/>
          <w:i/>
          <w:sz w:val="22"/>
          <w:szCs w:val="22"/>
        </w:rPr>
        <w:t>Wo</w:t>
      </w:r>
      <w:r w:rsidR="00E635D2" w:rsidRPr="00D94DF7">
        <w:rPr>
          <w:rFonts w:ascii="Times New Roman" w:hAnsi="Times New Roman" w:cs="Times New Roman"/>
          <w:i/>
          <w:sz w:val="22"/>
          <w:szCs w:val="22"/>
        </w:rPr>
        <w:t>nderland’</w:t>
      </w:r>
      <w:r w:rsidR="00E635D2">
        <w:rPr>
          <w:rFonts w:ascii="Times New Roman" w:hAnsi="Times New Roman" w:cs="Times New Roman"/>
          <w:sz w:val="22"/>
          <w:szCs w:val="22"/>
        </w:rPr>
        <w:t>s rabbit is characteris</w:t>
      </w:r>
      <w:r w:rsidRPr="00673B21">
        <w:rPr>
          <w:rFonts w:ascii="Times New Roman" w:hAnsi="Times New Roman" w:cs="Times New Roman"/>
          <w:sz w:val="22"/>
          <w:szCs w:val="22"/>
        </w:rPr>
        <w:t>ed by anxiety and frantic checking of his watch, symboli</w:t>
      </w:r>
      <w:r w:rsidR="00E635D2">
        <w:rPr>
          <w:rFonts w:ascii="Times New Roman" w:hAnsi="Times New Roman" w:cs="Times New Roman"/>
          <w:sz w:val="22"/>
          <w:szCs w:val="22"/>
        </w:rPr>
        <w:t xml:space="preserve">c of rationalism and control, in </w:t>
      </w:r>
      <w:r w:rsidRPr="00673B21">
        <w:rPr>
          <w:rFonts w:ascii="Times New Roman" w:hAnsi="Times New Roman" w:cs="Times New Roman"/>
          <w:sz w:val="22"/>
          <w:szCs w:val="22"/>
        </w:rPr>
        <w:t>line with the characteristics of</w:t>
      </w:r>
      <w:r w:rsidR="00793042">
        <w:rPr>
          <w:rFonts w:ascii="Times New Roman" w:hAnsi="Times New Roman" w:cs="Times New Roman"/>
          <w:sz w:val="22"/>
          <w:szCs w:val="22"/>
        </w:rPr>
        <w:t xml:space="preserve"> Charles L. Dodgson</w:t>
      </w:r>
      <w:r w:rsidRPr="00673B21">
        <w:rPr>
          <w:rFonts w:ascii="Times New Roman" w:hAnsi="Times New Roman" w:cs="Times New Roman"/>
          <w:sz w:val="22"/>
          <w:szCs w:val="22"/>
        </w:rPr>
        <w:t xml:space="preserve">. The Caterpillar and the cat similarly are archaic symbols within the conscious mind. The caterpillar symbolizes death and rebirth and is arguably an archetype of transformation. The cat appears as Dinah and as the black and white kittens in </w:t>
      </w:r>
      <w:r w:rsidRPr="00793042">
        <w:rPr>
          <w:rFonts w:ascii="Times New Roman" w:hAnsi="Times New Roman" w:cs="Times New Roman"/>
          <w:i/>
          <w:sz w:val="22"/>
          <w:szCs w:val="22"/>
        </w:rPr>
        <w:t>Through the Looking-Glass</w:t>
      </w:r>
      <w:r w:rsidR="00E635D2">
        <w:rPr>
          <w:rFonts w:ascii="Times New Roman" w:hAnsi="Times New Roman" w:cs="Times New Roman"/>
          <w:sz w:val="22"/>
          <w:szCs w:val="22"/>
        </w:rPr>
        <w:t>. T</w:t>
      </w:r>
      <w:r w:rsidRPr="00673B21">
        <w:rPr>
          <w:rFonts w:ascii="Times New Roman" w:hAnsi="Times New Roman" w:cs="Times New Roman"/>
          <w:sz w:val="22"/>
          <w:szCs w:val="22"/>
        </w:rPr>
        <w:t>he ca</w:t>
      </w:r>
      <w:r w:rsidR="00E635D2">
        <w:rPr>
          <w:rFonts w:ascii="Times New Roman" w:hAnsi="Times New Roman" w:cs="Times New Roman"/>
          <w:sz w:val="22"/>
          <w:szCs w:val="22"/>
        </w:rPr>
        <w:t>t also appears as the Cheshire C</w:t>
      </w:r>
      <w:r w:rsidRPr="00673B21">
        <w:rPr>
          <w:rFonts w:ascii="Times New Roman" w:hAnsi="Times New Roman" w:cs="Times New Roman"/>
          <w:sz w:val="22"/>
          <w:szCs w:val="22"/>
        </w:rPr>
        <w:t xml:space="preserve">at in </w:t>
      </w:r>
      <w:r w:rsidRPr="00793042">
        <w:rPr>
          <w:rFonts w:ascii="Times New Roman" w:hAnsi="Times New Roman" w:cs="Times New Roman"/>
          <w:i/>
          <w:sz w:val="22"/>
          <w:szCs w:val="22"/>
        </w:rPr>
        <w:t>Wonderland</w:t>
      </w:r>
      <w:r w:rsidRPr="00673B21">
        <w:rPr>
          <w:rFonts w:ascii="Times New Roman" w:hAnsi="Times New Roman" w:cs="Times New Roman"/>
          <w:sz w:val="22"/>
          <w:szCs w:val="22"/>
        </w:rPr>
        <w:t>. The Cheshire Cat embodies traditional interpretations of psychic knowledge from its ‘enigmatic smile’ and philosophical knowledge ‘if you don’t know where you are going, any road can take you there’.</w:t>
      </w:r>
      <w:r w:rsidR="00793042">
        <w:rPr>
          <w:rStyle w:val="FootnoteReference"/>
          <w:rFonts w:ascii="Times New Roman" w:hAnsi="Times New Roman" w:cs="Times New Roman"/>
          <w:sz w:val="22"/>
          <w:szCs w:val="22"/>
        </w:rPr>
        <w:footnoteReference w:id="90"/>
      </w:r>
      <w:r w:rsidRPr="00673B21">
        <w:rPr>
          <w:rFonts w:ascii="Times New Roman" w:hAnsi="Times New Roman" w:cs="Times New Roman"/>
          <w:sz w:val="22"/>
          <w:szCs w:val="22"/>
        </w:rPr>
        <w:t xml:space="preserve"> Further</w:t>
      </w:r>
      <w:r w:rsidR="005E737C" w:rsidRPr="00673B21">
        <w:rPr>
          <w:rFonts w:ascii="Times New Roman" w:hAnsi="Times New Roman" w:cs="Times New Roman"/>
          <w:sz w:val="22"/>
          <w:szCs w:val="22"/>
        </w:rPr>
        <w:t xml:space="preserve"> to this, his </w:t>
      </w:r>
      <w:r w:rsidRPr="00673B21">
        <w:rPr>
          <w:rFonts w:ascii="Times New Roman" w:hAnsi="Times New Roman" w:cs="Times New Roman"/>
          <w:sz w:val="22"/>
          <w:szCs w:val="22"/>
        </w:rPr>
        <w:t xml:space="preserve">shape </w:t>
      </w:r>
      <w:r w:rsidR="00C6227D" w:rsidRPr="00673B21">
        <w:rPr>
          <w:rFonts w:ascii="Times New Roman" w:hAnsi="Times New Roman" w:cs="Times New Roman"/>
          <w:sz w:val="22"/>
          <w:szCs w:val="22"/>
        </w:rPr>
        <w:t>shifting that</w:t>
      </w:r>
      <w:r w:rsidRPr="00673B21">
        <w:rPr>
          <w:rFonts w:ascii="Times New Roman" w:hAnsi="Times New Roman" w:cs="Times New Roman"/>
          <w:sz w:val="22"/>
          <w:szCs w:val="22"/>
        </w:rPr>
        <w:t xml:space="preserve"> has traditionally been ‘associated with cats, both large and small</w:t>
      </w:r>
      <w:r w:rsidR="0094401A" w:rsidRPr="00673B21">
        <w:rPr>
          <w:rFonts w:ascii="Times New Roman" w:hAnsi="Times New Roman" w:cs="Times New Roman"/>
          <w:sz w:val="22"/>
          <w:szCs w:val="22"/>
        </w:rPr>
        <w:t>’</w:t>
      </w:r>
      <w:r w:rsidR="0094401A" w:rsidRPr="00673B21">
        <w:rPr>
          <w:rStyle w:val="FootnoteReference"/>
          <w:rFonts w:ascii="Times New Roman" w:hAnsi="Times New Roman" w:cs="Times New Roman"/>
          <w:sz w:val="22"/>
          <w:szCs w:val="22"/>
        </w:rPr>
        <w:footnoteReference w:id="91"/>
      </w:r>
      <w:r w:rsidR="00E635D2">
        <w:rPr>
          <w:rFonts w:ascii="Times New Roman" w:hAnsi="Times New Roman" w:cs="Times New Roman"/>
          <w:sz w:val="22"/>
          <w:szCs w:val="22"/>
        </w:rPr>
        <w:t xml:space="preserve"> and his infamous line “we’re all mad here” portrays </w:t>
      </w:r>
      <w:r w:rsidR="00C6227D">
        <w:rPr>
          <w:rFonts w:ascii="Times New Roman" w:hAnsi="Times New Roman" w:cs="Times New Roman"/>
          <w:sz w:val="22"/>
          <w:szCs w:val="22"/>
        </w:rPr>
        <w:t>an</w:t>
      </w:r>
      <w:r w:rsidR="00E635D2">
        <w:rPr>
          <w:rFonts w:ascii="Times New Roman" w:hAnsi="Times New Roman" w:cs="Times New Roman"/>
          <w:sz w:val="22"/>
          <w:szCs w:val="22"/>
        </w:rPr>
        <w:t xml:space="preserve"> empirical</w:t>
      </w:r>
      <w:r w:rsidRPr="00673B21">
        <w:rPr>
          <w:rFonts w:ascii="Times New Roman" w:hAnsi="Times New Roman" w:cs="Times New Roman"/>
          <w:sz w:val="22"/>
          <w:szCs w:val="22"/>
        </w:rPr>
        <w:t xml:space="preserve"> knowledge of the unconscious mind. </w:t>
      </w:r>
      <w:r w:rsidR="00897F42" w:rsidRPr="00673B21">
        <w:rPr>
          <w:rStyle w:val="FootnoteReference"/>
          <w:rFonts w:ascii="Times New Roman" w:hAnsi="Times New Roman" w:cs="Times New Roman"/>
          <w:sz w:val="22"/>
          <w:szCs w:val="22"/>
        </w:rPr>
        <w:footnoteReference w:id="92"/>
      </w:r>
      <w:r w:rsidRPr="00673B21">
        <w:rPr>
          <w:rFonts w:ascii="Times New Roman" w:hAnsi="Times New Roman" w:cs="Times New Roman"/>
          <w:sz w:val="22"/>
          <w:szCs w:val="22"/>
        </w:rPr>
        <w:t xml:space="preserve"> Alice interacts with these animals and her natural surroundings aside from her ego-consciousness expectations in a quality known as </w:t>
      </w:r>
      <w:r w:rsidRPr="00673B21">
        <w:rPr>
          <w:rFonts w:ascii="Times New Roman" w:hAnsi="Times New Roman" w:cs="Times New Roman"/>
          <w:i/>
          <w:sz w:val="22"/>
          <w:szCs w:val="22"/>
        </w:rPr>
        <w:t>participation mystique.</w:t>
      </w:r>
      <w:r w:rsidRPr="00673B21">
        <w:rPr>
          <w:rFonts w:ascii="Times New Roman" w:hAnsi="Times New Roman" w:cs="Times New Roman"/>
          <w:sz w:val="22"/>
          <w:szCs w:val="22"/>
        </w:rPr>
        <w:t xml:space="preserve"> She interacts with them in a dream like state, which would not usually prevail in the conscious world. With the Red Queen stating ‘Even a joke should have meaning’ we are convinced that each individual character has some unconscious representatio</w:t>
      </w:r>
      <w:r w:rsidR="00E635D2">
        <w:rPr>
          <w:rFonts w:ascii="Times New Roman" w:hAnsi="Times New Roman" w:cs="Times New Roman"/>
          <w:sz w:val="22"/>
          <w:szCs w:val="22"/>
        </w:rPr>
        <w:t xml:space="preserve">n in Alice’s world or dream. Further to this </w:t>
      </w:r>
      <w:r w:rsidRPr="00673B21">
        <w:rPr>
          <w:rFonts w:ascii="Times New Roman" w:hAnsi="Times New Roman" w:cs="Times New Roman"/>
          <w:sz w:val="22"/>
          <w:szCs w:val="22"/>
        </w:rPr>
        <w:t>the clear separation of the conscious and unconscious realms in Alice’s world</w:t>
      </w:r>
      <w:r w:rsidR="00E635D2">
        <w:rPr>
          <w:rFonts w:ascii="Times New Roman" w:hAnsi="Times New Roman" w:cs="Times New Roman"/>
          <w:sz w:val="22"/>
          <w:szCs w:val="22"/>
        </w:rPr>
        <w:t xml:space="preserve"> further support the notion of ‘The Rabbit H</w:t>
      </w:r>
      <w:r w:rsidRPr="00673B21">
        <w:rPr>
          <w:rFonts w:ascii="Times New Roman" w:hAnsi="Times New Roman" w:cs="Times New Roman"/>
          <w:sz w:val="22"/>
          <w:szCs w:val="22"/>
        </w:rPr>
        <w:t>ole</w:t>
      </w:r>
      <w:r w:rsidR="00E635D2">
        <w:rPr>
          <w:rFonts w:ascii="Times New Roman" w:hAnsi="Times New Roman" w:cs="Times New Roman"/>
          <w:sz w:val="22"/>
          <w:szCs w:val="22"/>
        </w:rPr>
        <w:t>’</w:t>
      </w:r>
      <w:r w:rsidRPr="00673B21">
        <w:rPr>
          <w:rFonts w:ascii="Times New Roman" w:hAnsi="Times New Roman" w:cs="Times New Roman"/>
          <w:sz w:val="22"/>
          <w:szCs w:val="22"/>
        </w:rPr>
        <w:t xml:space="preserve"> as a dream. </w:t>
      </w:r>
    </w:p>
    <w:p w14:paraId="56879A47" w14:textId="77777777" w:rsidR="00184A0F" w:rsidRPr="00673B21" w:rsidRDefault="00184A0F" w:rsidP="000B186A">
      <w:pPr>
        <w:spacing w:line="480" w:lineRule="auto"/>
        <w:rPr>
          <w:rFonts w:ascii="Times New Roman" w:hAnsi="Times New Roman" w:cs="Times New Roman"/>
          <w:sz w:val="22"/>
          <w:szCs w:val="22"/>
        </w:rPr>
      </w:pPr>
    </w:p>
    <w:p w14:paraId="2B368BCE" w14:textId="77777777" w:rsidR="00184A0F" w:rsidRPr="00673B21" w:rsidRDefault="00184A0F" w:rsidP="000B186A">
      <w:pPr>
        <w:spacing w:line="480" w:lineRule="auto"/>
        <w:rPr>
          <w:rFonts w:ascii="Times New Roman" w:hAnsi="Times New Roman" w:cs="Times New Roman"/>
          <w:sz w:val="22"/>
          <w:szCs w:val="22"/>
        </w:rPr>
      </w:pPr>
    </w:p>
    <w:p w14:paraId="669E3AE5" w14:textId="79EECF9A" w:rsidR="00184A0F" w:rsidRPr="00673B21" w:rsidRDefault="00184A0F" w:rsidP="000B186A">
      <w:pPr>
        <w:spacing w:line="480" w:lineRule="auto"/>
        <w:rPr>
          <w:rFonts w:ascii="Times New Roman" w:hAnsi="Times New Roman" w:cs="Times New Roman"/>
          <w:sz w:val="22"/>
          <w:szCs w:val="22"/>
        </w:rPr>
      </w:pPr>
      <w:r w:rsidRPr="00673B21">
        <w:rPr>
          <w:rFonts w:ascii="Times New Roman" w:hAnsi="Times New Roman" w:cs="Times New Roman"/>
          <w:sz w:val="22"/>
          <w:szCs w:val="22"/>
        </w:rPr>
        <w:lastRenderedPageBreak/>
        <w:tab/>
        <w:t xml:space="preserve">Carroll </w:t>
      </w:r>
      <w:r w:rsidR="005E737C" w:rsidRPr="00673B21">
        <w:rPr>
          <w:rFonts w:ascii="Times New Roman" w:hAnsi="Times New Roman" w:cs="Times New Roman"/>
          <w:sz w:val="22"/>
          <w:szCs w:val="22"/>
        </w:rPr>
        <w:t>as a nonsense writer continually</w:t>
      </w:r>
      <w:r w:rsidRPr="00673B21">
        <w:rPr>
          <w:rFonts w:ascii="Times New Roman" w:hAnsi="Times New Roman" w:cs="Times New Roman"/>
          <w:sz w:val="22"/>
          <w:szCs w:val="22"/>
        </w:rPr>
        <w:t xml:space="preserve"> </w:t>
      </w:r>
      <w:r w:rsidR="005E737C" w:rsidRPr="00673B21">
        <w:rPr>
          <w:rFonts w:ascii="Times New Roman" w:hAnsi="Times New Roman" w:cs="Times New Roman"/>
          <w:sz w:val="22"/>
          <w:szCs w:val="22"/>
        </w:rPr>
        <w:t>invented</w:t>
      </w:r>
      <w:r w:rsidRPr="00673B21">
        <w:rPr>
          <w:rFonts w:ascii="Times New Roman" w:hAnsi="Times New Roman" w:cs="Times New Roman"/>
          <w:sz w:val="22"/>
          <w:szCs w:val="22"/>
        </w:rPr>
        <w:t xml:space="preserve"> portmanteau words that carried a double meaning, much like the characters in </w:t>
      </w:r>
      <w:r w:rsidRPr="00D94DF7">
        <w:rPr>
          <w:rFonts w:ascii="Times New Roman" w:hAnsi="Times New Roman" w:cs="Times New Roman"/>
          <w:i/>
          <w:sz w:val="22"/>
          <w:szCs w:val="22"/>
        </w:rPr>
        <w:t>Wonderland</w:t>
      </w:r>
      <w:r w:rsidRPr="00673B21">
        <w:rPr>
          <w:rFonts w:ascii="Times New Roman" w:hAnsi="Times New Roman" w:cs="Times New Roman"/>
          <w:sz w:val="22"/>
          <w:szCs w:val="22"/>
        </w:rPr>
        <w:t>.</w:t>
      </w:r>
      <w:r w:rsidR="006A3171">
        <w:rPr>
          <w:rFonts w:ascii="Times New Roman" w:hAnsi="Times New Roman" w:cs="Times New Roman"/>
          <w:sz w:val="22"/>
          <w:szCs w:val="22"/>
        </w:rPr>
        <w:t xml:space="preserve"> Carroll asserted that any meaning put onto his nonsense is ‘good meaning’ and ‘words mean more than we mean to express when we use them’.</w:t>
      </w:r>
      <w:r w:rsidR="006A3171">
        <w:rPr>
          <w:rStyle w:val="FootnoteReference"/>
          <w:rFonts w:ascii="Times New Roman" w:hAnsi="Times New Roman" w:cs="Times New Roman"/>
          <w:sz w:val="22"/>
          <w:szCs w:val="22"/>
        </w:rPr>
        <w:footnoteReference w:id="93"/>
      </w:r>
      <w:r w:rsidRPr="00673B21">
        <w:rPr>
          <w:rFonts w:ascii="Times New Roman" w:hAnsi="Times New Roman" w:cs="Times New Roman"/>
          <w:sz w:val="22"/>
          <w:szCs w:val="22"/>
        </w:rPr>
        <w:t xml:space="preserve"> Just as many different incidents in a dream may be symbolized as one event, his explanation of invented words after their use helps to give them conscious meaning. His explanation of the words in Jabberwocky published about ten years before </w:t>
      </w:r>
      <w:r w:rsidRPr="00673B21">
        <w:rPr>
          <w:rFonts w:ascii="Times New Roman" w:hAnsi="Times New Roman" w:cs="Times New Roman"/>
          <w:i/>
          <w:sz w:val="22"/>
          <w:szCs w:val="22"/>
        </w:rPr>
        <w:t>Through the Looking Glass</w:t>
      </w:r>
      <w:r w:rsidRPr="00673B21">
        <w:rPr>
          <w:rFonts w:ascii="Times New Roman" w:hAnsi="Times New Roman" w:cs="Times New Roman"/>
          <w:sz w:val="22"/>
          <w:szCs w:val="22"/>
        </w:rPr>
        <w:t xml:space="preserve"> attempt to add meaning to nonsense “I’m afraid I can’t explain vorpal blade for you” but “uffish thought – it seems to suggest a state of mind when the voice is gruffish”.</w:t>
      </w:r>
      <w:r w:rsidR="00897F42" w:rsidRPr="00673B21">
        <w:rPr>
          <w:rStyle w:val="FootnoteReference"/>
          <w:rFonts w:ascii="Times New Roman" w:hAnsi="Times New Roman" w:cs="Times New Roman"/>
          <w:sz w:val="22"/>
          <w:szCs w:val="22"/>
        </w:rPr>
        <w:footnoteReference w:id="94"/>
      </w:r>
      <w:r w:rsidRPr="00673B21">
        <w:rPr>
          <w:rFonts w:ascii="Times New Roman" w:hAnsi="Times New Roman" w:cs="Times New Roman"/>
          <w:sz w:val="22"/>
          <w:szCs w:val="22"/>
        </w:rPr>
        <w:t xml:space="preserve"> The </w:t>
      </w:r>
      <w:r w:rsidRPr="00C6227D">
        <w:rPr>
          <w:rFonts w:ascii="Times New Roman" w:hAnsi="Times New Roman" w:cs="Times New Roman"/>
          <w:i/>
          <w:sz w:val="22"/>
          <w:szCs w:val="22"/>
        </w:rPr>
        <w:t>Snark</w:t>
      </w:r>
      <w:r w:rsidRPr="00673B21">
        <w:rPr>
          <w:rFonts w:ascii="Times New Roman" w:hAnsi="Times New Roman" w:cs="Times New Roman"/>
          <w:sz w:val="22"/>
          <w:szCs w:val="22"/>
        </w:rPr>
        <w:t xml:space="preserve"> published five years later and Jabberwocky share nonsense words and the words were </w:t>
      </w:r>
      <w:r w:rsidR="005E737C" w:rsidRPr="00673B21">
        <w:rPr>
          <w:rFonts w:ascii="Times New Roman" w:hAnsi="Times New Roman" w:cs="Times New Roman"/>
          <w:sz w:val="22"/>
          <w:szCs w:val="22"/>
        </w:rPr>
        <w:t xml:space="preserve">defined </w:t>
      </w:r>
      <w:r w:rsidRPr="00673B21">
        <w:rPr>
          <w:rFonts w:ascii="Times New Roman" w:hAnsi="Times New Roman" w:cs="Times New Roman"/>
          <w:sz w:val="22"/>
          <w:szCs w:val="22"/>
        </w:rPr>
        <w:t xml:space="preserve">in </w:t>
      </w:r>
      <w:r w:rsidR="005E737C" w:rsidRPr="00673B21">
        <w:rPr>
          <w:rFonts w:ascii="Times New Roman" w:hAnsi="Times New Roman" w:cs="Times New Roman"/>
          <w:sz w:val="22"/>
          <w:szCs w:val="22"/>
        </w:rPr>
        <w:t>the 1855 newspaper Mischmasch.</w:t>
      </w:r>
      <w:r w:rsidR="00897F42" w:rsidRPr="00673B21">
        <w:rPr>
          <w:rStyle w:val="FootnoteReference"/>
          <w:rFonts w:ascii="Times New Roman" w:hAnsi="Times New Roman" w:cs="Times New Roman"/>
          <w:sz w:val="22"/>
          <w:szCs w:val="22"/>
        </w:rPr>
        <w:footnoteReference w:id="95"/>
      </w:r>
      <w:r w:rsidRPr="00673B21">
        <w:rPr>
          <w:rFonts w:ascii="Times New Roman" w:hAnsi="Times New Roman" w:cs="Times New Roman"/>
          <w:sz w:val="22"/>
          <w:szCs w:val="22"/>
        </w:rPr>
        <w:t xml:space="preserve"> The use of words and meanings of this sort are called ‘condensations’ today and these are found when the forces of the system of the </w:t>
      </w:r>
      <w:r w:rsidR="005E737C" w:rsidRPr="00673B21">
        <w:rPr>
          <w:rFonts w:ascii="Times New Roman" w:hAnsi="Times New Roman" w:cs="Times New Roman"/>
          <w:sz w:val="22"/>
          <w:szCs w:val="22"/>
        </w:rPr>
        <w:t>unconscious</w:t>
      </w:r>
      <w:r w:rsidRPr="00673B21">
        <w:rPr>
          <w:rFonts w:ascii="Times New Roman" w:hAnsi="Times New Roman" w:cs="Times New Roman"/>
          <w:sz w:val="22"/>
          <w:szCs w:val="22"/>
        </w:rPr>
        <w:t xml:space="preserve"> come into play. The meaning of these words are </w:t>
      </w:r>
      <w:r w:rsidR="00D94DF7" w:rsidRPr="00673B21">
        <w:rPr>
          <w:rFonts w:ascii="Times New Roman" w:hAnsi="Times New Roman" w:cs="Times New Roman"/>
          <w:sz w:val="22"/>
          <w:szCs w:val="22"/>
        </w:rPr>
        <w:t>dependent</w:t>
      </w:r>
      <w:r w:rsidR="00793042">
        <w:rPr>
          <w:rFonts w:ascii="Times New Roman" w:hAnsi="Times New Roman" w:cs="Times New Roman"/>
          <w:sz w:val="22"/>
          <w:szCs w:val="22"/>
        </w:rPr>
        <w:t xml:space="preserve"> on ‘which is to be the master</w:t>
      </w:r>
      <w:r w:rsidRPr="00673B21">
        <w:rPr>
          <w:rFonts w:ascii="Times New Roman" w:hAnsi="Times New Roman" w:cs="Times New Roman"/>
          <w:sz w:val="22"/>
          <w:szCs w:val="22"/>
        </w:rPr>
        <w:t>’ according to Humpty Dumpty and the master is the unconscious mind of the reader.</w:t>
      </w:r>
      <w:r w:rsidR="00793042">
        <w:rPr>
          <w:rStyle w:val="FootnoteReference"/>
          <w:rFonts w:ascii="Times New Roman" w:hAnsi="Times New Roman" w:cs="Times New Roman"/>
          <w:sz w:val="22"/>
          <w:szCs w:val="22"/>
        </w:rPr>
        <w:footnoteReference w:id="96"/>
      </w:r>
      <w:r w:rsidR="00D94DF7">
        <w:rPr>
          <w:rFonts w:ascii="Times New Roman" w:hAnsi="Times New Roman" w:cs="Times New Roman"/>
          <w:sz w:val="22"/>
          <w:szCs w:val="22"/>
        </w:rPr>
        <w:t xml:space="preserve"> His normalisation</w:t>
      </w:r>
      <w:r w:rsidRPr="00673B21">
        <w:rPr>
          <w:rFonts w:ascii="Times New Roman" w:hAnsi="Times New Roman" w:cs="Times New Roman"/>
          <w:sz w:val="22"/>
          <w:szCs w:val="22"/>
        </w:rPr>
        <w:t xml:space="preserve"> of madness is a further example of schizophrenic language and is convincing of the view that much of </w:t>
      </w:r>
      <w:r w:rsidR="00D94DF7">
        <w:rPr>
          <w:rFonts w:ascii="Times New Roman" w:hAnsi="Times New Roman" w:cs="Times New Roman"/>
          <w:i/>
          <w:sz w:val="22"/>
          <w:szCs w:val="22"/>
        </w:rPr>
        <w:t>W</w:t>
      </w:r>
      <w:r w:rsidRPr="00D94DF7">
        <w:rPr>
          <w:rFonts w:ascii="Times New Roman" w:hAnsi="Times New Roman" w:cs="Times New Roman"/>
          <w:i/>
          <w:sz w:val="22"/>
          <w:szCs w:val="22"/>
        </w:rPr>
        <w:t>onderland</w:t>
      </w:r>
      <w:r w:rsidRPr="00673B21">
        <w:rPr>
          <w:rFonts w:ascii="Times New Roman" w:hAnsi="Times New Roman" w:cs="Times New Roman"/>
          <w:sz w:val="22"/>
          <w:szCs w:val="22"/>
        </w:rPr>
        <w:t xml:space="preserve"> and his other works were a series of psychedelic hallucination</w:t>
      </w:r>
      <w:r w:rsidR="00C6227D">
        <w:rPr>
          <w:rFonts w:ascii="Times New Roman" w:hAnsi="Times New Roman" w:cs="Times New Roman"/>
          <w:sz w:val="22"/>
          <w:szCs w:val="22"/>
        </w:rPr>
        <w:t>s. The lithographs of Salva</w:t>
      </w:r>
      <w:r w:rsidRPr="00673B21">
        <w:rPr>
          <w:rFonts w:ascii="Times New Roman" w:hAnsi="Times New Roman" w:cs="Times New Roman"/>
          <w:sz w:val="22"/>
          <w:szCs w:val="22"/>
        </w:rPr>
        <w:t xml:space="preserve">dor Dali and artwork from Joseph </w:t>
      </w:r>
      <w:r w:rsidR="00C6227D" w:rsidRPr="00673B21">
        <w:rPr>
          <w:rFonts w:ascii="Times New Roman" w:hAnsi="Times New Roman" w:cs="Times New Roman"/>
          <w:sz w:val="22"/>
          <w:szCs w:val="22"/>
        </w:rPr>
        <w:t>McHugh</w:t>
      </w:r>
      <w:r w:rsidRPr="00673B21">
        <w:rPr>
          <w:rFonts w:ascii="Times New Roman" w:hAnsi="Times New Roman" w:cs="Times New Roman"/>
          <w:sz w:val="22"/>
          <w:szCs w:val="22"/>
        </w:rPr>
        <w:t xml:space="preserve"> illustrate the hallucinate nature of </w:t>
      </w:r>
      <w:r w:rsidRPr="00D94DF7">
        <w:rPr>
          <w:rFonts w:ascii="Times New Roman" w:hAnsi="Times New Roman" w:cs="Times New Roman"/>
          <w:i/>
          <w:sz w:val="22"/>
          <w:szCs w:val="22"/>
        </w:rPr>
        <w:t>Wonderland</w:t>
      </w:r>
      <w:r w:rsidRPr="00673B21">
        <w:rPr>
          <w:rFonts w:ascii="Times New Roman" w:hAnsi="Times New Roman" w:cs="Times New Roman"/>
          <w:sz w:val="22"/>
          <w:szCs w:val="22"/>
        </w:rPr>
        <w:t>. Thomas Fensch is clear to connote the connotations between the effects of drugs and the recitals of Carroll, using the lyrics of White Rabbit by Jefferson Airplane as evidence.</w:t>
      </w:r>
      <w:r w:rsidR="00B41817" w:rsidRPr="00673B21">
        <w:rPr>
          <w:rStyle w:val="FootnoteReference"/>
          <w:rFonts w:ascii="Times New Roman" w:hAnsi="Times New Roman" w:cs="Times New Roman"/>
          <w:sz w:val="22"/>
          <w:szCs w:val="22"/>
        </w:rPr>
        <w:footnoteReference w:id="97"/>
      </w:r>
      <w:r w:rsidR="00B41817" w:rsidRPr="00673B21">
        <w:rPr>
          <w:rFonts w:ascii="Times New Roman" w:hAnsi="Times New Roman" w:cs="Times New Roman"/>
          <w:sz w:val="22"/>
          <w:szCs w:val="22"/>
        </w:rPr>
        <w:t xml:space="preserve"> </w:t>
      </w:r>
      <w:r w:rsidRPr="00673B21">
        <w:rPr>
          <w:rFonts w:ascii="Times New Roman" w:hAnsi="Times New Roman" w:cs="Times New Roman"/>
          <w:sz w:val="22"/>
          <w:szCs w:val="22"/>
        </w:rPr>
        <w:t xml:space="preserve">The acceptance of hallucination or dream in </w:t>
      </w:r>
      <w:r w:rsidRPr="00D94DF7">
        <w:rPr>
          <w:rFonts w:ascii="Times New Roman" w:hAnsi="Times New Roman" w:cs="Times New Roman"/>
          <w:i/>
          <w:sz w:val="22"/>
          <w:szCs w:val="22"/>
        </w:rPr>
        <w:t>Wonderland</w:t>
      </w:r>
      <w:r w:rsidRPr="00673B21">
        <w:rPr>
          <w:rFonts w:ascii="Times New Roman" w:hAnsi="Times New Roman" w:cs="Times New Roman"/>
          <w:sz w:val="22"/>
          <w:szCs w:val="22"/>
        </w:rPr>
        <w:t xml:space="preserve"> is widely acknowledged with syndromes such as </w:t>
      </w:r>
      <w:r w:rsidR="005E737C" w:rsidRPr="00673B21">
        <w:rPr>
          <w:rFonts w:ascii="Times New Roman" w:hAnsi="Times New Roman" w:cs="Times New Roman"/>
          <w:sz w:val="22"/>
          <w:szCs w:val="22"/>
        </w:rPr>
        <w:t xml:space="preserve">psychological disorder, </w:t>
      </w:r>
      <w:r w:rsidRPr="00673B21">
        <w:rPr>
          <w:rFonts w:ascii="Times New Roman" w:hAnsi="Times New Roman" w:cs="Times New Roman"/>
          <w:sz w:val="22"/>
          <w:szCs w:val="22"/>
        </w:rPr>
        <w:t>‘Ali</w:t>
      </w:r>
      <w:r w:rsidR="005E737C" w:rsidRPr="00673B21">
        <w:rPr>
          <w:rFonts w:ascii="Times New Roman" w:hAnsi="Times New Roman" w:cs="Times New Roman"/>
          <w:sz w:val="22"/>
          <w:szCs w:val="22"/>
        </w:rPr>
        <w:t>ce in Wonderland syndrome’ which is</w:t>
      </w:r>
      <w:r w:rsidRPr="00673B21">
        <w:rPr>
          <w:rFonts w:ascii="Times New Roman" w:hAnsi="Times New Roman" w:cs="Times New Roman"/>
          <w:sz w:val="22"/>
          <w:szCs w:val="22"/>
        </w:rPr>
        <w:t xml:space="preserve"> defined by the experiences of Alice in her adventure. Although they are subject</w:t>
      </w:r>
      <w:r w:rsidR="005E737C" w:rsidRPr="00673B21">
        <w:rPr>
          <w:rFonts w:ascii="Times New Roman" w:hAnsi="Times New Roman" w:cs="Times New Roman"/>
          <w:sz w:val="22"/>
          <w:szCs w:val="22"/>
        </w:rPr>
        <w:t xml:space="preserve"> to</w:t>
      </w:r>
      <w:r w:rsidRPr="00673B21">
        <w:rPr>
          <w:rFonts w:ascii="Times New Roman" w:hAnsi="Times New Roman" w:cs="Times New Roman"/>
          <w:sz w:val="22"/>
          <w:szCs w:val="22"/>
        </w:rPr>
        <w:t xml:space="preserve"> the criticism of their time context, psychedelic criticism is convincing to the aims of Lewis Carroll to create an unconscious and conscious </w:t>
      </w:r>
      <w:r w:rsidRPr="00770190">
        <w:rPr>
          <w:rFonts w:ascii="Times New Roman" w:hAnsi="Times New Roman" w:cs="Times New Roman"/>
          <w:sz w:val="22"/>
          <w:szCs w:val="22"/>
        </w:rPr>
        <w:lastRenderedPageBreak/>
        <w:t>realm that in cooperates the musings of his complex mind and the experiences of Alice Liddell.</w:t>
      </w:r>
      <w:r w:rsidRPr="00673B21">
        <w:rPr>
          <w:rFonts w:ascii="Times New Roman" w:hAnsi="Times New Roman" w:cs="Times New Roman"/>
          <w:sz w:val="22"/>
          <w:szCs w:val="22"/>
        </w:rPr>
        <w:t xml:space="preserve">  </w:t>
      </w:r>
    </w:p>
    <w:p w14:paraId="5F4653F5" w14:textId="77777777" w:rsidR="00184A0F" w:rsidRPr="00673B21" w:rsidRDefault="00184A0F" w:rsidP="000B186A">
      <w:pPr>
        <w:spacing w:line="480" w:lineRule="auto"/>
        <w:ind w:firstLine="720"/>
        <w:rPr>
          <w:rFonts w:ascii="Times New Roman" w:hAnsi="Times New Roman" w:cs="Times New Roman"/>
          <w:sz w:val="22"/>
          <w:szCs w:val="22"/>
        </w:rPr>
      </w:pPr>
    </w:p>
    <w:p w14:paraId="459A0341" w14:textId="77777777" w:rsidR="00D77250" w:rsidRDefault="00D77250" w:rsidP="000B186A">
      <w:pPr>
        <w:spacing w:line="480" w:lineRule="auto"/>
        <w:rPr>
          <w:rFonts w:ascii="Times New Roman" w:hAnsi="Times New Roman" w:cs="Times New Roman"/>
          <w:sz w:val="22"/>
          <w:szCs w:val="22"/>
        </w:rPr>
      </w:pPr>
    </w:p>
    <w:p w14:paraId="0432392B" w14:textId="77777777" w:rsidR="006A3171" w:rsidRDefault="006A3171" w:rsidP="000B186A">
      <w:pPr>
        <w:spacing w:line="480" w:lineRule="auto"/>
        <w:rPr>
          <w:rFonts w:ascii="Times New Roman" w:hAnsi="Times New Roman" w:cs="Times New Roman"/>
          <w:b/>
          <w:sz w:val="22"/>
          <w:szCs w:val="22"/>
          <w:u w:val="single"/>
        </w:rPr>
      </w:pPr>
    </w:p>
    <w:p w14:paraId="15C7D9BA" w14:textId="77777777" w:rsidR="006A3171" w:rsidRDefault="006A3171" w:rsidP="000B186A">
      <w:pPr>
        <w:spacing w:line="480" w:lineRule="auto"/>
        <w:rPr>
          <w:rFonts w:ascii="Times New Roman" w:hAnsi="Times New Roman" w:cs="Times New Roman"/>
          <w:b/>
          <w:sz w:val="22"/>
          <w:szCs w:val="22"/>
          <w:u w:val="single"/>
        </w:rPr>
      </w:pPr>
    </w:p>
    <w:p w14:paraId="2EF86367" w14:textId="77777777" w:rsidR="006A3171" w:rsidRDefault="006A3171" w:rsidP="000B186A">
      <w:pPr>
        <w:spacing w:line="480" w:lineRule="auto"/>
        <w:rPr>
          <w:rFonts w:ascii="Times New Roman" w:hAnsi="Times New Roman" w:cs="Times New Roman"/>
          <w:b/>
          <w:sz w:val="22"/>
          <w:szCs w:val="22"/>
          <w:u w:val="single"/>
        </w:rPr>
      </w:pPr>
    </w:p>
    <w:p w14:paraId="0A0A2E0E" w14:textId="77777777" w:rsidR="006A3171" w:rsidRDefault="006A3171" w:rsidP="000B186A">
      <w:pPr>
        <w:spacing w:line="480" w:lineRule="auto"/>
        <w:rPr>
          <w:rFonts w:ascii="Times New Roman" w:hAnsi="Times New Roman" w:cs="Times New Roman"/>
          <w:b/>
          <w:sz w:val="22"/>
          <w:szCs w:val="22"/>
          <w:u w:val="single"/>
        </w:rPr>
      </w:pPr>
    </w:p>
    <w:p w14:paraId="43957513" w14:textId="77777777" w:rsidR="006A3171" w:rsidRDefault="006A3171" w:rsidP="000B186A">
      <w:pPr>
        <w:spacing w:line="480" w:lineRule="auto"/>
        <w:rPr>
          <w:rFonts w:ascii="Times New Roman" w:hAnsi="Times New Roman" w:cs="Times New Roman"/>
          <w:b/>
          <w:sz w:val="22"/>
          <w:szCs w:val="22"/>
          <w:u w:val="single"/>
        </w:rPr>
      </w:pPr>
    </w:p>
    <w:p w14:paraId="57B93743" w14:textId="77777777" w:rsidR="006A3171" w:rsidRDefault="006A3171" w:rsidP="000B186A">
      <w:pPr>
        <w:spacing w:line="480" w:lineRule="auto"/>
        <w:rPr>
          <w:rFonts w:ascii="Times New Roman" w:hAnsi="Times New Roman" w:cs="Times New Roman"/>
          <w:b/>
          <w:sz w:val="22"/>
          <w:szCs w:val="22"/>
          <w:u w:val="single"/>
        </w:rPr>
      </w:pPr>
    </w:p>
    <w:p w14:paraId="7789EB9D" w14:textId="77777777" w:rsidR="006A3171" w:rsidRDefault="006A3171" w:rsidP="000B186A">
      <w:pPr>
        <w:spacing w:line="480" w:lineRule="auto"/>
        <w:rPr>
          <w:rFonts w:ascii="Times New Roman" w:hAnsi="Times New Roman" w:cs="Times New Roman"/>
          <w:b/>
          <w:sz w:val="22"/>
          <w:szCs w:val="22"/>
          <w:u w:val="single"/>
        </w:rPr>
      </w:pPr>
    </w:p>
    <w:p w14:paraId="0120E3EB" w14:textId="77777777" w:rsidR="006A3171" w:rsidRDefault="006A3171" w:rsidP="000B186A">
      <w:pPr>
        <w:spacing w:line="480" w:lineRule="auto"/>
        <w:rPr>
          <w:rFonts w:ascii="Times New Roman" w:hAnsi="Times New Roman" w:cs="Times New Roman"/>
          <w:b/>
          <w:sz w:val="22"/>
          <w:szCs w:val="22"/>
          <w:u w:val="single"/>
        </w:rPr>
      </w:pPr>
    </w:p>
    <w:p w14:paraId="65D467D7" w14:textId="77777777" w:rsidR="006A3171" w:rsidRDefault="006A3171" w:rsidP="000B186A">
      <w:pPr>
        <w:spacing w:line="480" w:lineRule="auto"/>
        <w:rPr>
          <w:rFonts w:ascii="Times New Roman" w:hAnsi="Times New Roman" w:cs="Times New Roman"/>
          <w:b/>
          <w:sz w:val="22"/>
          <w:szCs w:val="22"/>
          <w:u w:val="single"/>
        </w:rPr>
      </w:pPr>
    </w:p>
    <w:p w14:paraId="20A08929" w14:textId="77777777" w:rsidR="006A3171" w:rsidRDefault="006A3171" w:rsidP="000B186A">
      <w:pPr>
        <w:spacing w:line="480" w:lineRule="auto"/>
        <w:rPr>
          <w:rFonts w:ascii="Times New Roman" w:hAnsi="Times New Roman" w:cs="Times New Roman"/>
          <w:b/>
          <w:sz w:val="22"/>
          <w:szCs w:val="22"/>
          <w:u w:val="single"/>
        </w:rPr>
      </w:pPr>
    </w:p>
    <w:p w14:paraId="49BAB7F8" w14:textId="77777777" w:rsidR="006A3171" w:rsidRDefault="006A3171" w:rsidP="000B186A">
      <w:pPr>
        <w:spacing w:line="480" w:lineRule="auto"/>
        <w:rPr>
          <w:rFonts w:ascii="Times New Roman" w:hAnsi="Times New Roman" w:cs="Times New Roman"/>
          <w:b/>
          <w:sz w:val="22"/>
          <w:szCs w:val="22"/>
          <w:u w:val="single"/>
        </w:rPr>
      </w:pPr>
    </w:p>
    <w:p w14:paraId="1B308947" w14:textId="77777777" w:rsidR="006A3171" w:rsidRDefault="006A3171" w:rsidP="000B186A">
      <w:pPr>
        <w:spacing w:line="480" w:lineRule="auto"/>
        <w:rPr>
          <w:rFonts w:ascii="Times New Roman" w:hAnsi="Times New Roman" w:cs="Times New Roman"/>
          <w:b/>
          <w:sz w:val="22"/>
          <w:szCs w:val="22"/>
          <w:u w:val="single"/>
        </w:rPr>
      </w:pPr>
    </w:p>
    <w:p w14:paraId="300F16A6" w14:textId="77777777" w:rsidR="006A3171" w:rsidRDefault="006A3171" w:rsidP="000B186A">
      <w:pPr>
        <w:spacing w:line="480" w:lineRule="auto"/>
        <w:rPr>
          <w:rFonts w:ascii="Times New Roman" w:hAnsi="Times New Roman" w:cs="Times New Roman"/>
          <w:b/>
          <w:sz w:val="22"/>
          <w:szCs w:val="22"/>
          <w:u w:val="single"/>
        </w:rPr>
      </w:pPr>
    </w:p>
    <w:p w14:paraId="4DE4BE70" w14:textId="77777777" w:rsidR="006A3171" w:rsidRDefault="006A3171" w:rsidP="000B186A">
      <w:pPr>
        <w:spacing w:line="480" w:lineRule="auto"/>
        <w:rPr>
          <w:rFonts w:ascii="Times New Roman" w:hAnsi="Times New Roman" w:cs="Times New Roman"/>
          <w:b/>
          <w:sz w:val="22"/>
          <w:szCs w:val="22"/>
          <w:u w:val="single"/>
        </w:rPr>
      </w:pPr>
    </w:p>
    <w:p w14:paraId="5B6AAA40" w14:textId="77777777" w:rsidR="006A3171" w:rsidRDefault="006A3171" w:rsidP="000B186A">
      <w:pPr>
        <w:spacing w:line="480" w:lineRule="auto"/>
        <w:rPr>
          <w:rFonts w:ascii="Times New Roman" w:hAnsi="Times New Roman" w:cs="Times New Roman"/>
          <w:b/>
          <w:sz w:val="22"/>
          <w:szCs w:val="22"/>
          <w:u w:val="single"/>
        </w:rPr>
      </w:pPr>
    </w:p>
    <w:p w14:paraId="261231BE" w14:textId="77777777" w:rsidR="006A3171" w:rsidRDefault="006A3171" w:rsidP="000B186A">
      <w:pPr>
        <w:spacing w:line="480" w:lineRule="auto"/>
        <w:rPr>
          <w:rFonts w:ascii="Times New Roman" w:hAnsi="Times New Roman" w:cs="Times New Roman"/>
          <w:b/>
          <w:sz w:val="22"/>
          <w:szCs w:val="22"/>
          <w:u w:val="single"/>
        </w:rPr>
      </w:pPr>
    </w:p>
    <w:p w14:paraId="230B0D5B" w14:textId="77777777" w:rsidR="006A3171" w:rsidRDefault="006A3171" w:rsidP="000B186A">
      <w:pPr>
        <w:spacing w:line="480" w:lineRule="auto"/>
        <w:rPr>
          <w:rFonts w:ascii="Times New Roman" w:hAnsi="Times New Roman" w:cs="Times New Roman"/>
          <w:b/>
          <w:sz w:val="22"/>
          <w:szCs w:val="22"/>
          <w:u w:val="single"/>
        </w:rPr>
      </w:pPr>
    </w:p>
    <w:p w14:paraId="7A0C32E6" w14:textId="77777777" w:rsidR="006A3171" w:rsidRDefault="006A3171" w:rsidP="000B186A">
      <w:pPr>
        <w:spacing w:line="480" w:lineRule="auto"/>
        <w:rPr>
          <w:rFonts w:ascii="Times New Roman" w:hAnsi="Times New Roman" w:cs="Times New Roman"/>
          <w:b/>
          <w:sz w:val="22"/>
          <w:szCs w:val="22"/>
          <w:u w:val="single"/>
        </w:rPr>
      </w:pPr>
    </w:p>
    <w:p w14:paraId="41098F66" w14:textId="77777777" w:rsidR="006A3171" w:rsidRDefault="006A3171" w:rsidP="000B186A">
      <w:pPr>
        <w:spacing w:line="480" w:lineRule="auto"/>
        <w:rPr>
          <w:rFonts w:ascii="Times New Roman" w:hAnsi="Times New Roman" w:cs="Times New Roman"/>
          <w:b/>
          <w:sz w:val="22"/>
          <w:szCs w:val="22"/>
          <w:u w:val="single"/>
        </w:rPr>
      </w:pPr>
    </w:p>
    <w:p w14:paraId="26CF20FC" w14:textId="77777777" w:rsidR="006A3171" w:rsidRDefault="006A3171" w:rsidP="000B186A">
      <w:pPr>
        <w:spacing w:line="480" w:lineRule="auto"/>
        <w:rPr>
          <w:rFonts w:ascii="Times New Roman" w:hAnsi="Times New Roman" w:cs="Times New Roman"/>
          <w:b/>
          <w:sz w:val="22"/>
          <w:szCs w:val="22"/>
          <w:u w:val="single"/>
        </w:rPr>
      </w:pPr>
    </w:p>
    <w:p w14:paraId="733130B8" w14:textId="77777777" w:rsidR="006A3171" w:rsidRDefault="006A3171" w:rsidP="000B186A">
      <w:pPr>
        <w:spacing w:line="480" w:lineRule="auto"/>
        <w:rPr>
          <w:rFonts w:ascii="Times New Roman" w:hAnsi="Times New Roman" w:cs="Times New Roman"/>
          <w:b/>
          <w:sz w:val="22"/>
          <w:szCs w:val="22"/>
          <w:u w:val="single"/>
        </w:rPr>
      </w:pPr>
    </w:p>
    <w:p w14:paraId="4127067E" w14:textId="77777777" w:rsidR="006A3171" w:rsidRDefault="006A3171" w:rsidP="000B186A">
      <w:pPr>
        <w:spacing w:line="480" w:lineRule="auto"/>
        <w:rPr>
          <w:rFonts w:ascii="Times New Roman" w:hAnsi="Times New Roman" w:cs="Times New Roman"/>
          <w:b/>
          <w:sz w:val="22"/>
          <w:szCs w:val="22"/>
          <w:u w:val="single"/>
        </w:rPr>
      </w:pPr>
    </w:p>
    <w:p w14:paraId="1130EF29" w14:textId="77777777" w:rsidR="006A3171" w:rsidRDefault="006A3171" w:rsidP="000B186A">
      <w:pPr>
        <w:spacing w:line="480" w:lineRule="auto"/>
        <w:rPr>
          <w:rFonts w:ascii="Times New Roman" w:hAnsi="Times New Roman" w:cs="Times New Roman"/>
          <w:b/>
          <w:sz w:val="22"/>
          <w:szCs w:val="22"/>
          <w:u w:val="single"/>
        </w:rPr>
      </w:pPr>
    </w:p>
    <w:p w14:paraId="1D53B424" w14:textId="77777777" w:rsidR="006A3171" w:rsidRDefault="006A3171" w:rsidP="000B186A">
      <w:pPr>
        <w:spacing w:line="480" w:lineRule="auto"/>
        <w:rPr>
          <w:rFonts w:ascii="Times New Roman" w:hAnsi="Times New Roman" w:cs="Times New Roman"/>
          <w:b/>
          <w:sz w:val="22"/>
          <w:szCs w:val="22"/>
          <w:u w:val="single"/>
        </w:rPr>
      </w:pPr>
    </w:p>
    <w:p w14:paraId="386DE7C5" w14:textId="3F414251" w:rsidR="009559AC" w:rsidRPr="006A3171" w:rsidRDefault="009559AC" w:rsidP="000B186A">
      <w:pPr>
        <w:spacing w:line="480" w:lineRule="auto"/>
        <w:rPr>
          <w:rFonts w:ascii="Times New Roman" w:hAnsi="Times New Roman" w:cs="Times New Roman"/>
          <w:b/>
          <w:sz w:val="28"/>
          <w:szCs w:val="28"/>
          <w:u w:val="single"/>
        </w:rPr>
      </w:pPr>
      <w:r w:rsidRPr="006A3171">
        <w:rPr>
          <w:rFonts w:ascii="Times New Roman" w:hAnsi="Times New Roman" w:cs="Times New Roman"/>
          <w:b/>
          <w:sz w:val="28"/>
          <w:szCs w:val="28"/>
          <w:u w:val="single"/>
        </w:rPr>
        <w:lastRenderedPageBreak/>
        <w:t xml:space="preserve">Conclusion </w:t>
      </w:r>
    </w:p>
    <w:p w14:paraId="6B614515" w14:textId="41D44948" w:rsidR="009559AC" w:rsidRPr="00673B21" w:rsidRDefault="00B33B48" w:rsidP="000B186A">
      <w:pPr>
        <w:spacing w:line="480" w:lineRule="auto"/>
        <w:rPr>
          <w:rFonts w:ascii="Times New Roman" w:hAnsi="Times New Roman" w:cs="Times New Roman"/>
          <w:sz w:val="22"/>
          <w:szCs w:val="22"/>
        </w:rPr>
      </w:pPr>
      <w:r>
        <w:rPr>
          <w:rFonts w:ascii="Times New Roman" w:hAnsi="Times New Roman" w:cs="Times New Roman"/>
          <w:sz w:val="22"/>
          <w:szCs w:val="22"/>
        </w:rPr>
        <w:tab/>
        <w:t>Psychoanalytical</w:t>
      </w:r>
      <w:r w:rsidR="009559AC" w:rsidRPr="00673B21">
        <w:rPr>
          <w:rFonts w:ascii="Times New Roman" w:hAnsi="Times New Roman" w:cs="Times New Roman"/>
          <w:sz w:val="22"/>
          <w:szCs w:val="22"/>
        </w:rPr>
        <w:t xml:space="preserve"> i</w:t>
      </w:r>
      <w:r w:rsidR="00116BD3">
        <w:rPr>
          <w:rFonts w:ascii="Times New Roman" w:hAnsi="Times New Roman" w:cs="Times New Roman"/>
          <w:sz w:val="22"/>
          <w:szCs w:val="22"/>
        </w:rPr>
        <w:t>nterpretations of chapter one, ‘T</w:t>
      </w:r>
      <w:r w:rsidR="009559AC" w:rsidRPr="00673B21">
        <w:rPr>
          <w:rFonts w:ascii="Times New Roman" w:hAnsi="Times New Roman" w:cs="Times New Roman"/>
          <w:sz w:val="22"/>
          <w:szCs w:val="22"/>
        </w:rPr>
        <w:t>he Rabbit Hole</w:t>
      </w:r>
      <w:r w:rsidR="00116BD3">
        <w:rPr>
          <w:rFonts w:ascii="Times New Roman" w:hAnsi="Times New Roman" w:cs="Times New Roman"/>
          <w:sz w:val="22"/>
          <w:szCs w:val="22"/>
        </w:rPr>
        <w:t>’</w:t>
      </w:r>
      <w:r w:rsidR="009559AC" w:rsidRPr="00673B21">
        <w:rPr>
          <w:rFonts w:ascii="Times New Roman" w:hAnsi="Times New Roman" w:cs="Times New Roman"/>
          <w:sz w:val="22"/>
          <w:szCs w:val="22"/>
        </w:rPr>
        <w:t xml:space="preserve"> </w:t>
      </w:r>
      <w:proofErr w:type="gramStart"/>
      <w:r w:rsidR="009559AC" w:rsidRPr="00673B21">
        <w:rPr>
          <w:rFonts w:ascii="Times New Roman" w:hAnsi="Times New Roman" w:cs="Times New Roman"/>
          <w:sz w:val="22"/>
          <w:szCs w:val="22"/>
        </w:rPr>
        <w:t>lead</w:t>
      </w:r>
      <w:proofErr w:type="gramEnd"/>
      <w:r w:rsidR="009559AC" w:rsidRPr="00673B21">
        <w:rPr>
          <w:rFonts w:ascii="Times New Roman" w:hAnsi="Times New Roman" w:cs="Times New Roman"/>
          <w:sz w:val="22"/>
          <w:szCs w:val="22"/>
        </w:rPr>
        <w:t xml:space="preserve"> psy</w:t>
      </w:r>
      <w:r w:rsidR="00116BD3">
        <w:rPr>
          <w:rFonts w:ascii="Times New Roman" w:hAnsi="Times New Roman" w:cs="Times New Roman"/>
          <w:sz w:val="22"/>
          <w:szCs w:val="22"/>
        </w:rPr>
        <w:t>choanalysis towards three Freudian theories</w:t>
      </w:r>
      <w:r>
        <w:rPr>
          <w:rFonts w:ascii="Times New Roman" w:hAnsi="Times New Roman" w:cs="Times New Roman"/>
          <w:sz w:val="22"/>
          <w:szCs w:val="22"/>
        </w:rPr>
        <w:t>:</w:t>
      </w:r>
      <w:r w:rsidR="009559AC" w:rsidRPr="00673B21">
        <w:rPr>
          <w:rFonts w:ascii="Times New Roman" w:hAnsi="Times New Roman" w:cs="Times New Roman"/>
          <w:sz w:val="22"/>
          <w:szCs w:val="22"/>
        </w:rPr>
        <w:t xml:space="preserve"> </w:t>
      </w:r>
      <w:r w:rsidR="00116BD3">
        <w:rPr>
          <w:rFonts w:ascii="Times New Roman" w:hAnsi="Times New Roman" w:cs="Times New Roman"/>
          <w:sz w:val="22"/>
          <w:szCs w:val="22"/>
        </w:rPr>
        <w:t>‘</w:t>
      </w:r>
      <w:r w:rsidR="009559AC" w:rsidRPr="00673B21">
        <w:rPr>
          <w:rFonts w:ascii="Times New Roman" w:hAnsi="Times New Roman" w:cs="Times New Roman"/>
          <w:sz w:val="22"/>
          <w:szCs w:val="22"/>
        </w:rPr>
        <w:t>Child Development</w:t>
      </w:r>
      <w:r w:rsidR="00116BD3">
        <w:rPr>
          <w:rFonts w:ascii="Times New Roman" w:hAnsi="Times New Roman" w:cs="Times New Roman"/>
          <w:sz w:val="22"/>
          <w:szCs w:val="22"/>
        </w:rPr>
        <w:t>’</w:t>
      </w:r>
      <w:r w:rsidR="009559AC" w:rsidRPr="00673B21">
        <w:rPr>
          <w:rFonts w:ascii="Times New Roman" w:hAnsi="Times New Roman" w:cs="Times New Roman"/>
          <w:sz w:val="22"/>
          <w:szCs w:val="22"/>
        </w:rPr>
        <w:t xml:space="preserve">, </w:t>
      </w:r>
      <w:r w:rsidR="00116BD3">
        <w:rPr>
          <w:rFonts w:ascii="Times New Roman" w:hAnsi="Times New Roman" w:cs="Times New Roman"/>
          <w:sz w:val="22"/>
          <w:szCs w:val="22"/>
        </w:rPr>
        <w:t>‘</w:t>
      </w:r>
      <w:r w:rsidR="009559AC" w:rsidRPr="00673B21">
        <w:rPr>
          <w:rFonts w:ascii="Times New Roman" w:hAnsi="Times New Roman" w:cs="Times New Roman"/>
          <w:sz w:val="22"/>
          <w:szCs w:val="22"/>
        </w:rPr>
        <w:t>Psyc</w:t>
      </w:r>
      <w:r w:rsidR="00116BD3">
        <w:rPr>
          <w:rFonts w:ascii="Times New Roman" w:hAnsi="Times New Roman" w:cs="Times New Roman"/>
          <w:sz w:val="22"/>
          <w:szCs w:val="22"/>
        </w:rPr>
        <w:t>hosexual Development’ and ‘Dream A</w:t>
      </w:r>
      <w:r w:rsidR="009559AC" w:rsidRPr="00673B21">
        <w:rPr>
          <w:rFonts w:ascii="Times New Roman" w:hAnsi="Times New Roman" w:cs="Times New Roman"/>
          <w:sz w:val="22"/>
          <w:szCs w:val="22"/>
        </w:rPr>
        <w:t>nalysis</w:t>
      </w:r>
      <w:r w:rsidR="00116BD3">
        <w:rPr>
          <w:rFonts w:ascii="Times New Roman" w:hAnsi="Times New Roman" w:cs="Times New Roman"/>
          <w:sz w:val="22"/>
          <w:szCs w:val="22"/>
        </w:rPr>
        <w:t>’</w:t>
      </w:r>
      <w:r w:rsidR="009559AC" w:rsidRPr="00673B21">
        <w:rPr>
          <w:rFonts w:ascii="Times New Roman" w:hAnsi="Times New Roman" w:cs="Times New Roman"/>
          <w:sz w:val="22"/>
          <w:szCs w:val="22"/>
        </w:rPr>
        <w:t>. When applied to the personal life of Lewis Carroll we are able to draw clear compar</w:t>
      </w:r>
      <w:r>
        <w:rPr>
          <w:rFonts w:ascii="Times New Roman" w:hAnsi="Times New Roman" w:cs="Times New Roman"/>
          <w:sz w:val="22"/>
          <w:szCs w:val="22"/>
        </w:rPr>
        <w:t xml:space="preserve">isons between </w:t>
      </w:r>
      <w:r w:rsidR="009559AC" w:rsidRPr="00673B21">
        <w:rPr>
          <w:rFonts w:ascii="Times New Roman" w:hAnsi="Times New Roman" w:cs="Times New Roman"/>
          <w:sz w:val="22"/>
          <w:szCs w:val="22"/>
        </w:rPr>
        <w:t xml:space="preserve">Freudian theories and the choices made in the production of </w:t>
      </w:r>
      <w:r w:rsidR="00116BD3" w:rsidRPr="00116BD3">
        <w:rPr>
          <w:rFonts w:ascii="Times New Roman" w:hAnsi="Times New Roman" w:cs="Times New Roman"/>
          <w:i/>
          <w:sz w:val="22"/>
          <w:szCs w:val="22"/>
        </w:rPr>
        <w:t xml:space="preserve">Alice’s Adventures in </w:t>
      </w:r>
      <w:r w:rsidR="009559AC" w:rsidRPr="00116BD3">
        <w:rPr>
          <w:rFonts w:ascii="Times New Roman" w:hAnsi="Times New Roman" w:cs="Times New Roman"/>
          <w:i/>
          <w:sz w:val="22"/>
          <w:szCs w:val="22"/>
        </w:rPr>
        <w:t>Wonderland</w:t>
      </w:r>
      <w:r w:rsidR="00116BD3">
        <w:rPr>
          <w:rFonts w:ascii="Times New Roman" w:hAnsi="Times New Roman" w:cs="Times New Roman"/>
          <w:sz w:val="22"/>
          <w:szCs w:val="22"/>
        </w:rPr>
        <w:t xml:space="preserve"> and </w:t>
      </w:r>
      <w:r w:rsidR="00116BD3">
        <w:rPr>
          <w:rFonts w:ascii="Times New Roman" w:hAnsi="Times New Roman" w:cs="Times New Roman"/>
          <w:i/>
          <w:sz w:val="22"/>
          <w:szCs w:val="22"/>
        </w:rPr>
        <w:t>Through the Looking-Glass</w:t>
      </w:r>
      <w:r w:rsidR="009559AC" w:rsidRPr="00673B21">
        <w:rPr>
          <w:rFonts w:ascii="Times New Roman" w:hAnsi="Times New Roman" w:cs="Times New Roman"/>
          <w:sz w:val="22"/>
          <w:szCs w:val="22"/>
        </w:rPr>
        <w:t xml:space="preserve">. Carroll’s relationship and fascination with the child’s mind is convincing to the view that </w:t>
      </w:r>
      <w:r w:rsidR="009559AC" w:rsidRPr="00D94DF7">
        <w:rPr>
          <w:rFonts w:ascii="Times New Roman" w:hAnsi="Times New Roman" w:cs="Times New Roman"/>
          <w:i/>
          <w:sz w:val="22"/>
          <w:szCs w:val="22"/>
        </w:rPr>
        <w:t>Wonderland</w:t>
      </w:r>
      <w:r w:rsidR="009559AC" w:rsidRPr="00673B21">
        <w:rPr>
          <w:rFonts w:ascii="Times New Roman" w:hAnsi="Times New Roman" w:cs="Times New Roman"/>
          <w:sz w:val="22"/>
          <w:szCs w:val="22"/>
        </w:rPr>
        <w:t xml:space="preserve"> is a celebration</w:t>
      </w:r>
      <w:r w:rsidR="00116BD3">
        <w:rPr>
          <w:rFonts w:ascii="Times New Roman" w:hAnsi="Times New Roman" w:cs="Times New Roman"/>
          <w:sz w:val="22"/>
          <w:szCs w:val="22"/>
        </w:rPr>
        <w:t xml:space="preserve"> the child’s mind or ‘</w:t>
      </w:r>
      <w:r w:rsidR="00116BD3" w:rsidRPr="00116BD3">
        <w:rPr>
          <w:rFonts w:ascii="Times New Roman" w:hAnsi="Times New Roman" w:cs="Times New Roman"/>
          <w:i/>
          <w:sz w:val="22"/>
          <w:szCs w:val="22"/>
        </w:rPr>
        <w:t>puer child</w:t>
      </w:r>
      <w:r w:rsidR="00116BD3">
        <w:rPr>
          <w:rFonts w:ascii="Times New Roman" w:hAnsi="Times New Roman" w:cs="Times New Roman"/>
          <w:sz w:val="22"/>
          <w:szCs w:val="22"/>
        </w:rPr>
        <w:t>’</w:t>
      </w:r>
      <w:r w:rsidR="009559AC" w:rsidRPr="00673B21">
        <w:rPr>
          <w:rFonts w:ascii="Times New Roman" w:hAnsi="Times New Roman" w:cs="Times New Roman"/>
          <w:sz w:val="22"/>
          <w:szCs w:val="22"/>
        </w:rPr>
        <w:t>, whilst critiquing</w:t>
      </w:r>
      <w:r w:rsidR="00116BD3">
        <w:rPr>
          <w:rFonts w:ascii="Times New Roman" w:hAnsi="Times New Roman" w:cs="Times New Roman"/>
          <w:sz w:val="22"/>
          <w:szCs w:val="22"/>
        </w:rPr>
        <w:t xml:space="preserve"> Victorian upbringing</w:t>
      </w:r>
      <w:r w:rsidR="009559AC" w:rsidRPr="00673B21">
        <w:rPr>
          <w:rFonts w:ascii="Times New Roman" w:hAnsi="Times New Roman" w:cs="Times New Roman"/>
          <w:sz w:val="22"/>
          <w:szCs w:val="22"/>
        </w:rPr>
        <w:t xml:space="preserve">. This is apparent through Carroll’s criticism of </w:t>
      </w:r>
      <w:r w:rsidR="00770190" w:rsidRPr="00673B21">
        <w:rPr>
          <w:rFonts w:ascii="Times New Roman" w:hAnsi="Times New Roman" w:cs="Times New Roman"/>
          <w:sz w:val="22"/>
          <w:szCs w:val="22"/>
        </w:rPr>
        <w:t>didactic</w:t>
      </w:r>
      <w:r w:rsidR="00770190">
        <w:rPr>
          <w:rFonts w:ascii="Times New Roman" w:hAnsi="Times New Roman" w:cs="Times New Roman"/>
          <w:sz w:val="22"/>
          <w:szCs w:val="22"/>
        </w:rPr>
        <w:t>ism</w:t>
      </w:r>
      <w:r w:rsidR="009559AC" w:rsidRPr="00673B21">
        <w:rPr>
          <w:rFonts w:ascii="Times New Roman" w:hAnsi="Times New Roman" w:cs="Times New Roman"/>
          <w:sz w:val="22"/>
          <w:szCs w:val="22"/>
        </w:rPr>
        <w:t xml:space="preserve">. </w:t>
      </w:r>
      <w:r w:rsidR="00116BD3">
        <w:rPr>
          <w:rFonts w:ascii="Times New Roman" w:hAnsi="Times New Roman" w:cs="Times New Roman"/>
          <w:sz w:val="22"/>
          <w:szCs w:val="22"/>
        </w:rPr>
        <w:t>From this we are able to determine several satirical criti</w:t>
      </w:r>
      <w:r w:rsidR="00770190">
        <w:rPr>
          <w:rFonts w:ascii="Times New Roman" w:hAnsi="Times New Roman" w:cs="Times New Roman"/>
          <w:sz w:val="22"/>
          <w:szCs w:val="22"/>
        </w:rPr>
        <w:t>ci</w:t>
      </w:r>
      <w:r w:rsidR="00116BD3">
        <w:rPr>
          <w:rFonts w:ascii="Times New Roman" w:hAnsi="Times New Roman" w:cs="Times New Roman"/>
          <w:sz w:val="22"/>
          <w:szCs w:val="22"/>
        </w:rPr>
        <w:t xml:space="preserve">sms of Victorian upbringing, including sexual development. </w:t>
      </w:r>
      <w:r w:rsidR="009559AC" w:rsidRPr="00673B21">
        <w:rPr>
          <w:rFonts w:ascii="Times New Roman" w:hAnsi="Times New Roman" w:cs="Times New Roman"/>
          <w:sz w:val="22"/>
          <w:szCs w:val="22"/>
        </w:rPr>
        <w:t xml:space="preserve">Equally convincing </w:t>
      </w:r>
      <w:r w:rsidR="00C6227D" w:rsidRPr="00673B21">
        <w:rPr>
          <w:rFonts w:ascii="Times New Roman" w:hAnsi="Times New Roman" w:cs="Times New Roman"/>
          <w:sz w:val="22"/>
          <w:szCs w:val="22"/>
        </w:rPr>
        <w:t>are the significant comparisons</w:t>
      </w:r>
      <w:r w:rsidR="009559AC" w:rsidRPr="00673B21">
        <w:rPr>
          <w:rFonts w:ascii="Times New Roman" w:hAnsi="Times New Roman" w:cs="Times New Roman"/>
          <w:sz w:val="22"/>
          <w:szCs w:val="22"/>
        </w:rPr>
        <w:t xml:space="preserve"> to sexual awakening and </w:t>
      </w:r>
      <w:r w:rsidR="00116BD3" w:rsidRPr="00116BD3">
        <w:rPr>
          <w:rFonts w:ascii="Times New Roman" w:hAnsi="Times New Roman" w:cs="Times New Roman"/>
          <w:i/>
          <w:sz w:val="22"/>
          <w:szCs w:val="22"/>
        </w:rPr>
        <w:t>Wonderland’s</w:t>
      </w:r>
      <w:r w:rsidR="00116BD3">
        <w:rPr>
          <w:rFonts w:ascii="Times New Roman" w:hAnsi="Times New Roman" w:cs="Times New Roman"/>
          <w:sz w:val="22"/>
          <w:szCs w:val="22"/>
        </w:rPr>
        <w:t xml:space="preserve"> </w:t>
      </w:r>
      <w:r w:rsidR="009559AC" w:rsidRPr="00673B21">
        <w:rPr>
          <w:rFonts w:ascii="Times New Roman" w:hAnsi="Times New Roman" w:cs="Times New Roman"/>
          <w:sz w:val="22"/>
          <w:szCs w:val="22"/>
        </w:rPr>
        <w:t>critique</w:t>
      </w:r>
      <w:r w:rsidR="000462F7" w:rsidRPr="00673B21">
        <w:rPr>
          <w:rFonts w:ascii="Times New Roman" w:hAnsi="Times New Roman" w:cs="Times New Roman"/>
          <w:sz w:val="22"/>
          <w:szCs w:val="22"/>
        </w:rPr>
        <w:t xml:space="preserve"> of female sexual aggression through the association of</w:t>
      </w:r>
      <w:r w:rsidR="009559AC" w:rsidRPr="00673B21">
        <w:rPr>
          <w:rFonts w:ascii="Times New Roman" w:hAnsi="Times New Roman" w:cs="Times New Roman"/>
          <w:sz w:val="22"/>
          <w:szCs w:val="22"/>
        </w:rPr>
        <w:t xml:space="preserve"> food. This is clear from both Alice and Carroll’s conflicted relationship with food and consumption throughout </w:t>
      </w:r>
      <w:r w:rsidR="009559AC" w:rsidRPr="00B33B48">
        <w:rPr>
          <w:rFonts w:ascii="Times New Roman" w:hAnsi="Times New Roman" w:cs="Times New Roman"/>
          <w:i/>
          <w:sz w:val="22"/>
          <w:szCs w:val="22"/>
        </w:rPr>
        <w:t>Wonderland</w:t>
      </w:r>
      <w:r w:rsidR="009559AC" w:rsidRPr="00673B21">
        <w:rPr>
          <w:rFonts w:ascii="Times New Roman" w:hAnsi="Times New Roman" w:cs="Times New Roman"/>
          <w:sz w:val="22"/>
          <w:szCs w:val="22"/>
        </w:rPr>
        <w:t xml:space="preserve">. Further convincing is the notion of the </w:t>
      </w:r>
      <w:r w:rsidR="00AB4B2F" w:rsidRPr="00673B21">
        <w:rPr>
          <w:rFonts w:ascii="Times New Roman" w:hAnsi="Times New Roman" w:cs="Times New Roman"/>
          <w:sz w:val="22"/>
          <w:szCs w:val="22"/>
        </w:rPr>
        <w:t>‘</w:t>
      </w:r>
      <w:r w:rsidR="009559AC" w:rsidRPr="00673B21">
        <w:rPr>
          <w:rFonts w:ascii="Times New Roman" w:hAnsi="Times New Roman" w:cs="Times New Roman"/>
          <w:sz w:val="22"/>
          <w:szCs w:val="22"/>
        </w:rPr>
        <w:t>Rabbit Hole</w:t>
      </w:r>
      <w:r w:rsidR="00AB4B2F" w:rsidRPr="00673B21">
        <w:rPr>
          <w:rFonts w:ascii="Times New Roman" w:hAnsi="Times New Roman" w:cs="Times New Roman"/>
          <w:sz w:val="22"/>
          <w:szCs w:val="22"/>
        </w:rPr>
        <w:t>’</w:t>
      </w:r>
      <w:r w:rsidR="009559AC" w:rsidRPr="00673B21">
        <w:rPr>
          <w:rFonts w:ascii="Times New Roman" w:hAnsi="Times New Roman" w:cs="Times New Roman"/>
          <w:sz w:val="22"/>
          <w:szCs w:val="22"/>
        </w:rPr>
        <w:t xml:space="preserve"> as a dream, from </w:t>
      </w:r>
      <w:r>
        <w:rPr>
          <w:rFonts w:ascii="Times New Roman" w:hAnsi="Times New Roman" w:cs="Times New Roman"/>
          <w:sz w:val="22"/>
          <w:szCs w:val="22"/>
        </w:rPr>
        <w:t xml:space="preserve">the </w:t>
      </w:r>
      <w:r w:rsidR="009559AC" w:rsidRPr="00673B21">
        <w:rPr>
          <w:rFonts w:ascii="Times New Roman" w:hAnsi="Times New Roman" w:cs="Times New Roman"/>
          <w:sz w:val="22"/>
          <w:szCs w:val="22"/>
        </w:rPr>
        <w:t>admission of</w:t>
      </w:r>
      <w:r w:rsidR="000462F7" w:rsidRPr="00673B21">
        <w:rPr>
          <w:rFonts w:ascii="Times New Roman" w:hAnsi="Times New Roman" w:cs="Times New Roman"/>
          <w:sz w:val="22"/>
          <w:szCs w:val="22"/>
        </w:rPr>
        <w:t xml:space="preserve"> the presence of</w:t>
      </w:r>
      <w:r w:rsidR="009559AC" w:rsidRPr="00673B21">
        <w:rPr>
          <w:rFonts w:ascii="Times New Roman" w:hAnsi="Times New Roman" w:cs="Times New Roman"/>
          <w:sz w:val="22"/>
          <w:szCs w:val="22"/>
        </w:rPr>
        <w:t xml:space="preserve"> dreams in both </w:t>
      </w:r>
      <w:r w:rsidR="009559AC" w:rsidRPr="00673B21">
        <w:rPr>
          <w:rFonts w:ascii="Times New Roman" w:hAnsi="Times New Roman" w:cs="Times New Roman"/>
          <w:i/>
          <w:sz w:val="22"/>
          <w:szCs w:val="22"/>
        </w:rPr>
        <w:t>Wonderland</w:t>
      </w:r>
      <w:r w:rsidR="00AB4B2F" w:rsidRPr="00673B21">
        <w:rPr>
          <w:rFonts w:ascii="Times New Roman" w:hAnsi="Times New Roman" w:cs="Times New Roman"/>
          <w:sz w:val="22"/>
          <w:szCs w:val="22"/>
        </w:rPr>
        <w:t xml:space="preserve"> and</w:t>
      </w:r>
      <w:r w:rsidR="009559AC" w:rsidRPr="00673B21">
        <w:rPr>
          <w:rFonts w:ascii="Times New Roman" w:hAnsi="Times New Roman" w:cs="Times New Roman"/>
          <w:sz w:val="22"/>
          <w:szCs w:val="22"/>
        </w:rPr>
        <w:t xml:space="preserve"> </w:t>
      </w:r>
      <w:r w:rsidR="009559AC" w:rsidRPr="00673B21">
        <w:rPr>
          <w:rFonts w:ascii="Times New Roman" w:hAnsi="Times New Roman" w:cs="Times New Roman"/>
          <w:i/>
          <w:sz w:val="22"/>
          <w:szCs w:val="22"/>
        </w:rPr>
        <w:t>Through the Looking Glass</w:t>
      </w:r>
      <w:r w:rsidR="009559AC" w:rsidRPr="00673B21">
        <w:rPr>
          <w:rFonts w:ascii="Times New Roman" w:hAnsi="Times New Roman" w:cs="Times New Roman"/>
          <w:sz w:val="22"/>
          <w:szCs w:val="22"/>
        </w:rPr>
        <w:t xml:space="preserve"> but also the several comparisons that can be made between the un</w:t>
      </w:r>
      <w:r w:rsidR="000462F7" w:rsidRPr="00673B21">
        <w:rPr>
          <w:rFonts w:ascii="Times New Roman" w:hAnsi="Times New Roman" w:cs="Times New Roman"/>
          <w:sz w:val="22"/>
          <w:szCs w:val="22"/>
        </w:rPr>
        <w:t>con</w:t>
      </w:r>
      <w:r w:rsidR="009559AC" w:rsidRPr="00673B21">
        <w:rPr>
          <w:rFonts w:ascii="Times New Roman" w:hAnsi="Times New Roman" w:cs="Times New Roman"/>
          <w:sz w:val="22"/>
          <w:szCs w:val="22"/>
        </w:rPr>
        <w:t xml:space="preserve">scious </w:t>
      </w:r>
      <w:r w:rsidR="00116BD3">
        <w:rPr>
          <w:rFonts w:ascii="Times New Roman" w:hAnsi="Times New Roman" w:cs="Times New Roman"/>
          <w:sz w:val="22"/>
          <w:szCs w:val="22"/>
        </w:rPr>
        <w:t xml:space="preserve">decisions </w:t>
      </w:r>
      <w:r>
        <w:rPr>
          <w:rFonts w:ascii="Times New Roman" w:hAnsi="Times New Roman" w:cs="Times New Roman"/>
          <w:sz w:val="22"/>
          <w:szCs w:val="22"/>
        </w:rPr>
        <w:t>made during the creation of</w:t>
      </w:r>
      <w:r w:rsidR="009559AC" w:rsidRPr="00673B21">
        <w:rPr>
          <w:rFonts w:ascii="Times New Roman" w:hAnsi="Times New Roman" w:cs="Times New Roman"/>
          <w:sz w:val="22"/>
          <w:szCs w:val="22"/>
        </w:rPr>
        <w:t xml:space="preserve"> the books, for example symbolism. </w:t>
      </w:r>
    </w:p>
    <w:p w14:paraId="0DA432A3" w14:textId="77777777" w:rsidR="009559AC" w:rsidRPr="00673B21" w:rsidRDefault="009559AC" w:rsidP="000B186A">
      <w:pPr>
        <w:spacing w:line="480" w:lineRule="auto"/>
        <w:rPr>
          <w:rFonts w:ascii="Times New Roman" w:hAnsi="Times New Roman" w:cs="Times New Roman"/>
          <w:sz w:val="22"/>
          <w:szCs w:val="22"/>
        </w:rPr>
      </w:pPr>
    </w:p>
    <w:p w14:paraId="476E4E4B" w14:textId="080C2F85" w:rsidR="00116BD3" w:rsidRDefault="009559AC" w:rsidP="000B186A">
      <w:pPr>
        <w:spacing w:line="480" w:lineRule="auto"/>
        <w:rPr>
          <w:rFonts w:ascii="Times New Roman" w:hAnsi="Times New Roman" w:cs="Times New Roman"/>
          <w:sz w:val="22"/>
          <w:szCs w:val="22"/>
        </w:rPr>
      </w:pPr>
      <w:r w:rsidRPr="00673B21">
        <w:rPr>
          <w:rFonts w:ascii="Times New Roman" w:hAnsi="Times New Roman" w:cs="Times New Roman"/>
          <w:sz w:val="22"/>
          <w:szCs w:val="22"/>
        </w:rPr>
        <w:tab/>
        <w:t xml:space="preserve">What is most convincing </w:t>
      </w:r>
      <w:r w:rsidR="00C6227D" w:rsidRPr="00673B21">
        <w:rPr>
          <w:rFonts w:ascii="Times New Roman" w:hAnsi="Times New Roman" w:cs="Times New Roman"/>
          <w:sz w:val="22"/>
          <w:szCs w:val="22"/>
        </w:rPr>
        <w:t>are</w:t>
      </w:r>
      <w:r w:rsidRPr="00673B21">
        <w:rPr>
          <w:rFonts w:ascii="Times New Roman" w:hAnsi="Times New Roman" w:cs="Times New Roman"/>
          <w:sz w:val="22"/>
          <w:szCs w:val="22"/>
        </w:rPr>
        <w:t xml:space="preserve"> the aims of Carroll to incorporate critique, a housing for his subconscious musings and a series of books to feed the minds of young children.</w:t>
      </w:r>
      <w:r w:rsidR="00116BD3">
        <w:rPr>
          <w:rFonts w:ascii="Times New Roman" w:hAnsi="Times New Roman" w:cs="Times New Roman"/>
          <w:sz w:val="22"/>
          <w:szCs w:val="22"/>
        </w:rPr>
        <w:t xml:space="preserve"> His critique in clear from the adaptions added to the </w:t>
      </w:r>
      <w:r w:rsidR="00770190">
        <w:rPr>
          <w:rFonts w:ascii="Times New Roman" w:hAnsi="Times New Roman" w:cs="Times New Roman"/>
          <w:sz w:val="22"/>
          <w:szCs w:val="22"/>
        </w:rPr>
        <w:t>original</w:t>
      </w:r>
      <w:r w:rsidR="00116BD3">
        <w:rPr>
          <w:rFonts w:ascii="Times New Roman" w:hAnsi="Times New Roman" w:cs="Times New Roman"/>
          <w:sz w:val="22"/>
          <w:szCs w:val="22"/>
        </w:rPr>
        <w:t xml:space="preserve"> manuscript </w:t>
      </w:r>
      <w:r w:rsidR="00116BD3">
        <w:rPr>
          <w:rFonts w:ascii="Times New Roman" w:hAnsi="Times New Roman" w:cs="Times New Roman"/>
          <w:i/>
          <w:sz w:val="22"/>
          <w:szCs w:val="22"/>
        </w:rPr>
        <w:t xml:space="preserve">Alice’s Adventures Underground. </w:t>
      </w:r>
      <w:r w:rsidR="00116BD3">
        <w:rPr>
          <w:rFonts w:ascii="Times New Roman" w:hAnsi="Times New Roman" w:cs="Times New Roman"/>
          <w:sz w:val="22"/>
          <w:szCs w:val="22"/>
        </w:rPr>
        <w:t xml:space="preserve">These include the addition of the </w:t>
      </w:r>
      <w:r w:rsidR="00770190">
        <w:rPr>
          <w:rFonts w:ascii="Times New Roman" w:hAnsi="Times New Roman" w:cs="Times New Roman"/>
          <w:sz w:val="22"/>
          <w:szCs w:val="22"/>
        </w:rPr>
        <w:t>satirical</w:t>
      </w:r>
      <w:r w:rsidR="00116BD3">
        <w:rPr>
          <w:rFonts w:ascii="Times New Roman" w:hAnsi="Times New Roman" w:cs="Times New Roman"/>
          <w:sz w:val="22"/>
          <w:szCs w:val="22"/>
        </w:rPr>
        <w:t xml:space="preserve"> view of motherhood through The Duchess and the </w:t>
      </w:r>
      <w:r w:rsidR="00770190">
        <w:rPr>
          <w:rFonts w:ascii="Times New Roman" w:hAnsi="Times New Roman" w:cs="Times New Roman"/>
          <w:sz w:val="22"/>
          <w:szCs w:val="22"/>
        </w:rPr>
        <w:t>extension</w:t>
      </w:r>
      <w:r w:rsidR="00D94DF7">
        <w:rPr>
          <w:rFonts w:ascii="Times New Roman" w:hAnsi="Times New Roman" w:cs="Times New Roman"/>
          <w:sz w:val="22"/>
          <w:szCs w:val="22"/>
        </w:rPr>
        <w:t xml:space="preserve"> of the trial in the </w:t>
      </w:r>
      <w:r w:rsidR="00D94DF7" w:rsidRPr="00D94DF7">
        <w:rPr>
          <w:rFonts w:ascii="Times New Roman" w:hAnsi="Times New Roman" w:cs="Times New Roman"/>
          <w:i/>
          <w:sz w:val="22"/>
          <w:szCs w:val="22"/>
        </w:rPr>
        <w:t>W</w:t>
      </w:r>
      <w:r w:rsidR="00116BD3" w:rsidRPr="00D94DF7">
        <w:rPr>
          <w:rFonts w:ascii="Times New Roman" w:hAnsi="Times New Roman" w:cs="Times New Roman"/>
          <w:i/>
          <w:sz w:val="22"/>
          <w:szCs w:val="22"/>
        </w:rPr>
        <w:t>onderland</w:t>
      </w:r>
      <w:r w:rsidR="00116BD3">
        <w:rPr>
          <w:rFonts w:ascii="Times New Roman" w:hAnsi="Times New Roman" w:cs="Times New Roman"/>
          <w:sz w:val="22"/>
          <w:szCs w:val="22"/>
        </w:rPr>
        <w:t xml:space="preserve"> as a critique of Carroll’s experience of the judi</w:t>
      </w:r>
      <w:r w:rsidR="0082533C">
        <w:rPr>
          <w:rFonts w:ascii="Times New Roman" w:hAnsi="Times New Roman" w:cs="Times New Roman"/>
          <w:sz w:val="22"/>
          <w:szCs w:val="22"/>
        </w:rPr>
        <w:t xml:space="preserve">cial system. The books however are written for children and the aims of Carroll to make Alice so accessible are clear from the several translations and adaption </w:t>
      </w:r>
      <w:r w:rsidR="0082533C">
        <w:rPr>
          <w:rFonts w:ascii="Times New Roman" w:hAnsi="Times New Roman" w:cs="Times New Roman"/>
          <w:i/>
          <w:sz w:val="22"/>
          <w:szCs w:val="22"/>
        </w:rPr>
        <w:t xml:space="preserve">The </w:t>
      </w:r>
      <w:r w:rsidR="00770190">
        <w:rPr>
          <w:rFonts w:ascii="Times New Roman" w:hAnsi="Times New Roman" w:cs="Times New Roman"/>
          <w:i/>
          <w:sz w:val="22"/>
          <w:szCs w:val="22"/>
        </w:rPr>
        <w:t>Nursery</w:t>
      </w:r>
      <w:r w:rsidR="0082533C">
        <w:rPr>
          <w:rFonts w:ascii="Times New Roman" w:hAnsi="Times New Roman" w:cs="Times New Roman"/>
          <w:i/>
          <w:sz w:val="22"/>
          <w:szCs w:val="22"/>
        </w:rPr>
        <w:t xml:space="preserve"> Alice </w:t>
      </w:r>
      <w:r w:rsidR="0082533C">
        <w:rPr>
          <w:rFonts w:ascii="Times New Roman" w:hAnsi="Times New Roman" w:cs="Times New Roman"/>
          <w:sz w:val="22"/>
          <w:szCs w:val="22"/>
        </w:rPr>
        <w:t xml:space="preserve">for pre-school children. The subconscious nature of </w:t>
      </w:r>
      <w:r w:rsidR="0082533C" w:rsidRPr="0082533C">
        <w:rPr>
          <w:rFonts w:ascii="Times New Roman" w:hAnsi="Times New Roman" w:cs="Times New Roman"/>
          <w:i/>
          <w:sz w:val="22"/>
          <w:szCs w:val="22"/>
        </w:rPr>
        <w:t>Wonderland</w:t>
      </w:r>
      <w:r w:rsidR="0082533C">
        <w:rPr>
          <w:rFonts w:ascii="Times New Roman" w:hAnsi="Times New Roman" w:cs="Times New Roman"/>
          <w:i/>
          <w:sz w:val="22"/>
          <w:szCs w:val="22"/>
        </w:rPr>
        <w:t xml:space="preserve"> </w:t>
      </w:r>
      <w:r w:rsidR="0082533C" w:rsidRPr="0082533C">
        <w:rPr>
          <w:rFonts w:ascii="Times New Roman" w:hAnsi="Times New Roman" w:cs="Times New Roman"/>
          <w:sz w:val="22"/>
          <w:szCs w:val="22"/>
        </w:rPr>
        <w:t>is clear from its first recital to Alice Liddell.</w:t>
      </w:r>
      <w:r w:rsidR="0082533C">
        <w:rPr>
          <w:rFonts w:ascii="Times New Roman" w:hAnsi="Times New Roman" w:cs="Times New Roman"/>
          <w:sz w:val="22"/>
          <w:szCs w:val="22"/>
        </w:rPr>
        <w:t xml:space="preserve"> </w:t>
      </w:r>
      <w:r w:rsidR="00B33B48">
        <w:rPr>
          <w:rFonts w:ascii="Times New Roman" w:hAnsi="Times New Roman" w:cs="Times New Roman"/>
          <w:sz w:val="22"/>
          <w:szCs w:val="22"/>
        </w:rPr>
        <w:t xml:space="preserve">Further to this, </w:t>
      </w:r>
      <w:r w:rsidR="0082533C">
        <w:rPr>
          <w:rFonts w:ascii="Times New Roman" w:hAnsi="Times New Roman" w:cs="Times New Roman"/>
          <w:sz w:val="22"/>
          <w:szCs w:val="22"/>
        </w:rPr>
        <w:t>Carroll himself has also proclaimed:</w:t>
      </w:r>
    </w:p>
    <w:p w14:paraId="5C1F89C0" w14:textId="77777777" w:rsidR="0082533C" w:rsidRDefault="0082533C" w:rsidP="00EA7BD7">
      <w:pPr>
        <w:spacing w:line="480" w:lineRule="auto"/>
        <w:jc w:val="center"/>
        <w:rPr>
          <w:rFonts w:ascii="Times New Roman" w:hAnsi="Times New Roman" w:cs="Times New Roman"/>
          <w:sz w:val="22"/>
          <w:szCs w:val="22"/>
        </w:rPr>
      </w:pPr>
    </w:p>
    <w:p w14:paraId="7D2DCAB8" w14:textId="76EB78F3" w:rsidR="0082533C" w:rsidRPr="0082533C" w:rsidRDefault="0082533C" w:rsidP="00EA7BD7">
      <w:pPr>
        <w:ind w:left="720"/>
        <w:rPr>
          <w:rFonts w:ascii="Times New Roman" w:hAnsi="Times New Roman" w:cs="Times New Roman"/>
          <w:sz w:val="22"/>
          <w:szCs w:val="22"/>
        </w:rPr>
      </w:pPr>
      <w:r>
        <w:rPr>
          <w:rFonts w:ascii="Times New Roman" w:hAnsi="Times New Roman" w:cs="Times New Roman"/>
          <w:sz w:val="22"/>
          <w:szCs w:val="22"/>
        </w:rPr>
        <w:t xml:space="preserve">I distinctly remember, [wrote Dodgson] how, in a desperate attempt to strike </w:t>
      </w:r>
      <w:r w:rsidR="00C6227D">
        <w:rPr>
          <w:rFonts w:ascii="Times New Roman" w:hAnsi="Times New Roman" w:cs="Times New Roman"/>
          <w:sz w:val="22"/>
          <w:szCs w:val="22"/>
        </w:rPr>
        <w:t>out some</w:t>
      </w:r>
      <w:r>
        <w:rPr>
          <w:rFonts w:ascii="Times New Roman" w:hAnsi="Times New Roman" w:cs="Times New Roman"/>
          <w:sz w:val="22"/>
          <w:szCs w:val="22"/>
        </w:rPr>
        <w:t xml:space="preserve"> new line in fairy-lore, I had sent my heroine straight down a rabbit-hole, to begin with, without the least idea what was to happen afterwards.</w:t>
      </w:r>
      <w:r w:rsidR="000B186A">
        <w:rPr>
          <w:rStyle w:val="FootnoteReference"/>
          <w:rFonts w:ascii="Times New Roman" w:hAnsi="Times New Roman" w:cs="Times New Roman"/>
          <w:sz w:val="22"/>
          <w:szCs w:val="22"/>
        </w:rPr>
        <w:footnoteReference w:id="98"/>
      </w:r>
    </w:p>
    <w:p w14:paraId="3EFE248F" w14:textId="77777777" w:rsidR="00116BD3" w:rsidRPr="0082533C" w:rsidRDefault="00116BD3" w:rsidP="000B186A">
      <w:pPr>
        <w:spacing w:line="480" w:lineRule="auto"/>
        <w:rPr>
          <w:rFonts w:ascii="Times New Roman" w:hAnsi="Times New Roman" w:cs="Times New Roman"/>
          <w:sz w:val="22"/>
          <w:szCs w:val="22"/>
        </w:rPr>
      </w:pPr>
    </w:p>
    <w:p w14:paraId="6F37625E" w14:textId="2ADA8696" w:rsidR="009559AC" w:rsidRPr="00673B21" w:rsidRDefault="0082533C" w:rsidP="000B186A">
      <w:pPr>
        <w:spacing w:line="480" w:lineRule="auto"/>
        <w:ind w:firstLine="720"/>
        <w:rPr>
          <w:rFonts w:ascii="Times New Roman" w:hAnsi="Times New Roman" w:cs="Times New Roman"/>
          <w:sz w:val="22"/>
          <w:szCs w:val="22"/>
        </w:rPr>
      </w:pPr>
      <w:r>
        <w:rPr>
          <w:rFonts w:ascii="Times New Roman" w:hAnsi="Times New Roman" w:cs="Times New Roman"/>
          <w:sz w:val="22"/>
          <w:szCs w:val="22"/>
        </w:rPr>
        <w:t>It could therefore be</w:t>
      </w:r>
      <w:r w:rsidR="009559AC" w:rsidRPr="00673B21">
        <w:rPr>
          <w:rFonts w:ascii="Times New Roman" w:hAnsi="Times New Roman" w:cs="Times New Roman"/>
          <w:sz w:val="22"/>
          <w:szCs w:val="22"/>
        </w:rPr>
        <w:t xml:space="preserve"> argued that all three interpretations of the Rabbit Hole are compatible with one another; Alice could be both dreaming, realizing her sexual potential and growing from a child to</w:t>
      </w:r>
      <w:r w:rsidR="00862CD3">
        <w:rPr>
          <w:rFonts w:ascii="Times New Roman" w:hAnsi="Times New Roman" w:cs="Times New Roman"/>
          <w:sz w:val="22"/>
          <w:szCs w:val="22"/>
        </w:rPr>
        <w:t xml:space="preserve"> an</w:t>
      </w:r>
      <w:r w:rsidR="009559AC" w:rsidRPr="00673B21">
        <w:rPr>
          <w:rFonts w:ascii="Times New Roman" w:hAnsi="Times New Roman" w:cs="Times New Roman"/>
          <w:sz w:val="22"/>
          <w:szCs w:val="22"/>
        </w:rPr>
        <w:t xml:space="preserve"> adult in all aspects of </w:t>
      </w:r>
      <w:r w:rsidR="009559AC" w:rsidRPr="00D94DF7">
        <w:rPr>
          <w:rFonts w:ascii="Times New Roman" w:hAnsi="Times New Roman" w:cs="Times New Roman"/>
          <w:i/>
          <w:sz w:val="22"/>
          <w:szCs w:val="22"/>
        </w:rPr>
        <w:t>Wonderland</w:t>
      </w:r>
      <w:r w:rsidR="009559AC" w:rsidRPr="00673B21">
        <w:rPr>
          <w:rFonts w:ascii="Times New Roman" w:hAnsi="Times New Roman" w:cs="Times New Roman"/>
          <w:sz w:val="22"/>
          <w:szCs w:val="22"/>
        </w:rPr>
        <w:t>. In addition to this, the subcon</w:t>
      </w:r>
      <w:r>
        <w:rPr>
          <w:rFonts w:ascii="Times New Roman" w:hAnsi="Times New Roman" w:cs="Times New Roman"/>
          <w:sz w:val="22"/>
          <w:szCs w:val="22"/>
        </w:rPr>
        <w:t xml:space="preserve">scious musings of Carroll with </w:t>
      </w:r>
      <w:r w:rsidRPr="00D94DF7">
        <w:rPr>
          <w:rFonts w:ascii="Times New Roman" w:hAnsi="Times New Roman" w:cs="Times New Roman"/>
          <w:i/>
          <w:sz w:val="22"/>
          <w:szCs w:val="22"/>
        </w:rPr>
        <w:t>W</w:t>
      </w:r>
      <w:r w:rsidR="009559AC" w:rsidRPr="00D94DF7">
        <w:rPr>
          <w:rFonts w:ascii="Times New Roman" w:hAnsi="Times New Roman" w:cs="Times New Roman"/>
          <w:i/>
          <w:sz w:val="22"/>
          <w:szCs w:val="22"/>
        </w:rPr>
        <w:t xml:space="preserve">onderland </w:t>
      </w:r>
      <w:r w:rsidR="009559AC" w:rsidRPr="00673B21">
        <w:rPr>
          <w:rFonts w:ascii="Times New Roman" w:hAnsi="Times New Roman" w:cs="Times New Roman"/>
          <w:sz w:val="22"/>
          <w:szCs w:val="22"/>
        </w:rPr>
        <w:t xml:space="preserve">as a dream could </w:t>
      </w:r>
      <w:r w:rsidR="005D23A8" w:rsidRPr="00673B21">
        <w:rPr>
          <w:rFonts w:ascii="Times New Roman" w:hAnsi="Times New Roman" w:cs="Times New Roman"/>
          <w:sz w:val="22"/>
          <w:szCs w:val="22"/>
        </w:rPr>
        <w:t>incorporate</w:t>
      </w:r>
      <w:r w:rsidR="009559AC" w:rsidRPr="00673B21">
        <w:rPr>
          <w:rFonts w:ascii="Times New Roman" w:hAnsi="Times New Roman" w:cs="Times New Roman"/>
          <w:sz w:val="22"/>
          <w:szCs w:val="22"/>
        </w:rPr>
        <w:t xml:space="preserve"> both his </w:t>
      </w:r>
      <w:r w:rsidR="000F3933" w:rsidRPr="00673B21">
        <w:rPr>
          <w:rFonts w:ascii="Times New Roman" w:hAnsi="Times New Roman" w:cs="Times New Roman"/>
          <w:sz w:val="22"/>
          <w:szCs w:val="22"/>
        </w:rPr>
        <w:t>fascination</w:t>
      </w:r>
      <w:r w:rsidR="009559AC" w:rsidRPr="00673B21">
        <w:rPr>
          <w:rFonts w:ascii="Times New Roman" w:hAnsi="Times New Roman" w:cs="Times New Roman"/>
          <w:sz w:val="22"/>
          <w:szCs w:val="22"/>
        </w:rPr>
        <w:t xml:space="preserve"> with the </w:t>
      </w:r>
      <w:r w:rsidR="005D23A8" w:rsidRPr="00673B21">
        <w:rPr>
          <w:rFonts w:ascii="Times New Roman" w:hAnsi="Times New Roman" w:cs="Times New Roman"/>
          <w:sz w:val="22"/>
          <w:szCs w:val="22"/>
        </w:rPr>
        <w:t>child’s</w:t>
      </w:r>
      <w:r w:rsidR="009559AC" w:rsidRPr="00673B21">
        <w:rPr>
          <w:rFonts w:ascii="Times New Roman" w:hAnsi="Times New Roman" w:cs="Times New Roman"/>
          <w:sz w:val="22"/>
          <w:szCs w:val="22"/>
        </w:rPr>
        <w:t xml:space="preserve"> mind and his critique of </w:t>
      </w:r>
      <w:r w:rsidR="000462F7" w:rsidRPr="00673B21">
        <w:rPr>
          <w:rFonts w:ascii="Times New Roman" w:hAnsi="Times New Roman" w:cs="Times New Roman"/>
          <w:sz w:val="22"/>
          <w:szCs w:val="22"/>
        </w:rPr>
        <w:t>Victorian</w:t>
      </w:r>
      <w:r w:rsidR="009559AC" w:rsidRPr="00673B21">
        <w:rPr>
          <w:rFonts w:ascii="Times New Roman" w:hAnsi="Times New Roman" w:cs="Times New Roman"/>
          <w:sz w:val="22"/>
          <w:szCs w:val="22"/>
        </w:rPr>
        <w:t xml:space="preserve"> society. </w:t>
      </w:r>
      <w:r>
        <w:rPr>
          <w:rFonts w:ascii="Times New Roman" w:hAnsi="Times New Roman" w:cs="Times New Roman"/>
          <w:sz w:val="22"/>
          <w:szCs w:val="22"/>
        </w:rPr>
        <w:t xml:space="preserve">The </w:t>
      </w:r>
      <w:r w:rsidR="000462F7" w:rsidRPr="00673B21">
        <w:rPr>
          <w:rFonts w:ascii="Times New Roman" w:hAnsi="Times New Roman" w:cs="Times New Roman"/>
          <w:sz w:val="22"/>
          <w:szCs w:val="22"/>
        </w:rPr>
        <w:t xml:space="preserve">compatibility of these three psychoanalytical theories of </w:t>
      </w:r>
      <w:r w:rsidR="000462F7" w:rsidRPr="00D94DF7">
        <w:rPr>
          <w:rFonts w:ascii="Times New Roman" w:hAnsi="Times New Roman" w:cs="Times New Roman"/>
          <w:i/>
          <w:sz w:val="22"/>
          <w:szCs w:val="22"/>
        </w:rPr>
        <w:t>Wonderland</w:t>
      </w:r>
      <w:r w:rsidR="000462F7" w:rsidRPr="00673B21">
        <w:rPr>
          <w:rFonts w:ascii="Times New Roman" w:hAnsi="Times New Roman" w:cs="Times New Roman"/>
          <w:sz w:val="22"/>
          <w:szCs w:val="22"/>
        </w:rPr>
        <w:t>, are far from the psychoanalytical criticism of the first quarter of the twentiet</w:t>
      </w:r>
      <w:r>
        <w:rPr>
          <w:rFonts w:ascii="Times New Roman" w:hAnsi="Times New Roman" w:cs="Times New Roman"/>
          <w:sz w:val="22"/>
          <w:szCs w:val="22"/>
        </w:rPr>
        <w:t>h century. The suggestion that ‘T</w:t>
      </w:r>
      <w:r w:rsidR="000462F7" w:rsidRPr="00673B21">
        <w:rPr>
          <w:rFonts w:ascii="Times New Roman" w:hAnsi="Times New Roman" w:cs="Times New Roman"/>
          <w:sz w:val="22"/>
          <w:szCs w:val="22"/>
        </w:rPr>
        <w:t>he Rabbit Hole</w:t>
      </w:r>
      <w:r>
        <w:rPr>
          <w:rFonts w:ascii="Times New Roman" w:hAnsi="Times New Roman" w:cs="Times New Roman"/>
          <w:sz w:val="22"/>
          <w:szCs w:val="22"/>
        </w:rPr>
        <w:t>’</w:t>
      </w:r>
      <w:r w:rsidR="000462F7" w:rsidRPr="00673B21">
        <w:rPr>
          <w:rFonts w:ascii="Times New Roman" w:hAnsi="Times New Roman" w:cs="Times New Roman"/>
          <w:sz w:val="22"/>
          <w:szCs w:val="22"/>
        </w:rPr>
        <w:t xml:space="preserve"> is a metaphor for Carroll’s apparent sexual repression has little or no weight. The suggestion that </w:t>
      </w:r>
      <w:r w:rsidR="000462F7" w:rsidRPr="00D94DF7">
        <w:rPr>
          <w:rFonts w:ascii="Times New Roman" w:hAnsi="Times New Roman" w:cs="Times New Roman"/>
          <w:i/>
          <w:sz w:val="22"/>
          <w:szCs w:val="22"/>
        </w:rPr>
        <w:t>Wonderland</w:t>
      </w:r>
      <w:r w:rsidR="000462F7" w:rsidRPr="00673B21">
        <w:rPr>
          <w:rFonts w:ascii="Times New Roman" w:hAnsi="Times New Roman" w:cs="Times New Roman"/>
          <w:sz w:val="22"/>
          <w:szCs w:val="22"/>
        </w:rPr>
        <w:t xml:space="preserve"> houses many</w:t>
      </w:r>
      <w:r w:rsidR="00862CD3">
        <w:rPr>
          <w:rFonts w:ascii="Times New Roman" w:hAnsi="Times New Roman" w:cs="Times New Roman"/>
          <w:sz w:val="22"/>
          <w:szCs w:val="22"/>
        </w:rPr>
        <w:t xml:space="preserve"> contextual</w:t>
      </w:r>
      <w:r w:rsidR="000462F7" w:rsidRPr="00673B21">
        <w:rPr>
          <w:rFonts w:ascii="Times New Roman" w:hAnsi="Times New Roman" w:cs="Times New Roman"/>
          <w:sz w:val="22"/>
          <w:szCs w:val="22"/>
        </w:rPr>
        <w:t xml:space="preserve"> issues surrounding sex is however convincing. Sex as food is a theme that resonates throughout </w:t>
      </w:r>
      <w:r w:rsidR="000462F7" w:rsidRPr="00D94DF7">
        <w:rPr>
          <w:rFonts w:ascii="Times New Roman" w:hAnsi="Times New Roman" w:cs="Times New Roman"/>
          <w:i/>
          <w:sz w:val="22"/>
          <w:szCs w:val="22"/>
        </w:rPr>
        <w:t>Wonderland</w:t>
      </w:r>
      <w:r w:rsidR="000462F7" w:rsidRPr="00673B21">
        <w:rPr>
          <w:rFonts w:ascii="Times New Roman" w:hAnsi="Times New Roman" w:cs="Times New Roman"/>
          <w:sz w:val="22"/>
          <w:szCs w:val="22"/>
        </w:rPr>
        <w:t xml:space="preserve"> whilst questioning the relationship between greed, consumption and aggressive female sexuality. Sex within </w:t>
      </w:r>
      <w:r w:rsidR="000462F7" w:rsidRPr="00D94DF7">
        <w:rPr>
          <w:rFonts w:ascii="Times New Roman" w:hAnsi="Times New Roman" w:cs="Times New Roman"/>
          <w:i/>
          <w:sz w:val="22"/>
          <w:szCs w:val="22"/>
        </w:rPr>
        <w:t xml:space="preserve">Wonderland </w:t>
      </w:r>
      <w:r w:rsidR="000462F7" w:rsidRPr="00673B21">
        <w:rPr>
          <w:rFonts w:ascii="Times New Roman" w:hAnsi="Times New Roman" w:cs="Times New Roman"/>
          <w:sz w:val="22"/>
          <w:szCs w:val="22"/>
        </w:rPr>
        <w:t>does not however connote a poor relationship between Carroll and sexuality but it does raise the issue of psychosexual development and the effect of this on children in adult life. Tradi</w:t>
      </w:r>
      <w:r w:rsidR="000F3933" w:rsidRPr="00673B21">
        <w:rPr>
          <w:rFonts w:ascii="Times New Roman" w:hAnsi="Times New Roman" w:cs="Times New Roman"/>
          <w:sz w:val="22"/>
          <w:szCs w:val="22"/>
        </w:rPr>
        <w:t>ti</w:t>
      </w:r>
      <w:r w:rsidR="00862CD3">
        <w:rPr>
          <w:rFonts w:ascii="Times New Roman" w:hAnsi="Times New Roman" w:cs="Times New Roman"/>
          <w:sz w:val="22"/>
          <w:szCs w:val="22"/>
        </w:rPr>
        <w:t>onal psychoanalytic</w:t>
      </w:r>
      <w:r w:rsidR="000462F7" w:rsidRPr="00673B21">
        <w:rPr>
          <w:rFonts w:ascii="Times New Roman" w:hAnsi="Times New Roman" w:cs="Times New Roman"/>
          <w:sz w:val="22"/>
          <w:szCs w:val="22"/>
        </w:rPr>
        <w:t xml:space="preserve"> theory is </w:t>
      </w:r>
      <w:r w:rsidR="005D23A8" w:rsidRPr="00673B21">
        <w:rPr>
          <w:rFonts w:ascii="Times New Roman" w:hAnsi="Times New Roman" w:cs="Times New Roman"/>
          <w:sz w:val="22"/>
          <w:szCs w:val="22"/>
        </w:rPr>
        <w:t>similarly</w:t>
      </w:r>
      <w:r w:rsidR="000462F7" w:rsidRPr="00673B21">
        <w:rPr>
          <w:rFonts w:ascii="Times New Roman" w:hAnsi="Times New Roman" w:cs="Times New Roman"/>
          <w:sz w:val="22"/>
          <w:szCs w:val="22"/>
        </w:rPr>
        <w:t xml:space="preserve"> a reflection of the popularity of Freud. </w:t>
      </w:r>
      <w:r w:rsidR="000F3933" w:rsidRPr="00D94DF7">
        <w:rPr>
          <w:rFonts w:ascii="Times New Roman" w:hAnsi="Times New Roman" w:cs="Times New Roman"/>
          <w:i/>
          <w:sz w:val="22"/>
          <w:szCs w:val="22"/>
        </w:rPr>
        <w:t>Wonderland</w:t>
      </w:r>
      <w:r w:rsidR="000F3933" w:rsidRPr="00673B21">
        <w:rPr>
          <w:rFonts w:ascii="Times New Roman" w:hAnsi="Times New Roman" w:cs="Times New Roman"/>
          <w:sz w:val="22"/>
          <w:szCs w:val="22"/>
        </w:rPr>
        <w:t xml:space="preserve"> too demonstrates Carroll awareness of child development, he frequently witnessed several of his child friends develop from children to adolescence and the character of Alice reflects this as a result. Carroll although in his context unaware of Freud’s theories of the </w:t>
      </w:r>
      <w:r>
        <w:rPr>
          <w:rFonts w:ascii="Times New Roman" w:hAnsi="Times New Roman" w:cs="Times New Roman"/>
          <w:sz w:val="22"/>
          <w:szCs w:val="22"/>
        </w:rPr>
        <w:t>‘</w:t>
      </w:r>
      <w:r w:rsidR="000F3933" w:rsidRPr="00673B21">
        <w:rPr>
          <w:rFonts w:ascii="Times New Roman" w:hAnsi="Times New Roman" w:cs="Times New Roman"/>
          <w:sz w:val="22"/>
          <w:szCs w:val="22"/>
        </w:rPr>
        <w:t>I</w:t>
      </w:r>
      <w:r>
        <w:rPr>
          <w:rFonts w:ascii="Times New Roman" w:hAnsi="Times New Roman" w:cs="Times New Roman"/>
          <w:sz w:val="22"/>
          <w:szCs w:val="22"/>
        </w:rPr>
        <w:t>d’</w:t>
      </w:r>
      <w:r w:rsidR="000F3933" w:rsidRPr="00673B21">
        <w:rPr>
          <w:rFonts w:ascii="Times New Roman" w:hAnsi="Times New Roman" w:cs="Times New Roman"/>
          <w:sz w:val="22"/>
          <w:szCs w:val="22"/>
        </w:rPr>
        <w:t xml:space="preserve">, </w:t>
      </w:r>
      <w:r>
        <w:rPr>
          <w:rFonts w:ascii="Times New Roman" w:hAnsi="Times New Roman" w:cs="Times New Roman"/>
          <w:sz w:val="22"/>
          <w:szCs w:val="22"/>
        </w:rPr>
        <w:t>‘</w:t>
      </w:r>
      <w:r w:rsidR="000F3933" w:rsidRPr="00673B21">
        <w:rPr>
          <w:rFonts w:ascii="Times New Roman" w:hAnsi="Times New Roman" w:cs="Times New Roman"/>
          <w:sz w:val="22"/>
          <w:szCs w:val="22"/>
        </w:rPr>
        <w:t>Ego</w:t>
      </w:r>
      <w:r>
        <w:rPr>
          <w:rFonts w:ascii="Times New Roman" w:hAnsi="Times New Roman" w:cs="Times New Roman"/>
          <w:sz w:val="22"/>
          <w:szCs w:val="22"/>
        </w:rPr>
        <w:t>’</w:t>
      </w:r>
      <w:r w:rsidR="000F3933" w:rsidRPr="00673B21">
        <w:rPr>
          <w:rFonts w:ascii="Times New Roman" w:hAnsi="Times New Roman" w:cs="Times New Roman"/>
          <w:sz w:val="22"/>
          <w:szCs w:val="22"/>
        </w:rPr>
        <w:t xml:space="preserve"> and </w:t>
      </w:r>
      <w:r>
        <w:rPr>
          <w:rFonts w:ascii="Times New Roman" w:hAnsi="Times New Roman" w:cs="Times New Roman"/>
          <w:sz w:val="22"/>
          <w:szCs w:val="22"/>
        </w:rPr>
        <w:t>‘</w:t>
      </w:r>
      <w:r w:rsidR="000F3933" w:rsidRPr="00673B21">
        <w:rPr>
          <w:rFonts w:ascii="Times New Roman" w:hAnsi="Times New Roman" w:cs="Times New Roman"/>
          <w:sz w:val="22"/>
          <w:szCs w:val="22"/>
        </w:rPr>
        <w:t>Superego</w:t>
      </w:r>
      <w:r>
        <w:rPr>
          <w:rFonts w:ascii="Times New Roman" w:hAnsi="Times New Roman" w:cs="Times New Roman"/>
          <w:sz w:val="22"/>
          <w:szCs w:val="22"/>
        </w:rPr>
        <w:t>’</w:t>
      </w:r>
      <w:r w:rsidR="000F3933" w:rsidRPr="00673B21">
        <w:rPr>
          <w:rFonts w:ascii="Times New Roman" w:hAnsi="Times New Roman" w:cs="Times New Roman"/>
          <w:sz w:val="22"/>
          <w:szCs w:val="22"/>
        </w:rPr>
        <w:t>, demonstrates a clear understandi</w:t>
      </w:r>
      <w:r>
        <w:rPr>
          <w:rFonts w:ascii="Times New Roman" w:hAnsi="Times New Roman" w:cs="Times New Roman"/>
          <w:sz w:val="22"/>
          <w:szCs w:val="22"/>
        </w:rPr>
        <w:t>ng of the process described in ‘T</w:t>
      </w:r>
      <w:r w:rsidR="000F3933" w:rsidRPr="00673B21">
        <w:rPr>
          <w:rFonts w:ascii="Times New Roman" w:hAnsi="Times New Roman" w:cs="Times New Roman"/>
          <w:sz w:val="22"/>
          <w:szCs w:val="22"/>
        </w:rPr>
        <w:t>he Psyche</w:t>
      </w:r>
      <w:r>
        <w:rPr>
          <w:rFonts w:ascii="Times New Roman" w:hAnsi="Times New Roman" w:cs="Times New Roman"/>
          <w:sz w:val="22"/>
          <w:szCs w:val="22"/>
        </w:rPr>
        <w:t>’</w:t>
      </w:r>
      <w:r w:rsidR="000F3933" w:rsidRPr="00673B21">
        <w:rPr>
          <w:rFonts w:ascii="Times New Roman" w:hAnsi="Times New Roman" w:cs="Times New Roman"/>
          <w:sz w:val="22"/>
          <w:szCs w:val="22"/>
        </w:rPr>
        <w:t xml:space="preserve">. </w:t>
      </w:r>
    </w:p>
    <w:p w14:paraId="3AC5911B" w14:textId="77777777" w:rsidR="000F3933" w:rsidRPr="00673B21" w:rsidRDefault="000F3933" w:rsidP="000B186A">
      <w:pPr>
        <w:spacing w:line="480" w:lineRule="auto"/>
        <w:rPr>
          <w:rFonts w:ascii="Times New Roman" w:hAnsi="Times New Roman" w:cs="Times New Roman"/>
          <w:sz w:val="22"/>
          <w:szCs w:val="22"/>
        </w:rPr>
      </w:pPr>
    </w:p>
    <w:p w14:paraId="485C9472" w14:textId="244D94D5" w:rsidR="000F3933" w:rsidRPr="00673B21" w:rsidRDefault="000F3933" w:rsidP="000B186A">
      <w:pPr>
        <w:spacing w:line="480" w:lineRule="auto"/>
        <w:rPr>
          <w:rFonts w:ascii="Times New Roman" w:hAnsi="Times New Roman" w:cs="Times New Roman"/>
          <w:sz w:val="22"/>
          <w:szCs w:val="22"/>
        </w:rPr>
      </w:pPr>
      <w:r w:rsidRPr="00673B21">
        <w:rPr>
          <w:rFonts w:ascii="Times New Roman" w:hAnsi="Times New Roman" w:cs="Times New Roman"/>
          <w:sz w:val="22"/>
          <w:szCs w:val="22"/>
        </w:rPr>
        <w:tab/>
        <w:t xml:space="preserve">In conclusion, the evidence provided to determine three possible psychoanalytical meanings for the Rabbit Hole and </w:t>
      </w:r>
      <w:r w:rsidRPr="00D94DF7">
        <w:rPr>
          <w:rFonts w:ascii="Times New Roman" w:hAnsi="Times New Roman" w:cs="Times New Roman"/>
          <w:i/>
          <w:sz w:val="22"/>
          <w:szCs w:val="22"/>
        </w:rPr>
        <w:t>Wonderland</w:t>
      </w:r>
      <w:r w:rsidRPr="00673B21">
        <w:rPr>
          <w:rFonts w:ascii="Times New Roman" w:hAnsi="Times New Roman" w:cs="Times New Roman"/>
          <w:sz w:val="22"/>
          <w:szCs w:val="22"/>
        </w:rPr>
        <w:t xml:space="preserve"> as a whole is coherent. All three theories </w:t>
      </w:r>
      <w:r w:rsidR="00B07B17" w:rsidRPr="00673B21">
        <w:rPr>
          <w:rFonts w:ascii="Times New Roman" w:hAnsi="Times New Roman" w:cs="Times New Roman"/>
          <w:sz w:val="22"/>
          <w:szCs w:val="22"/>
        </w:rPr>
        <w:t>are compatible with one another on acceptance that The Rabbit Hole is a dreamy birth in which Alice develop</w:t>
      </w:r>
      <w:r w:rsidR="000B186A">
        <w:rPr>
          <w:rFonts w:ascii="Times New Roman" w:hAnsi="Times New Roman" w:cs="Times New Roman"/>
          <w:sz w:val="22"/>
          <w:szCs w:val="22"/>
        </w:rPr>
        <w:t>s from a child down the Rabbit Hole to an adolescent</w:t>
      </w:r>
      <w:r w:rsidR="00B07B17" w:rsidRPr="00673B21">
        <w:rPr>
          <w:rFonts w:ascii="Times New Roman" w:hAnsi="Times New Roman" w:cs="Times New Roman"/>
          <w:sz w:val="22"/>
          <w:szCs w:val="22"/>
        </w:rPr>
        <w:t xml:space="preserve"> in </w:t>
      </w:r>
      <w:r w:rsidR="00B07B17" w:rsidRPr="00673B21">
        <w:rPr>
          <w:rFonts w:ascii="Times New Roman" w:hAnsi="Times New Roman" w:cs="Times New Roman"/>
          <w:i/>
          <w:sz w:val="22"/>
          <w:szCs w:val="22"/>
        </w:rPr>
        <w:t xml:space="preserve">Through the Looking </w:t>
      </w:r>
      <w:r w:rsidR="00B07B17" w:rsidRPr="00673B21">
        <w:rPr>
          <w:rFonts w:ascii="Times New Roman" w:hAnsi="Times New Roman" w:cs="Times New Roman"/>
          <w:i/>
          <w:sz w:val="22"/>
          <w:szCs w:val="22"/>
        </w:rPr>
        <w:lastRenderedPageBreak/>
        <w:t>Glass</w:t>
      </w:r>
      <w:r w:rsidR="00B07B17" w:rsidRPr="00673B21">
        <w:rPr>
          <w:rFonts w:ascii="Times New Roman" w:hAnsi="Times New Roman" w:cs="Times New Roman"/>
          <w:sz w:val="22"/>
          <w:szCs w:val="22"/>
        </w:rPr>
        <w:t xml:space="preserve">. These theories move away from an obsession to determine Carroll’s sexuality or infer he had a poor relationship with adults and child, with evidence. </w:t>
      </w:r>
    </w:p>
    <w:p w14:paraId="22B7B8E0" w14:textId="77777777" w:rsidR="009559AC" w:rsidRPr="00673B21" w:rsidRDefault="009559AC" w:rsidP="000B186A">
      <w:pPr>
        <w:spacing w:line="480" w:lineRule="auto"/>
        <w:rPr>
          <w:rFonts w:ascii="Times New Roman" w:hAnsi="Times New Roman" w:cs="Times New Roman"/>
          <w:sz w:val="22"/>
          <w:szCs w:val="22"/>
        </w:rPr>
      </w:pPr>
    </w:p>
    <w:p w14:paraId="7D3C2C95" w14:textId="77777777" w:rsidR="009559AC" w:rsidRPr="00673B21" w:rsidRDefault="009559AC" w:rsidP="000B186A">
      <w:pPr>
        <w:spacing w:line="480" w:lineRule="auto"/>
        <w:rPr>
          <w:rFonts w:ascii="Times New Roman" w:hAnsi="Times New Roman" w:cs="Times New Roman"/>
          <w:sz w:val="22"/>
          <w:szCs w:val="22"/>
        </w:rPr>
      </w:pPr>
    </w:p>
    <w:p w14:paraId="08874DB6" w14:textId="77777777" w:rsidR="00184A0F" w:rsidRDefault="00184A0F" w:rsidP="000B186A">
      <w:pPr>
        <w:spacing w:line="480" w:lineRule="auto"/>
        <w:rPr>
          <w:sz w:val="22"/>
          <w:szCs w:val="22"/>
        </w:rPr>
      </w:pPr>
    </w:p>
    <w:p w14:paraId="7D5A7889" w14:textId="77777777" w:rsidR="00D94DF7" w:rsidRDefault="00D94DF7" w:rsidP="000B186A">
      <w:pPr>
        <w:spacing w:line="480" w:lineRule="auto"/>
        <w:rPr>
          <w:sz w:val="22"/>
          <w:szCs w:val="22"/>
        </w:rPr>
      </w:pPr>
    </w:p>
    <w:p w14:paraId="12CF0C6B" w14:textId="77777777" w:rsidR="00D94DF7" w:rsidRDefault="00D94DF7" w:rsidP="000B186A">
      <w:pPr>
        <w:spacing w:line="480" w:lineRule="auto"/>
        <w:rPr>
          <w:sz w:val="22"/>
          <w:szCs w:val="22"/>
        </w:rPr>
      </w:pPr>
    </w:p>
    <w:p w14:paraId="2C1C2709" w14:textId="77777777" w:rsidR="00D94DF7" w:rsidRDefault="00D94DF7" w:rsidP="000B186A">
      <w:pPr>
        <w:spacing w:line="480" w:lineRule="auto"/>
        <w:rPr>
          <w:sz w:val="22"/>
          <w:szCs w:val="22"/>
        </w:rPr>
      </w:pPr>
    </w:p>
    <w:p w14:paraId="4F1246A8" w14:textId="77777777" w:rsidR="00D94DF7" w:rsidRDefault="00D94DF7" w:rsidP="000B186A">
      <w:pPr>
        <w:spacing w:line="480" w:lineRule="auto"/>
        <w:rPr>
          <w:sz w:val="22"/>
          <w:szCs w:val="22"/>
        </w:rPr>
      </w:pPr>
    </w:p>
    <w:p w14:paraId="0B2D7254" w14:textId="77777777" w:rsidR="00D94DF7" w:rsidRDefault="00D94DF7" w:rsidP="000B186A">
      <w:pPr>
        <w:spacing w:line="480" w:lineRule="auto"/>
        <w:rPr>
          <w:sz w:val="22"/>
          <w:szCs w:val="22"/>
        </w:rPr>
      </w:pPr>
    </w:p>
    <w:p w14:paraId="6987A514" w14:textId="77777777" w:rsidR="00D94DF7" w:rsidRDefault="00D94DF7" w:rsidP="000B186A">
      <w:pPr>
        <w:spacing w:line="480" w:lineRule="auto"/>
        <w:rPr>
          <w:sz w:val="22"/>
          <w:szCs w:val="22"/>
        </w:rPr>
      </w:pPr>
    </w:p>
    <w:p w14:paraId="13D4E2AF" w14:textId="77777777" w:rsidR="00D94DF7" w:rsidRDefault="00D94DF7" w:rsidP="000B186A">
      <w:pPr>
        <w:spacing w:line="480" w:lineRule="auto"/>
        <w:rPr>
          <w:sz w:val="22"/>
          <w:szCs w:val="22"/>
        </w:rPr>
      </w:pPr>
    </w:p>
    <w:p w14:paraId="6909150F" w14:textId="77777777" w:rsidR="00D94DF7" w:rsidRDefault="00D94DF7" w:rsidP="000B186A">
      <w:pPr>
        <w:spacing w:line="480" w:lineRule="auto"/>
        <w:rPr>
          <w:sz w:val="22"/>
          <w:szCs w:val="22"/>
        </w:rPr>
      </w:pPr>
    </w:p>
    <w:p w14:paraId="1C79D737" w14:textId="77777777" w:rsidR="00D94DF7" w:rsidRDefault="00D94DF7" w:rsidP="000B186A">
      <w:pPr>
        <w:spacing w:line="480" w:lineRule="auto"/>
        <w:rPr>
          <w:sz w:val="22"/>
          <w:szCs w:val="22"/>
        </w:rPr>
      </w:pPr>
    </w:p>
    <w:p w14:paraId="094208A3" w14:textId="77777777" w:rsidR="00D94DF7" w:rsidRDefault="00D94DF7" w:rsidP="000B186A">
      <w:pPr>
        <w:spacing w:line="480" w:lineRule="auto"/>
        <w:rPr>
          <w:sz w:val="22"/>
          <w:szCs w:val="22"/>
        </w:rPr>
      </w:pPr>
    </w:p>
    <w:p w14:paraId="45521CC5" w14:textId="77777777" w:rsidR="00D94DF7" w:rsidRDefault="00D94DF7" w:rsidP="000B186A">
      <w:pPr>
        <w:spacing w:line="480" w:lineRule="auto"/>
        <w:rPr>
          <w:sz w:val="22"/>
          <w:szCs w:val="22"/>
        </w:rPr>
      </w:pPr>
    </w:p>
    <w:p w14:paraId="7A269D4F" w14:textId="77777777" w:rsidR="00D94DF7" w:rsidRDefault="00D94DF7" w:rsidP="000B186A">
      <w:pPr>
        <w:spacing w:line="480" w:lineRule="auto"/>
        <w:rPr>
          <w:sz w:val="22"/>
          <w:szCs w:val="22"/>
        </w:rPr>
      </w:pPr>
    </w:p>
    <w:p w14:paraId="366DE78C" w14:textId="77777777" w:rsidR="00D94DF7" w:rsidRDefault="00D94DF7" w:rsidP="000B186A">
      <w:pPr>
        <w:spacing w:line="480" w:lineRule="auto"/>
        <w:rPr>
          <w:sz w:val="22"/>
          <w:szCs w:val="22"/>
        </w:rPr>
      </w:pPr>
    </w:p>
    <w:p w14:paraId="3158A57A" w14:textId="77777777" w:rsidR="00D94DF7" w:rsidRDefault="00D94DF7" w:rsidP="000B186A">
      <w:pPr>
        <w:spacing w:line="480" w:lineRule="auto"/>
        <w:rPr>
          <w:sz w:val="22"/>
          <w:szCs w:val="22"/>
        </w:rPr>
      </w:pPr>
    </w:p>
    <w:p w14:paraId="30D0F4F7" w14:textId="77777777" w:rsidR="00D94DF7" w:rsidRDefault="00D94DF7" w:rsidP="000B186A">
      <w:pPr>
        <w:spacing w:line="480" w:lineRule="auto"/>
        <w:rPr>
          <w:sz w:val="22"/>
          <w:szCs w:val="22"/>
        </w:rPr>
      </w:pPr>
    </w:p>
    <w:p w14:paraId="5B5271AF" w14:textId="77777777" w:rsidR="00D94DF7" w:rsidRDefault="00D94DF7" w:rsidP="000B186A">
      <w:pPr>
        <w:spacing w:line="480" w:lineRule="auto"/>
        <w:rPr>
          <w:sz w:val="22"/>
          <w:szCs w:val="22"/>
        </w:rPr>
      </w:pPr>
    </w:p>
    <w:p w14:paraId="04E02B22" w14:textId="77777777" w:rsidR="00D94DF7" w:rsidRDefault="00D94DF7" w:rsidP="000B186A">
      <w:pPr>
        <w:spacing w:line="480" w:lineRule="auto"/>
        <w:rPr>
          <w:sz w:val="22"/>
          <w:szCs w:val="22"/>
        </w:rPr>
      </w:pPr>
    </w:p>
    <w:p w14:paraId="26E361B0" w14:textId="77777777" w:rsidR="00D94DF7" w:rsidRDefault="00D94DF7" w:rsidP="000B186A">
      <w:pPr>
        <w:spacing w:line="480" w:lineRule="auto"/>
        <w:rPr>
          <w:sz w:val="22"/>
          <w:szCs w:val="22"/>
        </w:rPr>
      </w:pPr>
    </w:p>
    <w:p w14:paraId="7C276876" w14:textId="77777777" w:rsidR="00D94DF7" w:rsidRDefault="00D94DF7" w:rsidP="000B186A">
      <w:pPr>
        <w:spacing w:line="480" w:lineRule="auto"/>
        <w:rPr>
          <w:sz w:val="22"/>
          <w:szCs w:val="22"/>
        </w:rPr>
      </w:pPr>
    </w:p>
    <w:p w14:paraId="0EDF7AAB" w14:textId="77777777" w:rsidR="00D94DF7" w:rsidRDefault="00D94DF7" w:rsidP="000B186A">
      <w:pPr>
        <w:spacing w:line="480" w:lineRule="auto"/>
        <w:rPr>
          <w:sz w:val="22"/>
          <w:szCs w:val="22"/>
        </w:rPr>
      </w:pPr>
    </w:p>
    <w:p w14:paraId="2E71B914" w14:textId="77777777" w:rsidR="00D94DF7" w:rsidRDefault="00D94DF7" w:rsidP="000B186A">
      <w:pPr>
        <w:spacing w:line="480" w:lineRule="auto"/>
        <w:rPr>
          <w:sz w:val="22"/>
          <w:szCs w:val="22"/>
        </w:rPr>
      </w:pPr>
    </w:p>
    <w:p w14:paraId="0A617450" w14:textId="77777777" w:rsidR="00D94DF7" w:rsidRDefault="00D94DF7" w:rsidP="000B186A">
      <w:pPr>
        <w:spacing w:line="480" w:lineRule="auto"/>
        <w:rPr>
          <w:sz w:val="22"/>
          <w:szCs w:val="22"/>
        </w:rPr>
      </w:pPr>
    </w:p>
    <w:p w14:paraId="57B7CB8C" w14:textId="41089353" w:rsidR="00D94DF7" w:rsidRDefault="00D94DF7" w:rsidP="000B186A">
      <w:pPr>
        <w:spacing w:line="480" w:lineRule="auto"/>
        <w:rPr>
          <w:rFonts w:ascii="Times New Roman" w:hAnsi="Times New Roman" w:cs="Times New Roman"/>
          <w:b/>
          <w:sz w:val="28"/>
          <w:szCs w:val="28"/>
          <w:u w:val="single"/>
        </w:rPr>
      </w:pPr>
      <w:r w:rsidRPr="00D94DF7">
        <w:rPr>
          <w:rFonts w:ascii="Times New Roman" w:hAnsi="Times New Roman" w:cs="Times New Roman"/>
          <w:b/>
          <w:sz w:val="28"/>
          <w:szCs w:val="28"/>
          <w:u w:val="single"/>
        </w:rPr>
        <w:lastRenderedPageBreak/>
        <w:t>Bibliography</w:t>
      </w:r>
    </w:p>
    <w:p w14:paraId="5A1787AB" w14:textId="77777777" w:rsidR="00C6227D" w:rsidRDefault="00C6227D" w:rsidP="00C6227D">
      <w:pPr>
        <w:rPr>
          <w:rFonts w:ascii="Times New Roman" w:hAnsi="Times New Roman" w:cs="Times New Roman"/>
          <w:sz w:val="22"/>
          <w:szCs w:val="22"/>
        </w:rPr>
      </w:pPr>
      <w:r w:rsidRPr="00621856">
        <w:rPr>
          <w:rFonts w:ascii="Times New Roman" w:hAnsi="Times New Roman" w:cs="Times New Roman"/>
          <w:sz w:val="22"/>
          <w:szCs w:val="22"/>
        </w:rPr>
        <w:t>Auden</w:t>
      </w:r>
      <w:r>
        <w:rPr>
          <w:rFonts w:ascii="Times New Roman" w:hAnsi="Times New Roman" w:cs="Times New Roman"/>
          <w:sz w:val="22"/>
          <w:szCs w:val="22"/>
        </w:rPr>
        <w:t>, W.H.</w:t>
      </w:r>
      <w:r w:rsidRPr="00621856">
        <w:rPr>
          <w:rFonts w:ascii="Times New Roman" w:hAnsi="Times New Roman" w:cs="Times New Roman"/>
          <w:sz w:val="22"/>
          <w:szCs w:val="22"/>
        </w:rPr>
        <w:t xml:space="preserve"> “Today’s ‘Wonder-World’ Needs Alice” </w:t>
      </w:r>
      <w:r w:rsidRPr="00621856">
        <w:rPr>
          <w:rFonts w:ascii="Times New Roman" w:hAnsi="Times New Roman" w:cs="Times New Roman"/>
          <w:i/>
          <w:sz w:val="22"/>
          <w:szCs w:val="22"/>
        </w:rPr>
        <w:t xml:space="preserve">Aspects of Alice: Lewis Carroll’s Dreamchild as seen Through the Critics’ Looking-Glasses, </w:t>
      </w:r>
      <w:r w:rsidRPr="00621856">
        <w:rPr>
          <w:rFonts w:ascii="Times New Roman" w:hAnsi="Times New Roman" w:cs="Times New Roman"/>
          <w:sz w:val="22"/>
          <w:szCs w:val="22"/>
        </w:rPr>
        <w:t>1865-1971. Ed. Robert Philips. New York: Vanguard, 1971</w:t>
      </w:r>
    </w:p>
    <w:p w14:paraId="53BC8DE0" w14:textId="77777777" w:rsidR="00C6227D" w:rsidRDefault="00C6227D" w:rsidP="00C6227D">
      <w:pPr>
        <w:rPr>
          <w:rFonts w:ascii="Times New Roman" w:hAnsi="Times New Roman" w:cs="Times New Roman"/>
          <w:sz w:val="22"/>
          <w:szCs w:val="22"/>
        </w:rPr>
      </w:pPr>
    </w:p>
    <w:p w14:paraId="039BB3A7" w14:textId="77777777" w:rsidR="00C6227D" w:rsidRDefault="00C6227D" w:rsidP="00C6227D">
      <w:pPr>
        <w:rPr>
          <w:rFonts w:ascii="Times" w:hAnsi="Times" w:cs="Times"/>
          <w:sz w:val="22"/>
          <w:szCs w:val="22"/>
        </w:rPr>
      </w:pPr>
      <w:r>
        <w:rPr>
          <w:rFonts w:ascii="Times" w:hAnsi="Times" w:cs="Times"/>
          <w:sz w:val="22"/>
          <w:szCs w:val="22"/>
        </w:rPr>
        <w:t>Auerbach, Nina.</w:t>
      </w:r>
      <w:r w:rsidRPr="00926E8A">
        <w:rPr>
          <w:rFonts w:ascii="Times" w:hAnsi="Times" w:cs="Times"/>
          <w:sz w:val="22"/>
          <w:szCs w:val="22"/>
        </w:rPr>
        <w:t xml:space="preserve"> “Alice and Wonderland: A Curious Child.” </w:t>
      </w:r>
      <w:r>
        <w:rPr>
          <w:rFonts w:ascii="Times" w:hAnsi="Times" w:cs="Times"/>
          <w:i/>
          <w:iCs/>
          <w:sz w:val="22"/>
          <w:szCs w:val="22"/>
        </w:rPr>
        <w:t>Victorian </w:t>
      </w:r>
      <w:r w:rsidRPr="00926E8A">
        <w:rPr>
          <w:rFonts w:ascii="Times" w:hAnsi="Times" w:cs="Times"/>
          <w:i/>
          <w:iCs/>
          <w:sz w:val="22"/>
          <w:szCs w:val="22"/>
        </w:rPr>
        <w:t xml:space="preserve"> Studies</w:t>
      </w:r>
      <w:r>
        <w:rPr>
          <w:rFonts w:ascii="Times" w:hAnsi="Times" w:cs="Times"/>
          <w:sz w:val="22"/>
          <w:szCs w:val="22"/>
        </w:rPr>
        <w:t xml:space="preserve"> </w:t>
      </w:r>
      <w:r w:rsidRPr="00926E8A">
        <w:rPr>
          <w:rFonts w:ascii="Times" w:hAnsi="Times" w:cs="Times"/>
          <w:sz w:val="22"/>
          <w:szCs w:val="22"/>
        </w:rPr>
        <w:t xml:space="preserve">1973. Rpt. in Bloom, Harold, ed. </w:t>
      </w:r>
      <w:r w:rsidRPr="00926E8A">
        <w:rPr>
          <w:rFonts w:ascii="Times" w:hAnsi="Times" w:cs="Times"/>
          <w:i/>
          <w:iCs/>
          <w:sz w:val="22"/>
          <w:szCs w:val="22"/>
        </w:rPr>
        <w:t>Lewis Carroll</w:t>
      </w:r>
      <w:r w:rsidRPr="00926E8A">
        <w:rPr>
          <w:rFonts w:ascii="Times" w:hAnsi="Times" w:cs="Times"/>
          <w:sz w:val="22"/>
          <w:szCs w:val="22"/>
        </w:rPr>
        <w:t>. N</w:t>
      </w:r>
      <w:r>
        <w:rPr>
          <w:rFonts w:ascii="Times" w:hAnsi="Times" w:cs="Times"/>
          <w:sz w:val="22"/>
          <w:szCs w:val="22"/>
        </w:rPr>
        <w:t>ew York: Chelsea House</w:t>
      </w:r>
    </w:p>
    <w:p w14:paraId="0747C904" w14:textId="77777777" w:rsidR="00C6227D" w:rsidRDefault="00C6227D" w:rsidP="00C6227D">
      <w:pPr>
        <w:rPr>
          <w:rFonts w:ascii="Times" w:hAnsi="Times" w:cs="Times"/>
          <w:sz w:val="22"/>
          <w:szCs w:val="22"/>
        </w:rPr>
      </w:pPr>
    </w:p>
    <w:p w14:paraId="67F74C88" w14:textId="77777777" w:rsidR="00C6227D" w:rsidRDefault="00C6227D" w:rsidP="00C6227D">
      <w:pPr>
        <w:rPr>
          <w:rFonts w:ascii="Times" w:hAnsi="Times" w:cs="Times"/>
          <w:sz w:val="22"/>
          <w:szCs w:val="22"/>
        </w:rPr>
      </w:pPr>
      <w:r>
        <w:rPr>
          <w:rFonts w:ascii="Times New Roman" w:hAnsi="Times New Roman" w:cs="Times New Roman"/>
          <w:sz w:val="22"/>
          <w:szCs w:val="22"/>
        </w:rPr>
        <w:t>Bloom, Harold.</w:t>
      </w:r>
      <w:r w:rsidRPr="00621856">
        <w:rPr>
          <w:rFonts w:ascii="Times New Roman" w:hAnsi="Times New Roman" w:cs="Times New Roman"/>
          <w:sz w:val="22"/>
          <w:szCs w:val="22"/>
        </w:rPr>
        <w:t xml:space="preserve"> ed. </w:t>
      </w:r>
      <w:r w:rsidRPr="00621856">
        <w:rPr>
          <w:rFonts w:ascii="Times New Roman" w:hAnsi="Times New Roman" w:cs="Times New Roman"/>
          <w:i/>
          <w:iCs/>
          <w:sz w:val="22"/>
          <w:szCs w:val="22"/>
        </w:rPr>
        <w:t>Lewis Carroll</w:t>
      </w:r>
      <w:r w:rsidRPr="00621856">
        <w:rPr>
          <w:rFonts w:ascii="Times New Roman" w:hAnsi="Times New Roman" w:cs="Times New Roman"/>
          <w:sz w:val="22"/>
          <w:szCs w:val="22"/>
        </w:rPr>
        <w:t>. New York: Chelsea House, 1987.</w:t>
      </w:r>
    </w:p>
    <w:p w14:paraId="153FF272" w14:textId="77777777" w:rsidR="00C6227D" w:rsidRDefault="00C6227D" w:rsidP="00C6227D">
      <w:pPr>
        <w:rPr>
          <w:rFonts w:ascii="Times" w:hAnsi="Times" w:cs="Times"/>
          <w:sz w:val="22"/>
          <w:szCs w:val="22"/>
        </w:rPr>
      </w:pPr>
    </w:p>
    <w:p w14:paraId="5144CE9D" w14:textId="77777777" w:rsidR="00C6227D" w:rsidRDefault="00C6227D" w:rsidP="00C6227D">
      <w:pPr>
        <w:rPr>
          <w:rFonts w:ascii="Times" w:hAnsi="Times" w:cs="Times"/>
          <w:sz w:val="22"/>
          <w:szCs w:val="22"/>
        </w:rPr>
      </w:pPr>
      <w:r w:rsidRPr="00926E8A">
        <w:rPr>
          <w:rFonts w:ascii="Times" w:hAnsi="Times" w:cs="Times"/>
          <w:sz w:val="22"/>
          <w:szCs w:val="22"/>
        </w:rPr>
        <w:t>Boas</w:t>
      </w:r>
      <w:r>
        <w:rPr>
          <w:rFonts w:ascii="Times" w:hAnsi="Times" w:cs="Times"/>
          <w:sz w:val="22"/>
          <w:szCs w:val="22"/>
        </w:rPr>
        <w:t>, George</w:t>
      </w:r>
      <w:r w:rsidRPr="00926E8A">
        <w:rPr>
          <w:rFonts w:ascii="Times" w:hAnsi="Times" w:cs="Times"/>
          <w:sz w:val="22"/>
          <w:szCs w:val="22"/>
        </w:rPr>
        <w:t xml:space="preserve">. </w:t>
      </w:r>
      <w:r w:rsidRPr="00926E8A">
        <w:rPr>
          <w:rFonts w:ascii="Times" w:hAnsi="Times" w:cs="Times"/>
          <w:i/>
          <w:iCs/>
          <w:sz w:val="22"/>
          <w:szCs w:val="22"/>
        </w:rPr>
        <w:t>The Cult of Childhood</w:t>
      </w:r>
      <w:r w:rsidRPr="00926E8A">
        <w:rPr>
          <w:rFonts w:ascii="Times" w:hAnsi="Times" w:cs="Times"/>
          <w:sz w:val="22"/>
          <w:szCs w:val="22"/>
        </w:rPr>
        <w:t>. Dallas: Spring Publications, 1966.</w:t>
      </w:r>
    </w:p>
    <w:p w14:paraId="57B736A6" w14:textId="77777777" w:rsidR="00C6227D" w:rsidRDefault="00C6227D" w:rsidP="00C6227D">
      <w:pPr>
        <w:rPr>
          <w:rFonts w:ascii="Times" w:hAnsi="Times" w:cs="Times"/>
          <w:sz w:val="22"/>
          <w:szCs w:val="22"/>
        </w:rPr>
      </w:pPr>
    </w:p>
    <w:p w14:paraId="2AB86170" w14:textId="77777777" w:rsidR="00C6227D" w:rsidRDefault="00C6227D" w:rsidP="00C6227D">
      <w:pPr>
        <w:rPr>
          <w:rFonts w:ascii="Times New Roman" w:hAnsi="Times New Roman" w:cs="Times New Roman"/>
          <w:sz w:val="22"/>
          <w:szCs w:val="22"/>
        </w:rPr>
      </w:pPr>
      <w:r w:rsidRPr="00621856">
        <w:rPr>
          <w:rFonts w:ascii="Times New Roman" w:hAnsi="Times New Roman" w:cs="Times New Roman"/>
          <w:color w:val="262626"/>
          <w:sz w:val="22"/>
          <w:szCs w:val="22"/>
        </w:rPr>
        <w:t xml:space="preserve">Carroll, Lewis, and John Tenniel. </w:t>
      </w:r>
      <w:proofErr w:type="gramStart"/>
      <w:r w:rsidRPr="00621856">
        <w:rPr>
          <w:rFonts w:ascii="Times New Roman" w:hAnsi="Times New Roman" w:cs="Times New Roman"/>
          <w:i/>
          <w:iCs/>
          <w:color w:val="262626"/>
          <w:sz w:val="22"/>
          <w:szCs w:val="22"/>
        </w:rPr>
        <w:t>Alice's Adventures in Wonderland &amp; Through the Looking-glass</w:t>
      </w:r>
      <w:r w:rsidRPr="00621856">
        <w:rPr>
          <w:rFonts w:ascii="Times New Roman" w:hAnsi="Times New Roman" w:cs="Times New Roman"/>
          <w:color w:val="262626"/>
          <w:sz w:val="22"/>
          <w:szCs w:val="22"/>
        </w:rPr>
        <w:t>.</w:t>
      </w:r>
      <w:proofErr w:type="gramEnd"/>
      <w:r w:rsidRPr="00621856">
        <w:rPr>
          <w:rFonts w:ascii="Times New Roman" w:hAnsi="Times New Roman" w:cs="Times New Roman"/>
          <w:color w:val="262626"/>
          <w:sz w:val="22"/>
          <w:szCs w:val="22"/>
        </w:rPr>
        <w:t xml:space="preserve"> Ware, Hertfordshire: Wordsworth Editions, 1993.</w:t>
      </w:r>
    </w:p>
    <w:p w14:paraId="7E7EC513" w14:textId="77777777" w:rsidR="00C6227D" w:rsidRDefault="00C6227D" w:rsidP="00C6227D">
      <w:pPr>
        <w:rPr>
          <w:rFonts w:ascii="Times" w:hAnsi="Times" w:cs="Times"/>
          <w:color w:val="262626"/>
          <w:sz w:val="22"/>
          <w:szCs w:val="22"/>
        </w:rPr>
      </w:pPr>
    </w:p>
    <w:p w14:paraId="605B5D5D" w14:textId="77777777" w:rsidR="00C6227D" w:rsidRDefault="00C6227D" w:rsidP="00C6227D">
      <w:pPr>
        <w:rPr>
          <w:rFonts w:ascii="Times New Roman" w:hAnsi="Times New Roman" w:cs="Times New Roman"/>
          <w:color w:val="262626"/>
          <w:sz w:val="22"/>
          <w:szCs w:val="22"/>
        </w:rPr>
      </w:pPr>
      <w:r w:rsidRPr="00621856">
        <w:rPr>
          <w:rFonts w:ascii="Times New Roman" w:hAnsi="Times New Roman" w:cs="Times New Roman"/>
          <w:color w:val="262626"/>
          <w:sz w:val="22"/>
          <w:szCs w:val="22"/>
        </w:rPr>
        <w:t xml:space="preserve">Carroll, Lewis, John Tenniel, and Martin Gardner. </w:t>
      </w:r>
      <w:r w:rsidRPr="00621856">
        <w:rPr>
          <w:rFonts w:ascii="Times New Roman" w:hAnsi="Times New Roman" w:cs="Times New Roman"/>
          <w:i/>
          <w:iCs/>
          <w:color w:val="262626"/>
          <w:sz w:val="22"/>
          <w:szCs w:val="22"/>
        </w:rPr>
        <w:t xml:space="preserve">The Annotated Alice: Alice's Adventures in Wonderland &amp; Through the </w:t>
      </w:r>
      <w:proofErr w:type="gramStart"/>
      <w:r w:rsidRPr="00621856">
        <w:rPr>
          <w:rFonts w:ascii="Times New Roman" w:hAnsi="Times New Roman" w:cs="Times New Roman"/>
          <w:i/>
          <w:iCs/>
          <w:color w:val="262626"/>
          <w:sz w:val="22"/>
          <w:szCs w:val="22"/>
        </w:rPr>
        <w:t>Looking-glass</w:t>
      </w:r>
      <w:proofErr w:type="gramEnd"/>
      <w:r w:rsidRPr="00621856">
        <w:rPr>
          <w:rFonts w:ascii="Times New Roman" w:hAnsi="Times New Roman" w:cs="Times New Roman"/>
          <w:color w:val="262626"/>
          <w:sz w:val="22"/>
          <w:szCs w:val="22"/>
        </w:rPr>
        <w:t>. New York: Norton, 2000.</w:t>
      </w:r>
    </w:p>
    <w:p w14:paraId="2C19B58B" w14:textId="77777777" w:rsidR="00C6227D" w:rsidRDefault="00C6227D" w:rsidP="00C6227D">
      <w:pPr>
        <w:rPr>
          <w:rFonts w:ascii="Times New Roman" w:hAnsi="Times New Roman" w:cs="Times New Roman"/>
          <w:color w:val="262626"/>
          <w:sz w:val="22"/>
          <w:szCs w:val="22"/>
        </w:rPr>
      </w:pPr>
    </w:p>
    <w:p w14:paraId="71565987" w14:textId="77777777" w:rsidR="00C6227D" w:rsidRDefault="00C6227D" w:rsidP="00C6227D">
      <w:pPr>
        <w:rPr>
          <w:rFonts w:ascii="Times New Roman" w:hAnsi="Times New Roman" w:cs="Times New Roman"/>
          <w:sz w:val="22"/>
          <w:szCs w:val="22"/>
        </w:rPr>
      </w:pPr>
      <w:r>
        <w:rPr>
          <w:rFonts w:ascii="Times New Roman" w:hAnsi="Times New Roman" w:cs="Times New Roman"/>
          <w:sz w:val="22"/>
          <w:szCs w:val="22"/>
        </w:rPr>
        <w:t xml:space="preserve">Carroll, Lewis. </w:t>
      </w:r>
      <w:r w:rsidRPr="00621856">
        <w:rPr>
          <w:rFonts w:ascii="Times New Roman" w:hAnsi="Times New Roman" w:cs="Times New Roman"/>
          <w:sz w:val="22"/>
          <w:szCs w:val="22"/>
        </w:rPr>
        <w:t xml:space="preserve">Hints for Etiquette; Or, Dining Out Made Easy' from The Rectory Umbrella and </w:t>
      </w:r>
      <w:proofErr w:type="spellStart"/>
      <w:r w:rsidRPr="00621856">
        <w:rPr>
          <w:rFonts w:ascii="Times New Roman" w:hAnsi="Times New Roman" w:cs="Times New Roman"/>
          <w:sz w:val="22"/>
          <w:szCs w:val="22"/>
        </w:rPr>
        <w:t>Mishchmasch</w:t>
      </w:r>
      <w:proofErr w:type="spellEnd"/>
      <w:r w:rsidRPr="00621856">
        <w:rPr>
          <w:rFonts w:ascii="Times New Roman" w:hAnsi="Times New Roman" w:cs="Times New Roman"/>
          <w:sz w:val="22"/>
          <w:szCs w:val="22"/>
        </w:rPr>
        <w:t>. London: 1932.</w:t>
      </w:r>
    </w:p>
    <w:p w14:paraId="18B58D8D" w14:textId="77777777" w:rsidR="00C6227D" w:rsidRDefault="00C6227D" w:rsidP="00C6227D">
      <w:pPr>
        <w:rPr>
          <w:rFonts w:ascii="Times New Roman" w:hAnsi="Times New Roman" w:cs="Times New Roman"/>
          <w:sz w:val="22"/>
          <w:szCs w:val="22"/>
        </w:rPr>
      </w:pPr>
    </w:p>
    <w:p w14:paraId="0804174B" w14:textId="77777777" w:rsidR="00C6227D" w:rsidRDefault="00C6227D" w:rsidP="00C6227D">
      <w:pPr>
        <w:rPr>
          <w:rFonts w:ascii="Times" w:hAnsi="Times" w:cs="Times"/>
          <w:color w:val="262626"/>
          <w:sz w:val="22"/>
          <w:szCs w:val="22"/>
        </w:rPr>
      </w:pPr>
      <w:r>
        <w:rPr>
          <w:rFonts w:ascii="Times" w:hAnsi="Times" w:cs="Times"/>
          <w:color w:val="262626"/>
          <w:sz w:val="22"/>
          <w:szCs w:val="22"/>
        </w:rPr>
        <w:t>Carroll, Lewis</w:t>
      </w:r>
      <w:r w:rsidRPr="000A4A31">
        <w:rPr>
          <w:rFonts w:ascii="Times" w:hAnsi="Times" w:cs="Times"/>
          <w:color w:val="262626"/>
          <w:sz w:val="22"/>
          <w:szCs w:val="22"/>
        </w:rPr>
        <w:t xml:space="preserve"> and John Tenniel. </w:t>
      </w:r>
      <w:proofErr w:type="gramStart"/>
      <w:r w:rsidRPr="000A4A31">
        <w:rPr>
          <w:rFonts w:ascii="Times" w:hAnsi="Times" w:cs="Times"/>
          <w:i/>
          <w:iCs/>
          <w:color w:val="262626"/>
          <w:sz w:val="22"/>
          <w:szCs w:val="22"/>
        </w:rPr>
        <w:t>The Complete Works of Lewis Carroll</w:t>
      </w:r>
      <w:r w:rsidRPr="000A4A31">
        <w:rPr>
          <w:rFonts w:ascii="Times" w:hAnsi="Times" w:cs="Times"/>
          <w:color w:val="262626"/>
          <w:sz w:val="22"/>
          <w:szCs w:val="22"/>
        </w:rPr>
        <w:t>.</w:t>
      </w:r>
      <w:proofErr w:type="gramEnd"/>
      <w:r w:rsidRPr="000A4A31">
        <w:rPr>
          <w:rFonts w:ascii="Times" w:hAnsi="Times" w:cs="Times"/>
          <w:color w:val="262626"/>
          <w:sz w:val="22"/>
          <w:szCs w:val="22"/>
        </w:rPr>
        <w:t xml:space="preserve"> New York: Modern Library, 1936.</w:t>
      </w:r>
    </w:p>
    <w:p w14:paraId="1FFE4D26" w14:textId="77777777" w:rsidR="00C6227D" w:rsidRDefault="00C6227D" w:rsidP="00C6227D">
      <w:pPr>
        <w:rPr>
          <w:rFonts w:ascii="Times" w:hAnsi="Times" w:cs="Times"/>
          <w:color w:val="262626"/>
          <w:sz w:val="22"/>
          <w:szCs w:val="22"/>
        </w:rPr>
      </w:pPr>
    </w:p>
    <w:p w14:paraId="79E2676B" w14:textId="77777777" w:rsidR="00C6227D" w:rsidRPr="00F433F0" w:rsidRDefault="00C6227D" w:rsidP="00C6227D">
      <w:pPr>
        <w:rPr>
          <w:rFonts w:ascii="Times" w:hAnsi="Times" w:cs="Times"/>
          <w:color w:val="262626"/>
          <w:sz w:val="22"/>
          <w:szCs w:val="22"/>
        </w:rPr>
      </w:pPr>
      <w:r w:rsidRPr="00A021BC">
        <w:rPr>
          <w:rFonts w:ascii="Times" w:hAnsi="Times" w:cs="Times"/>
          <w:color w:val="262626"/>
          <w:sz w:val="22"/>
          <w:szCs w:val="22"/>
        </w:rPr>
        <w:t xml:space="preserve">Carroll, Lewis, and Harry </w:t>
      </w:r>
      <w:proofErr w:type="spellStart"/>
      <w:r w:rsidRPr="00A021BC">
        <w:rPr>
          <w:rFonts w:ascii="Times" w:hAnsi="Times" w:cs="Times"/>
          <w:color w:val="262626"/>
          <w:sz w:val="22"/>
          <w:szCs w:val="22"/>
        </w:rPr>
        <w:t>Furniss</w:t>
      </w:r>
      <w:proofErr w:type="spellEnd"/>
      <w:r w:rsidRPr="00A021BC">
        <w:rPr>
          <w:rFonts w:ascii="Times" w:hAnsi="Times" w:cs="Times"/>
          <w:color w:val="262626"/>
          <w:sz w:val="22"/>
          <w:szCs w:val="22"/>
        </w:rPr>
        <w:t xml:space="preserve">. </w:t>
      </w:r>
      <w:r w:rsidRPr="00A021BC">
        <w:rPr>
          <w:rFonts w:ascii="Times" w:hAnsi="Times" w:cs="Times"/>
          <w:i/>
          <w:iCs/>
          <w:color w:val="262626"/>
          <w:sz w:val="22"/>
          <w:szCs w:val="22"/>
        </w:rPr>
        <w:t>Sylvie and Bruno</w:t>
      </w:r>
      <w:r>
        <w:rPr>
          <w:rFonts w:ascii="Times" w:hAnsi="Times" w:cs="Times"/>
          <w:color w:val="262626"/>
          <w:sz w:val="22"/>
          <w:szCs w:val="22"/>
        </w:rPr>
        <w:t>. London: Macmillan, 1889.</w:t>
      </w:r>
    </w:p>
    <w:p w14:paraId="7DA6720C" w14:textId="77777777" w:rsidR="00C6227D" w:rsidRDefault="00C6227D" w:rsidP="00C6227D">
      <w:pPr>
        <w:rPr>
          <w:rFonts w:ascii="Times New Roman" w:hAnsi="Times New Roman" w:cs="Times New Roman"/>
          <w:color w:val="262626"/>
          <w:sz w:val="22"/>
          <w:szCs w:val="22"/>
        </w:rPr>
      </w:pPr>
    </w:p>
    <w:p w14:paraId="75723210" w14:textId="77777777" w:rsidR="00C6227D" w:rsidRDefault="00C6227D" w:rsidP="00C6227D">
      <w:pPr>
        <w:rPr>
          <w:rFonts w:ascii="Times New Roman" w:hAnsi="Times New Roman" w:cs="Times New Roman"/>
          <w:sz w:val="22"/>
          <w:szCs w:val="22"/>
        </w:rPr>
      </w:pPr>
      <w:r>
        <w:rPr>
          <w:rFonts w:ascii="Times New Roman" w:hAnsi="Times New Roman" w:cs="Times New Roman"/>
          <w:sz w:val="22"/>
          <w:szCs w:val="22"/>
        </w:rPr>
        <w:t>Cohen, Morton N.</w:t>
      </w:r>
      <w:r w:rsidRPr="00621856">
        <w:rPr>
          <w:rFonts w:ascii="Times New Roman" w:hAnsi="Times New Roman" w:cs="Times New Roman"/>
          <w:sz w:val="22"/>
          <w:szCs w:val="22"/>
        </w:rPr>
        <w:t xml:space="preserve"> </w:t>
      </w:r>
      <w:proofErr w:type="gramStart"/>
      <w:r w:rsidRPr="00621856">
        <w:rPr>
          <w:rFonts w:ascii="Times New Roman" w:hAnsi="Times New Roman" w:cs="Times New Roman"/>
          <w:sz w:val="22"/>
          <w:szCs w:val="22"/>
        </w:rPr>
        <w:t>ed</w:t>
      </w:r>
      <w:proofErr w:type="gramEnd"/>
      <w:r w:rsidRPr="00621856">
        <w:rPr>
          <w:rFonts w:ascii="Times New Roman" w:hAnsi="Times New Roman" w:cs="Times New Roman"/>
          <w:sz w:val="22"/>
          <w:szCs w:val="22"/>
        </w:rPr>
        <w:t xml:space="preserve">. </w:t>
      </w:r>
      <w:proofErr w:type="gramStart"/>
      <w:r w:rsidRPr="00621856">
        <w:rPr>
          <w:rFonts w:ascii="Times New Roman" w:hAnsi="Times New Roman" w:cs="Times New Roman"/>
          <w:sz w:val="22"/>
          <w:szCs w:val="22"/>
        </w:rPr>
        <w:t>The Letters of Lewis Carroll, Volume I.</w:t>
      </w:r>
      <w:proofErr w:type="gramEnd"/>
      <w:r w:rsidRPr="00621856">
        <w:rPr>
          <w:rFonts w:ascii="Times New Roman" w:hAnsi="Times New Roman" w:cs="Times New Roman"/>
          <w:sz w:val="22"/>
          <w:szCs w:val="22"/>
        </w:rPr>
        <w:t xml:space="preserve"> New York: Oxford UP, 1979a. </w:t>
      </w:r>
    </w:p>
    <w:p w14:paraId="38F78BD2" w14:textId="77777777" w:rsidR="00C6227D" w:rsidRDefault="00C6227D" w:rsidP="00C6227D">
      <w:pPr>
        <w:rPr>
          <w:rFonts w:ascii="Times New Roman" w:hAnsi="Times New Roman" w:cs="Times New Roman"/>
          <w:sz w:val="22"/>
          <w:szCs w:val="22"/>
        </w:rPr>
      </w:pPr>
    </w:p>
    <w:p w14:paraId="0BBBC272" w14:textId="77777777" w:rsidR="00C6227D" w:rsidRDefault="00C6227D" w:rsidP="00C6227D">
      <w:pPr>
        <w:rPr>
          <w:rFonts w:ascii="Times New Roman" w:hAnsi="Times New Roman" w:cs="Times New Roman"/>
          <w:color w:val="262626"/>
          <w:sz w:val="22"/>
          <w:szCs w:val="22"/>
        </w:rPr>
      </w:pPr>
      <w:proofErr w:type="spellStart"/>
      <w:r>
        <w:rPr>
          <w:rFonts w:ascii="Times New Roman" w:hAnsi="Times New Roman" w:cs="Times New Roman"/>
          <w:sz w:val="22"/>
          <w:szCs w:val="22"/>
        </w:rPr>
        <w:t>Cirlot</w:t>
      </w:r>
      <w:proofErr w:type="spellEnd"/>
      <w:r>
        <w:rPr>
          <w:rFonts w:ascii="Times New Roman" w:hAnsi="Times New Roman" w:cs="Times New Roman"/>
          <w:sz w:val="22"/>
          <w:szCs w:val="22"/>
        </w:rPr>
        <w:t>, J.E.</w:t>
      </w:r>
      <w:r w:rsidRPr="005D23A8">
        <w:rPr>
          <w:rFonts w:ascii="Times New Roman" w:hAnsi="Times New Roman" w:cs="Times New Roman"/>
          <w:sz w:val="22"/>
          <w:szCs w:val="22"/>
        </w:rPr>
        <w:t xml:space="preserve"> </w:t>
      </w:r>
      <w:proofErr w:type="gramStart"/>
      <w:r w:rsidRPr="005D23A8">
        <w:rPr>
          <w:rFonts w:ascii="Times New Roman" w:hAnsi="Times New Roman" w:cs="Times New Roman"/>
          <w:i/>
          <w:iCs/>
          <w:sz w:val="22"/>
          <w:szCs w:val="22"/>
        </w:rPr>
        <w:t>A Dictionary of Symbols</w:t>
      </w:r>
      <w:r w:rsidRPr="005D23A8">
        <w:rPr>
          <w:rFonts w:ascii="Times New Roman" w:hAnsi="Times New Roman" w:cs="Times New Roman"/>
          <w:sz w:val="22"/>
          <w:szCs w:val="22"/>
        </w:rPr>
        <w:t>.</w:t>
      </w:r>
      <w:proofErr w:type="gramEnd"/>
      <w:r w:rsidRPr="005D23A8">
        <w:rPr>
          <w:rFonts w:ascii="Times New Roman" w:hAnsi="Times New Roman" w:cs="Times New Roman"/>
          <w:sz w:val="22"/>
          <w:szCs w:val="22"/>
        </w:rPr>
        <w:t xml:space="preserve"> </w:t>
      </w:r>
      <w:proofErr w:type="gramStart"/>
      <w:r w:rsidRPr="005D23A8">
        <w:rPr>
          <w:rFonts w:ascii="Times New Roman" w:hAnsi="Times New Roman" w:cs="Times New Roman"/>
          <w:sz w:val="22"/>
          <w:szCs w:val="22"/>
        </w:rPr>
        <w:t>2nd ed. Trans. Jack Sage.</w:t>
      </w:r>
      <w:proofErr w:type="gramEnd"/>
      <w:r w:rsidRPr="005D23A8">
        <w:rPr>
          <w:rFonts w:ascii="Times New Roman" w:hAnsi="Times New Roman" w:cs="Times New Roman"/>
          <w:sz w:val="22"/>
          <w:szCs w:val="22"/>
        </w:rPr>
        <w:t xml:space="preserve"> New </w:t>
      </w:r>
      <w:proofErr w:type="spellStart"/>
      <w:r w:rsidRPr="005D23A8">
        <w:rPr>
          <w:rFonts w:ascii="Times New Roman" w:hAnsi="Times New Roman" w:cs="Times New Roman"/>
          <w:sz w:val="22"/>
          <w:szCs w:val="22"/>
        </w:rPr>
        <w:t>York</w:t>
      </w:r>
      <w:proofErr w:type="gramStart"/>
      <w:r w:rsidRPr="005D23A8">
        <w:rPr>
          <w:rFonts w:ascii="Times New Roman" w:hAnsi="Times New Roman" w:cs="Times New Roman"/>
          <w:sz w:val="22"/>
          <w:szCs w:val="22"/>
        </w:rPr>
        <w:t>:Philosophical</w:t>
      </w:r>
      <w:proofErr w:type="spellEnd"/>
      <w:proofErr w:type="gramEnd"/>
      <w:r w:rsidRPr="005D23A8">
        <w:rPr>
          <w:rFonts w:ascii="Times New Roman" w:hAnsi="Times New Roman" w:cs="Times New Roman"/>
          <w:sz w:val="22"/>
          <w:szCs w:val="22"/>
        </w:rPr>
        <w:t xml:space="preserve"> Library, 1971.</w:t>
      </w:r>
    </w:p>
    <w:p w14:paraId="3D1F4A02" w14:textId="77777777" w:rsidR="00C6227D" w:rsidRDefault="00C6227D" w:rsidP="00C6227D">
      <w:pPr>
        <w:rPr>
          <w:rFonts w:ascii="Times New Roman" w:hAnsi="Times New Roman" w:cs="Times New Roman"/>
          <w:color w:val="262626"/>
          <w:sz w:val="22"/>
          <w:szCs w:val="22"/>
        </w:rPr>
      </w:pPr>
    </w:p>
    <w:p w14:paraId="74670A36" w14:textId="77777777" w:rsidR="00C6227D" w:rsidRDefault="00C6227D" w:rsidP="00C6227D">
      <w:pPr>
        <w:rPr>
          <w:rFonts w:ascii="Times New Roman" w:hAnsi="Times New Roman" w:cs="Times New Roman"/>
          <w:sz w:val="22"/>
          <w:szCs w:val="22"/>
        </w:rPr>
      </w:pPr>
      <w:proofErr w:type="spellStart"/>
      <w:r w:rsidRPr="00621856">
        <w:rPr>
          <w:rFonts w:ascii="Times New Roman" w:hAnsi="Times New Roman" w:cs="Times New Roman"/>
          <w:sz w:val="22"/>
          <w:szCs w:val="22"/>
        </w:rPr>
        <w:t>Empson</w:t>
      </w:r>
      <w:proofErr w:type="spellEnd"/>
      <w:r>
        <w:rPr>
          <w:rFonts w:ascii="Times New Roman" w:hAnsi="Times New Roman" w:cs="Times New Roman"/>
          <w:sz w:val="22"/>
          <w:szCs w:val="22"/>
        </w:rPr>
        <w:t>, William.</w:t>
      </w:r>
      <w:r w:rsidRPr="00621856">
        <w:rPr>
          <w:rFonts w:ascii="Times New Roman" w:hAnsi="Times New Roman" w:cs="Times New Roman"/>
          <w:sz w:val="22"/>
          <w:szCs w:val="22"/>
        </w:rPr>
        <w:t xml:space="preserve"> “</w:t>
      </w:r>
      <w:r w:rsidRPr="00621856">
        <w:rPr>
          <w:rFonts w:ascii="Times New Roman" w:hAnsi="Times New Roman" w:cs="Times New Roman"/>
          <w:i/>
          <w:sz w:val="22"/>
          <w:szCs w:val="22"/>
        </w:rPr>
        <w:t xml:space="preserve">Alice in Wonderland: </w:t>
      </w:r>
      <w:r w:rsidRPr="00621856">
        <w:rPr>
          <w:rFonts w:ascii="Times New Roman" w:hAnsi="Times New Roman" w:cs="Times New Roman"/>
          <w:sz w:val="22"/>
          <w:szCs w:val="22"/>
        </w:rPr>
        <w:t xml:space="preserve">The Child As Swain” </w:t>
      </w:r>
      <w:r w:rsidRPr="00621856">
        <w:rPr>
          <w:rFonts w:ascii="Times New Roman" w:hAnsi="Times New Roman" w:cs="Times New Roman"/>
          <w:i/>
          <w:iCs/>
          <w:sz w:val="22"/>
          <w:szCs w:val="22"/>
        </w:rPr>
        <w:t xml:space="preserve">Aspects of Alice: Lewis Carroll’s </w:t>
      </w:r>
      <w:proofErr w:type="spellStart"/>
      <w:r w:rsidRPr="00621856">
        <w:rPr>
          <w:rFonts w:ascii="Times New Roman" w:hAnsi="Times New Roman" w:cs="Times New Roman"/>
          <w:i/>
          <w:iCs/>
          <w:sz w:val="22"/>
          <w:szCs w:val="22"/>
        </w:rPr>
        <w:t>Dreamchild</w:t>
      </w:r>
      <w:proofErr w:type="spellEnd"/>
      <w:r w:rsidRPr="00621856">
        <w:rPr>
          <w:rFonts w:ascii="Times New Roman" w:hAnsi="Times New Roman" w:cs="Times New Roman"/>
          <w:i/>
          <w:iCs/>
          <w:sz w:val="22"/>
          <w:szCs w:val="22"/>
        </w:rPr>
        <w:t xml:space="preserve"> as seen Through the Critics’ </w:t>
      </w:r>
      <w:proofErr w:type="gramStart"/>
      <w:r w:rsidRPr="00621856">
        <w:rPr>
          <w:rFonts w:ascii="Times New Roman" w:hAnsi="Times New Roman" w:cs="Times New Roman"/>
          <w:i/>
          <w:iCs/>
          <w:sz w:val="22"/>
          <w:szCs w:val="22"/>
        </w:rPr>
        <w:t>Looking-Glasses</w:t>
      </w:r>
      <w:proofErr w:type="gramEnd"/>
      <w:r w:rsidRPr="00621856">
        <w:rPr>
          <w:rFonts w:ascii="Times New Roman" w:hAnsi="Times New Roman" w:cs="Times New Roman"/>
          <w:i/>
          <w:iCs/>
          <w:sz w:val="22"/>
          <w:szCs w:val="22"/>
        </w:rPr>
        <w:t>, 1865-1971</w:t>
      </w:r>
      <w:r w:rsidRPr="00621856">
        <w:rPr>
          <w:rFonts w:ascii="Times New Roman" w:hAnsi="Times New Roman" w:cs="Times New Roman"/>
          <w:sz w:val="22"/>
          <w:szCs w:val="22"/>
        </w:rPr>
        <w:t>. Ed. Robert Phillips. New York: Vanguard, 1971.</w:t>
      </w:r>
    </w:p>
    <w:p w14:paraId="2FFFB181" w14:textId="77777777" w:rsidR="00C6227D" w:rsidRDefault="00C6227D" w:rsidP="00C6227D">
      <w:pPr>
        <w:rPr>
          <w:rFonts w:ascii="Times New Roman" w:hAnsi="Times New Roman" w:cs="Times New Roman"/>
          <w:sz w:val="22"/>
          <w:szCs w:val="22"/>
        </w:rPr>
      </w:pPr>
    </w:p>
    <w:p w14:paraId="7F496D50" w14:textId="77777777" w:rsidR="00C6227D" w:rsidRDefault="00C6227D" w:rsidP="00C6227D">
      <w:pPr>
        <w:rPr>
          <w:rFonts w:ascii="Times New Roman" w:hAnsi="Times New Roman" w:cs="Times New Roman"/>
          <w:sz w:val="22"/>
          <w:szCs w:val="22"/>
        </w:rPr>
      </w:pPr>
      <w:proofErr w:type="spellStart"/>
      <w:r w:rsidRPr="00621856">
        <w:rPr>
          <w:rFonts w:ascii="Times New Roman" w:hAnsi="Times New Roman" w:cs="Times New Roman"/>
          <w:sz w:val="22"/>
          <w:szCs w:val="22"/>
        </w:rPr>
        <w:t>Fenichel</w:t>
      </w:r>
      <w:proofErr w:type="spellEnd"/>
      <w:r w:rsidRPr="00621856">
        <w:rPr>
          <w:rFonts w:ascii="Times New Roman" w:hAnsi="Times New Roman" w:cs="Times New Roman"/>
          <w:sz w:val="22"/>
          <w:szCs w:val="22"/>
        </w:rPr>
        <w:t xml:space="preserve">, </w:t>
      </w:r>
      <w:r>
        <w:rPr>
          <w:rFonts w:ascii="Times New Roman" w:hAnsi="Times New Roman" w:cs="Times New Roman"/>
          <w:sz w:val="22"/>
          <w:szCs w:val="22"/>
        </w:rPr>
        <w:t xml:space="preserve">Otto. </w:t>
      </w:r>
      <w:r w:rsidRPr="00621856">
        <w:rPr>
          <w:rFonts w:ascii="Times New Roman" w:hAnsi="Times New Roman" w:cs="Times New Roman"/>
          <w:sz w:val="22"/>
          <w:szCs w:val="22"/>
        </w:rPr>
        <w:t xml:space="preserve">‘Die </w:t>
      </w:r>
      <w:proofErr w:type="spellStart"/>
      <w:r w:rsidRPr="00621856">
        <w:rPr>
          <w:rFonts w:ascii="Times New Roman" w:hAnsi="Times New Roman" w:cs="Times New Roman"/>
          <w:sz w:val="22"/>
          <w:szCs w:val="22"/>
        </w:rPr>
        <w:t>Symbolische</w:t>
      </w:r>
      <w:proofErr w:type="spellEnd"/>
      <w:r w:rsidRPr="00621856">
        <w:rPr>
          <w:rFonts w:ascii="Times New Roman" w:hAnsi="Times New Roman" w:cs="Times New Roman"/>
          <w:sz w:val="22"/>
          <w:szCs w:val="22"/>
        </w:rPr>
        <w:t xml:space="preserve"> </w:t>
      </w:r>
      <w:proofErr w:type="spellStart"/>
      <w:r w:rsidRPr="00621856">
        <w:rPr>
          <w:rFonts w:ascii="Times New Roman" w:hAnsi="Times New Roman" w:cs="Times New Roman"/>
          <w:sz w:val="22"/>
          <w:szCs w:val="22"/>
        </w:rPr>
        <w:t>Gleichung</w:t>
      </w:r>
      <w:proofErr w:type="spellEnd"/>
      <w:r w:rsidRPr="00621856">
        <w:rPr>
          <w:rFonts w:ascii="Times New Roman" w:hAnsi="Times New Roman" w:cs="Times New Roman"/>
          <w:sz w:val="22"/>
          <w:szCs w:val="22"/>
        </w:rPr>
        <w:t xml:space="preserve">: </w:t>
      </w:r>
      <w:proofErr w:type="spellStart"/>
      <w:r w:rsidRPr="00621856">
        <w:rPr>
          <w:rFonts w:ascii="Times New Roman" w:hAnsi="Times New Roman" w:cs="Times New Roman"/>
          <w:sz w:val="22"/>
          <w:szCs w:val="22"/>
        </w:rPr>
        <w:t>Madchen</w:t>
      </w:r>
      <w:proofErr w:type="spellEnd"/>
      <w:r w:rsidRPr="00621856">
        <w:rPr>
          <w:rFonts w:ascii="Times New Roman" w:hAnsi="Times New Roman" w:cs="Times New Roman"/>
          <w:sz w:val="22"/>
          <w:szCs w:val="22"/>
        </w:rPr>
        <w:t xml:space="preserve">=Phallus’, </w:t>
      </w:r>
      <w:r w:rsidRPr="00621856">
        <w:rPr>
          <w:rFonts w:ascii="Times New Roman" w:hAnsi="Times New Roman" w:cs="Times New Roman"/>
          <w:i/>
          <w:sz w:val="22"/>
          <w:szCs w:val="22"/>
        </w:rPr>
        <w:t xml:space="preserve">Int. </w:t>
      </w:r>
      <w:proofErr w:type="spellStart"/>
      <w:r w:rsidRPr="00621856">
        <w:rPr>
          <w:rFonts w:ascii="Times New Roman" w:hAnsi="Times New Roman" w:cs="Times New Roman"/>
          <w:i/>
          <w:sz w:val="22"/>
          <w:szCs w:val="22"/>
        </w:rPr>
        <w:t>Zeitschift</w:t>
      </w:r>
      <w:proofErr w:type="spellEnd"/>
      <w:r w:rsidRPr="00621856">
        <w:rPr>
          <w:rFonts w:ascii="Times New Roman" w:hAnsi="Times New Roman" w:cs="Times New Roman"/>
          <w:i/>
          <w:sz w:val="22"/>
          <w:szCs w:val="22"/>
        </w:rPr>
        <w:t xml:space="preserve"> f. </w:t>
      </w:r>
      <w:r>
        <w:rPr>
          <w:rFonts w:ascii="Times New Roman" w:hAnsi="Times New Roman" w:cs="Times New Roman"/>
          <w:sz w:val="22"/>
          <w:szCs w:val="22"/>
        </w:rPr>
        <w:t>P</w:t>
      </w:r>
      <w:proofErr w:type="gramStart"/>
      <w:r>
        <w:rPr>
          <w:rFonts w:ascii="Times New Roman" w:hAnsi="Times New Roman" w:cs="Times New Roman"/>
          <w:sz w:val="22"/>
          <w:szCs w:val="22"/>
        </w:rPr>
        <w:t>,A</w:t>
      </w:r>
      <w:proofErr w:type="gramEnd"/>
      <w:r>
        <w:rPr>
          <w:rFonts w:ascii="Times New Roman" w:hAnsi="Times New Roman" w:cs="Times New Roman"/>
          <w:sz w:val="22"/>
          <w:szCs w:val="22"/>
        </w:rPr>
        <w:t>., vol. XXII, 1936.</w:t>
      </w:r>
    </w:p>
    <w:p w14:paraId="3EF392E5" w14:textId="77777777" w:rsidR="00C6227D" w:rsidRDefault="00C6227D" w:rsidP="00C6227D">
      <w:pPr>
        <w:rPr>
          <w:rFonts w:ascii="Times New Roman" w:hAnsi="Times New Roman" w:cs="Times New Roman"/>
          <w:sz w:val="22"/>
          <w:szCs w:val="22"/>
        </w:rPr>
      </w:pPr>
    </w:p>
    <w:p w14:paraId="21572659" w14:textId="77777777" w:rsidR="00C6227D" w:rsidRDefault="00C6227D" w:rsidP="00C6227D">
      <w:pPr>
        <w:rPr>
          <w:rFonts w:ascii="Times New Roman" w:hAnsi="Times New Roman" w:cs="Times New Roman"/>
          <w:sz w:val="22"/>
          <w:szCs w:val="22"/>
        </w:rPr>
      </w:pPr>
      <w:proofErr w:type="spellStart"/>
      <w:r w:rsidRPr="00621856">
        <w:rPr>
          <w:rFonts w:ascii="Times New Roman" w:hAnsi="Times New Roman" w:cs="Times New Roman"/>
          <w:sz w:val="22"/>
          <w:szCs w:val="22"/>
        </w:rPr>
        <w:t>Fensch</w:t>
      </w:r>
      <w:proofErr w:type="spellEnd"/>
      <w:r>
        <w:rPr>
          <w:rFonts w:ascii="Times New Roman" w:hAnsi="Times New Roman" w:cs="Times New Roman"/>
          <w:sz w:val="22"/>
          <w:szCs w:val="22"/>
        </w:rPr>
        <w:t>, Thomas.</w:t>
      </w:r>
      <w:r w:rsidRPr="00621856">
        <w:rPr>
          <w:rFonts w:ascii="Times New Roman" w:hAnsi="Times New Roman" w:cs="Times New Roman"/>
          <w:sz w:val="22"/>
          <w:szCs w:val="22"/>
        </w:rPr>
        <w:t xml:space="preserve"> “Lewis Carroll – the First Acidhead” </w:t>
      </w:r>
      <w:r>
        <w:rPr>
          <w:rFonts w:ascii="Times New Roman" w:hAnsi="Times New Roman" w:cs="Times New Roman"/>
          <w:i/>
          <w:iCs/>
          <w:sz w:val="22"/>
          <w:szCs w:val="22"/>
        </w:rPr>
        <w:t>Aspects of Alice</w:t>
      </w:r>
      <w:r w:rsidRPr="006A3171">
        <w:rPr>
          <w:rFonts w:ascii="Times New Roman" w:hAnsi="Times New Roman" w:cs="Times New Roman"/>
          <w:i/>
          <w:iCs/>
          <w:sz w:val="22"/>
          <w:szCs w:val="22"/>
        </w:rPr>
        <w:t xml:space="preserve"> </w:t>
      </w:r>
      <w:r w:rsidRPr="00621856">
        <w:rPr>
          <w:rFonts w:ascii="Times New Roman" w:hAnsi="Times New Roman" w:cs="Times New Roman"/>
          <w:i/>
          <w:iCs/>
          <w:sz w:val="22"/>
          <w:szCs w:val="22"/>
        </w:rPr>
        <w:t xml:space="preserve">Lewis Carroll’s </w:t>
      </w:r>
      <w:proofErr w:type="spellStart"/>
      <w:r w:rsidRPr="00621856">
        <w:rPr>
          <w:rFonts w:ascii="Times New Roman" w:hAnsi="Times New Roman" w:cs="Times New Roman"/>
          <w:i/>
          <w:iCs/>
          <w:sz w:val="22"/>
          <w:szCs w:val="22"/>
        </w:rPr>
        <w:t>Dreamchild</w:t>
      </w:r>
      <w:proofErr w:type="spellEnd"/>
      <w:r w:rsidRPr="00621856">
        <w:rPr>
          <w:rFonts w:ascii="Times New Roman" w:hAnsi="Times New Roman" w:cs="Times New Roman"/>
          <w:i/>
          <w:iCs/>
          <w:sz w:val="22"/>
          <w:szCs w:val="22"/>
        </w:rPr>
        <w:t xml:space="preserve"> as seen Through the Critics’ </w:t>
      </w:r>
      <w:proofErr w:type="gramStart"/>
      <w:r w:rsidRPr="00621856">
        <w:rPr>
          <w:rFonts w:ascii="Times New Roman" w:hAnsi="Times New Roman" w:cs="Times New Roman"/>
          <w:i/>
          <w:iCs/>
          <w:sz w:val="22"/>
          <w:szCs w:val="22"/>
        </w:rPr>
        <w:t>Looking-Glasses</w:t>
      </w:r>
      <w:proofErr w:type="gramEnd"/>
      <w:r w:rsidRPr="00621856">
        <w:rPr>
          <w:rFonts w:ascii="Times New Roman" w:hAnsi="Times New Roman" w:cs="Times New Roman"/>
          <w:i/>
          <w:iCs/>
          <w:sz w:val="22"/>
          <w:szCs w:val="22"/>
        </w:rPr>
        <w:t>, 1865-1971</w:t>
      </w:r>
      <w:r w:rsidRPr="00621856">
        <w:rPr>
          <w:rFonts w:ascii="Times New Roman" w:hAnsi="Times New Roman" w:cs="Times New Roman"/>
          <w:sz w:val="22"/>
          <w:szCs w:val="22"/>
        </w:rPr>
        <w:t>. Ed. Robert Phillip</w:t>
      </w:r>
      <w:r>
        <w:rPr>
          <w:rFonts w:ascii="Times New Roman" w:hAnsi="Times New Roman" w:cs="Times New Roman"/>
          <w:sz w:val="22"/>
          <w:szCs w:val="22"/>
        </w:rPr>
        <w:t>s. New York: Vanguard, 1971</w:t>
      </w:r>
      <w:r>
        <w:rPr>
          <w:rFonts w:ascii="Times New Roman" w:hAnsi="Times New Roman" w:cs="Times New Roman"/>
          <w:i/>
          <w:iCs/>
          <w:sz w:val="22"/>
          <w:szCs w:val="22"/>
        </w:rPr>
        <w:t>.</w:t>
      </w:r>
    </w:p>
    <w:p w14:paraId="2766DEEE" w14:textId="77777777" w:rsidR="00C6227D" w:rsidRDefault="00C6227D" w:rsidP="00C6227D">
      <w:pPr>
        <w:rPr>
          <w:rFonts w:ascii="Times New Roman" w:hAnsi="Times New Roman" w:cs="Times New Roman"/>
          <w:sz w:val="22"/>
          <w:szCs w:val="22"/>
        </w:rPr>
      </w:pPr>
    </w:p>
    <w:p w14:paraId="30830596" w14:textId="77777777" w:rsidR="00C6227D" w:rsidRDefault="00C6227D" w:rsidP="00C6227D">
      <w:pPr>
        <w:rPr>
          <w:rFonts w:ascii="Times New Roman" w:hAnsi="Times New Roman" w:cs="Times New Roman"/>
          <w:sz w:val="22"/>
          <w:szCs w:val="22"/>
        </w:rPr>
      </w:pPr>
      <w:r>
        <w:rPr>
          <w:rFonts w:ascii="Times New Roman" w:hAnsi="Times New Roman" w:cs="Times New Roman"/>
          <w:color w:val="1C1C1C"/>
          <w:sz w:val="22"/>
          <w:szCs w:val="22"/>
        </w:rPr>
        <w:t>Freud, Sigmund.</w:t>
      </w:r>
      <w:r w:rsidRPr="00621856">
        <w:rPr>
          <w:rFonts w:ascii="Times New Roman" w:hAnsi="Times New Roman" w:cs="Times New Roman"/>
          <w:color w:val="1C1C1C"/>
          <w:sz w:val="22"/>
          <w:szCs w:val="22"/>
        </w:rPr>
        <w:t xml:space="preserve"> (1905)</w:t>
      </w:r>
      <w:proofErr w:type="gramStart"/>
      <w:r w:rsidRPr="00621856">
        <w:rPr>
          <w:rFonts w:ascii="Times New Roman" w:hAnsi="Times New Roman" w:cs="Times New Roman"/>
          <w:color w:val="1C1C1C"/>
          <w:sz w:val="22"/>
          <w:szCs w:val="22"/>
        </w:rPr>
        <w:t xml:space="preserve">. </w:t>
      </w:r>
      <w:r w:rsidRPr="00621856">
        <w:rPr>
          <w:rFonts w:ascii="Times New Roman" w:hAnsi="Times New Roman" w:cs="Times New Roman"/>
          <w:i/>
          <w:iCs/>
          <w:color w:val="1C1C1C"/>
          <w:sz w:val="22"/>
          <w:szCs w:val="22"/>
        </w:rPr>
        <w:t>Three essays on the theory of sexuality</w:t>
      </w:r>
      <w:r w:rsidRPr="00621856">
        <w:rPr>
          <w:rFonts w:ascii="Times New Roman" w:hAnsi="Times New Roman" w:cs="Times New Roman"/>
          <w:color w:val="1C1C1C"/>
          <w:sz w:val="22"/>
          <w:szCs w:val="22"/>
        </w:rPr>
        <w:t>.</w:t>
      </w:r>
      <w:proofErr w:type="gramEnd"/>
      <w:r w:rsidRPr="00621856">
        <w:rPr>
          <w:rFonts w:ascii="Times New Roman" w:hAnsi="Times New Roman" w:cs="Times New Roman"/>
          <w:color w:val="1C1C1C"/>
          <w:sz w:val="22"/>
          <w:szCs w:val="22"/>
        </w:rPr>
        <w:t xml:space="preserve"> </w:t>
      </w:r>
      <w:proofErr w:type="gramStart"/>
      <w:r w:rsidRPr="00621856">
        <w:rPr>
          <w:rFonts w:ascii="Times New Roman" w:hAnsi="Times New Roman" w:cs="Times New Roman"/>
          <w:color w:val="1C1C1C"/>
          <w:sz w:val="22"/>
          <w:szCs w:val="22"/>
        </w:rPr>
        <w:t>Se, 7.</w:t>
      </w:r>
      <w:proofErr w:type="gramEnd"/>
    </w:p>
    <w:p w14:paraId="2D7A1D04" w14:textId="77777777" w:rsidR="00C6227D" w:rsidRDefault="00C6227D" w:rsidP="00C6227D">
      <w:pPr>
        <w:rPr>
          <w:rFonts w:ascii="Times New Roman" w:hAnsi="Times New Roman" w:cs="Times New Roman"/>
          <w:sz w:val="22"/>
          <w:szCs w:val="22"/>
        </w:rPr>
      </w:pPr>
    </w:p>
    <w:p w14:paraId="40B7EDE8" w14:textId="77777777" w:rsidR="00C6227D" w:rsidRDefault="00C6227D" w:rsidP="00C6227D">
      <w:pPr>
        <w:rPr>
          <w:rFonts w:ascii="Times New Roman" w:hAnsi="Times New Roman" w:cs="Times New Roman"/>
          <w:color w:val="262626"/>
          <w:sz w:val="22"/>
          <w:szCs w:val="22"/>
        </w:rPr>
      </w:pPr>
      <w:r>
        <w:rPr>
          <w:rFonts w:ascii="Times New Roman" w:hAnsi="Times New Roman" w:cs="Times New Roman"/>
          <w:color w:val="262626"/>
          <w:sz w:val="22"/>
          <w:szCs w:val="22"/>
        </w:rPr>
        <w:t>F</w:t>
      </w:r>
      <w:r w:rsidRPr="00621856">
        <w:rPr>
          <w:rFonts w:ascii="Times New Roman" w:hAnsi="Times New Roman" w:cs="Times New Roman"/>
          <w:color w:val="262626"/>
          <w:sz w:val="22"/>
          <w:szCs w:val="22"/>
        </w:rPr>
        <w:t>reud</w:t>
      </w:r>
      <w:r>
        <w:rPr>
          <w:rFonts w:ascii="Times New Roman" w:hAnsi="Times New Roman" w:cs="Times New Roman"/>
          <w:color w:val="262626"/>
          <w:sz w:val="22"/>
          <w:szCs w:val="22"/>
        </w:rPr>
        <w:t>, Sigmund</w:t>
      </w:r>
      <w:r w:rsidRPr="00621856">
        <w:rPr>
          <w:rFonts w:ascii="Times New Roman" w:hAnsi="Times New Roman" w:cs="Times New Roman"/>
          <w:color w:val="262626"/>
          <w:sz w:val="22"/>
          <w:szCs w:val="22"/>
        </w:rPr>
        <w:t xml:space="preserve"> and Anna Freud. </w:t>
      </w:r>
      <w:proofErr w:type="gramStart"/>
      <w:r w:rsidRPr="00621856">
        <w:rPr>
          <w:rFonts w:ascii="Times New Roman" w:hAnsi="Times New Roman" w:cs="Times New Roman"/>
          <w:i/>
          <w:iCs/>
          <w:color w:val="262626"/>
          <w:sz w:val="22"/>
          <w:szCs w:val="22"/>
        </w:rPr>
        <w:t>The Essentials of Psychoanalysis</w:t>
      </w:r>
      <w:r w:rsidRPr="00621856">
        <w:rPr>
          <w:rFonts w:ascii="Times New Roman" w:hAnsi="Times New Roman" w:cs="Times New Roman"/>
          <w:color w:val="262626"/>
          <w:sz w:val="22"/>
          <w:szCs w:val="22"/>
        </w:rPr>
        <w:t>.</w:t>
      </w:r>
      <w:proofErr w:type="gramEnd"/>
      <w:r w:rsidRPr="00621856">
        <w:rPr>
          <w:rFonts w:ascii="Times New Roman" w:hAnsi="Times New Roman" w:cs="Times New Roman"/>
          <w:color w:val="262626"/>
          <w:sz w:val="22"/>
          <w:szCs w:val="22"/>
        </w:rPr>
        <w:t xml:space="preserve"> London: Penguin, 1991.</w:t>
      </w:r>
    </w:p>
    <w:p w14:paraId="6B2EB3BF" w14:textId="77777777" w:rsidR="00C6227D" w:rsidRDefault="00C6227D" w:rsidP="00C6227D">
      <w:pPr>
        <w:rPr>
          <w:rFonts w:ascii="Times New Roman" w:hAnsi="Times New Roman" w:cs="Times New Roman"/>
          <w:color w:val="262626"/>
          <w:sz w:val="22"/>
          <w:szCs w:val="22"/>
        </w:rPr>
      </w:pPr>
    </w:p>
    <w:p w14:paraId="79B297C0" w14:textId="77777777" w:rsidR="00C6227D" w:rsidRPr="00F433F0" w:rsidRDefault="00C6227D" w:rsidP="00C6227D">
      <w:pPr>
        <w:rPr>
          <w:rFonts w:ascii="Times New Roman" w:hAnsi="Times New Roman" w:cs="Times New Roman"/>
          <w:color w:val="262626"/>
          <w:sz w:val="22"/>
          <w:szCs w:val="22"/>
        </w:rPr>
      </w:pPr>
      <w:proofErr w:type="spellStart"/>
      <w:r w:rsidRPr="00621856">
        <w:rPr>
          <w:rFonts w:ascii="Times New Roman" w:hAnsi="Times New Roman" w:cs="Times New Roman"/>
          <w:sz w:val="22"/>
          <w:szCs w:val="22"/>
        </w:rPr>
        <w:t>Gamman</w:t>
      </w:r>
      <w:proofErr w:type="spellEnd"/>
      <w:r>
        <w:rPr>
          <w:rFonts w:ascii="Times New Roman" w:hAnsi="Times New Roman" w:cs="Times New Roman"/>
          <w:sz w:val="22"/>
          <w:szCs w:val="22"/>
        </w:rPr>
        <w:t>, L.</w:t>
      </w:r>
      <w:r w:rsidRPr="00621856">
        <w:rPr>
          <w:rFonts w:ascii="Times New Roman" w:hAnsi="Times New Roman" w:cs="Times New Roman"/>
          <w:sz w:val="22"/>
          <w:szCs w:val="22"/>
        </w:rPr>
        <w:t xml:space="preserve"> and M. </w:t>
      </w:r>
      <w:proofErr w:type="spellStart"/>
      <w:r w:rsidRPr="00621856">
        <w:rPr>
          <w:rFonts w:ascii="Times New Roman" w:hAnsi="Times New Roman" w:cs="Times New Roman"/>
          <w:sz w:val="22"/>
          <w:szCs w:val="22"/>
        </w:rPr>
        <w:t>Makinen</w:t>
      </w:r>
      <w:proofErr w:type="spellEnd"/>
      <w:r w:rsidRPr="00621856">
        <w:rPr>
          <w:rFonts w:ascii="Times New Roman" w:hAnsi="Times New Roman" w:cs="Times New Roman"/>
          <w:sz w:val="22"/>
          <w:szCs w:val="22"/>
        </w:rPr>
        <w:t xml:space="preserve">, </w:t>
      </w:r>
      <w:r w:rsidRPr="00621856">
        <w:rPr>
          <w:rFonts w:ascii="Times New Roman" w:hAnsi="Times New Roman" w:cs="Times New Roman"/>
          <w:i/>
          <w:sz w:val="22"/>
          <w:szCs w:val="22"/>
        </w:rPr>
        <w:t xml:space="preserve">Female </w:t>
      </w:r>
      <w:proofErr w:type="spellStart"/>
      <w:r w:rsidRPr="00621856">
        <w:rPr>
          <w:rFonts w:ascii="Times New Roman" w:hAnsi="Times New Roman" w:cs="Times New Roman"/>
          <w:i/>
          <w:sz w:val="22"/>
          <w:szCs w:val="22"/>
        </w:rPr>
        <w:t>Fetishism</w:t>
      </w:r>
      <w:proofErr w:type="gramStart"/>
      <w:r w:rsidRPr="00621856">
        <w:rPr>
          <w:rFonts w:ascii="Times New Roman" w:hAnsi="Times New Roman" w:cs="Times New Roman"/>
          <w:i/>
          <w:sz w:val="22"/>
          <w:szCs w:val="22"/>
        </w:rPr>
        <w:t>:A</w:t>
      </w:r>
      <w:proofErr w:type="spellEnd"/>
      <w:proofErr w:type="gramEnd"/>
      <w:r w:rsidRPr="00621856">
        <w:rPr>
          <w:rFonts w:ascii="Times New Roman" w:hAnsi="Times New Roman" w:cs="Times New Roman"/>
          <w:i/>
          <w:sz w:val="22"/>
          <w:szCs w:val="22"/>
        </w:rPr>
        <w:t xml:space="preserve"> New Look</w:t>
      </w:r>
      <w:r w:rsidRPr="00621856">
        <w:rPr>
          <w:rFonts w:ascii="Times New Roman" w:hAnsi="Times New Roman" w:cs="Times New Roman"/>
          <w:sz w:val="22"/>
          <w:szCs w:val="22"/>
        </w:rPr>
        <w:t>. London</w:t>
      </w:r>
      <w:proofErr w:type="gramStart"/>
      <w:r w:rsidRPr="00621856">
        <w:rPr>
          <w:rFonts w:ascii="Times New Roman" w:hAnsi="Times New Roman" w:cs="Times New Roman"/>
          <w:sz w:val="22"/>
          <w:szCs w:val="22"/>
        </w:rPr>
        <w:t>:1994</w:t>
      </w:r>
      <w:proofErr w:type="gramEnd"/>
    </w:p>
    <w:p w14:paraId="53749A35" w14:textId="77777777" w:rsidR="00C6227D" w:rsidRDefault="00C6227D" w:rsidP="00C6227D">
      <w:pPr>
        <w:rPr>
          <w:rFonts w:ascii="Times" w:hAnsi="Times" w:cs="Times"/>
          <w:color w:val="262626"/>
          <w:sz w:val="22"/>
          <w:szCs w:val="22"/>
        </w:rPr>
      </w:pPr>
    </w:p>
    <w:p w14:paraId="3B4CCE07" w14:textId="77777777" w:rsidR="00C6227D" w:rsidRDefault="00C6227D" w:rsidP="00C6227D">
      <w:pPr>
        <w:rPr>
          <w:rFonts w:ascii="Times" w:hAnsi="Times" w:cs="Times"/>
          <w:color w:val="262626"/>
          <w:sz w:val="22"/>
          <w:szCs w:val="22"/>
        </w:rPr>
      </w:pPr>
      <w:r w:rsidRPr="00621856">
        <w:rPr>
          <w:rFonts w:ascii="Times New Roman" w:hAnsi="Times New Roman" w:cs="Times New Roman"/>
          <w:sz w:val="22"/>
          <w:szCs w:val="22"/>
        </w:rPr>
        <w:t>Goldschmidt</w:t>
      </w:r>
      <w:r>
        <w:rPr>
          <w:rFonts w:ascii="Times New Roman" w:hAnsi="Times New Roman" w:cs="Times New Roman"/>
          <w:sz w:val="22"/>
          <w:szCs w:val="22"/>
        </w:rPr>
        <w:t>, A.M.E.</w:t>
      </w:r>
      <w:r w:rsidRPr="00621856">
        <w:rPr>
          <w:rFonts w:ascii="Times New Roman" w:hAnsi="Times New Roman" w:cs="Times New Roman"/>
          <w:sz w:val="22"/>
          <w:szCs w:val="22"/>
        </w:rPr>
        <w:t xml:space="preserve">  “</w:t>
      </w:r>
      <w:r w:rsidRPr="00621856">
        <w:rPr>
          <w:rFonts w:ascii="Times New Roman" w:hAnsi="Times New Roman" w:cs="Times New Roman"/>
          <w:i/>
          <w:sz w:val="22"/>
          <w:szCs w:val="22"/>
        </w:rPr>
        <w:t>Alice in Wonderland</w:t>
      </w:r>
      <w:r w:rsidRPr="00621856">
        <w:rPr>
          <w:rFonts w:ascii="Times New Roman" w:hAnsi="Times New Roman" w:cs="Times New Roman"/>
          <w:sz w:val="22"/>
          <w:szCs w:val="22"/>
        </w:rPr>
        <w:t xml:space="preserve"> Psycho-</w:t>
      </w:r>
      <w:proofErr w:type="spellStart"/>
      <w:r w:rsidRPr="00621856">
        <w:rPr>
          <w:rFonts w:ascii="Times New Roman" w:hAnsi="Times New Roman" w:cs="Times New Roman"/>
          <w:sz w:val="22"/>
          <w:szCs w:val="22"/>
        </w:rPr>
        <w:t>Analysed</w:t>
      </w:r>
      <w:proofErr w:type="spellEnd"/>
      <w:r w:rsidRPr="00621856">
        <w:rPr>
          <w:rFonts w:ascii="Times New Roman" w:hAnsi="Times New Roman" w:cs="Times New Roman"/>
          <w:sz w:val="22"/>
          <w:szCs w:val="22"/>
        </w:rPr>
        <w:t xml:space="preserve">” </w:t>
      </w:r>
      <w:r w:rsidRPr="00621856">
        <w:rPr>
          <w:rFonts w:ascii="Times New Roman" w:hAnsi="Times New Roman" w:cs="Times New Roman"/>
          <w:i/>
          <w:sz w:val="22"/>
          <w:szCs w:val="22"/>
        </w:rPr>
        <w:t xml:space="preserve">Aspects of Alice: Lewis Carroll’s </w:t>
      </w:r>
      <w:proofErr w:type="spellStart"/>
      <w:r w:rsidRPr="00621856">
        <w:rPr>
          <w:rFonts w:ascii="Times New Roman" w:hAnsi="Times New Roman" w:cs="Times New Roman"/>
          <w:i/>
          <w:sz w:val="22"/>
          <w:szCs w:val="22"/>
        </w:rPr>
        <w:t>Dreamchild</w:t>
      </w:r>
      <w:proofErr w:type="spellEnd"/>
      <w:r w:rsidRPr="00621856">
        <w:rPr>
          <w:rFonts w:ascii="Times New Roman" w:hAnsi="Times New Roman" w:cs="Times New Roman"/>
          <w:i/>
          <w:sz w:val="22"/>
          <w:szCs w:val="22"/>
        </w:rPr>
        <w:t xml:space="preserve"> as seen Through the Critics’ </w:t>
      </w:r>
      <w:proofErr w:type="gramStart"/>
      <w:r w:rsidRPr="00621856">
        <w:rPr>
          <w:rFonts w:ascii="Times New Roman" w:hAnsi="Times New Roman" w:cs="Times New Roman"/>
          <w:i/>
          <w:sz w:val="22"/>
          <w:szCs w:val="22"/>
        </w:rPr>
        <w:t>Looking-Glasses</w:t>
      </w:r>
      <w:proofErr w:type="gramEnd"/>
      <w:r w:rsidRPr="00621856">
        <w:rPr>
          <w:rFonts w:ascii="Times New Roman" w:hAnsi="Times New Roman" w:cs="Times New Roman"/>
          <w:i/>
          <w:sz w:val="22"/>
          <w:szCs w:val="22"/>
        </w:rPr>
        <w:t xml:space="preserve">, </w:t>
      </w:r>
      <w:r w:rsidRPr="00621856">
        <w:rPr>
          <w:rFonts w:ascii="Times New Roman" w:hAnsi="Times New Roman" w:cs="Times New Roman"/>
          <w:sz w:val="22"/>
          <w:szCs w:val="22"/>
        </w:rPr>
        <w:t>1865-1971. Ed. Robert Philips. New York: Vanguard, 1971</w:t>
      </w:r>
    </w:p>
    <w:p w14:paraId="0C88B62B" w14:textId="77777777" w:rsidR="00C6227D" w:rsidRDefault="00C6227D" w:rsidP="00C6227D">
      <w:pPr>
        <w:rPr>
          <w:rFonts w:ascii="Times" w:hAnsi="Times" w:cs="Times"/>
          <w:color w:val="262626"/>
          <w:sz w:val="22"/>
          <w:szCs w:val="22"/>
        </w:rPr>
      </w:pPr>
    </w:p>
    <w:p w14:paraId="37504D23" w14:textId="77777777" w:rsidR="00862CD3" w:rsidRDefault="00862CD3" w:rsidP="00C6227D">
      <w:pPr>
        <w:rPr>
          <w:rFonts w:ascii="Times New Roman" w:hAnsi="Times New Roman" w:cs="Times New Roman"/>
          <w:sz w:val="22"/>
          <w:szCs w:val="22"/>
        </w:rPr>
      </w:pPr>
    </w:p>
    <w:p w14:paraId="48B78268" w14:textId="77777777" w:rsidR="00862CD3" w:rsidRDefault="00862CD3" w:rsidP="00862CD3">
      <w:pPr>
        <w:rPr>
          <w:rFonts w:ascii="Times New Roman" w:hAnsi="Times New Roman" w:cs="Times New Roman"/>
          <w:sz w:val="22"/>
          <w:szCs w:val="22"/>
        </w:rPr>
      </w:pPr>
      <w:proofErr w:type="spellStart"/>
      <w:r w:rsidRPr="00F42BB3">
        <w:rPr>
          <w:rFonts w:ascii="Times New Roman" w:hAnsi="Times New Roman" w:cs="Times New Roman"/>
          <w:sz w:val="22"/>
          <w:szCs w:val="22"/>
        </w:rPr>
        <w:lastRenderedPageBreak/>
        <w:t>Gorgans</w:t>
      </w:r>
      <w:proofErr w:type="spellEnd"/>
      <w:r w:rsidRPr="00F42BB3">
        <w:rPr>
          <w:rFonts w:ascii="Times New Roman" w:hAnsi="Times New Roman" w:cs="Times New Roman"/>
          <w:sz w:val="22"/>
          <w:szCs w:val="22"/>
        </w:rPr>
        <w:t xml:space="preserve">, Matthew. "Alice in </w:t>
      </w:r>
      <w:proofErr w:type="spellStart"/>
      <w:r w:rsidRPr="00F42BB3">
        <w:rPr>
          <w:rFonts w:ascii="Times New Roman" w:hAnsi="Times New Roman" w:cs="Times New Roman"/>
          <w:sz w:val="22"/>
          <w:szCs w:val="22"/>
        </w:rPr>
        <w:t>Theoryland</w:t>
      </w:r>
      <w:proofErr w:type="spellEnd"/>
      <w:r w:rsidRPr="00F42BB3">
        <w:rPr>
          <w:rFonts w:ascii="Times New Roman" w:hAnsi="Times New Roman" w:cs="Times New Roman"/>
          <w:sz w:val="22"/>
          <w:szCs w:val="22"/>
        </w:rPr>
        <w:t xml:space="preserve">: Psychoanalysis on Alice's Adventures in Wonderland." </w:t>
      </w:r>
      <w:proofErr w:type="spellStart"/>
      <w:r w:rsidRPr="00F42BB3">
        <w:rPr>
          <w:rFonts w:ascii="Times New Roman" w:hAnsi="Times New Roman" w:cs="Times New Roman"/>
          <w:sz w:val="22"/>
          <w:szCs w:val="22"/>
        </w:rPr>
        <w:t>N.p</w:t>
      </w:r>
      <w:proofErr w:type="spellEnd"/>
      <w:r w:rsidRPr="00F42BB3">
        <w:rPr>
          <w:rFonts w:ascii="Times New Roman" w:hAnsi="Times New Roman" w:cs="Times New Roman"/>
          <w:sz w:val="22"/>
          <w:szCs w:val="22"/>
        </w:rPr>
        <w:t>., 31 Mar. 2011. Web. 25 May 2016.</w:t>
      </w:r>
    </w:p>
    <w:p w14:paraId="1EAC07E4" w14:textId="77777777" w:rsidR="00862CD3" w:rsidRDefault="00862CD3" w:rsidP="00C6227D">
      <w:pPr>
        <w:rPr>
          <w:rFonts w:ascii="Times New Roman" w:hAnsi="Times New Roman" w:cs="Times New Roman"/>
          <w:sz w:val="22"/>
          <w:szCs w:val="22"/>
        </w:rPr>
      </w:pPr>
    </w:p>
    <w:p w14:paraId="73C13801" w14:textId="77777777" w:rsidR="00C6227D" w:rsidRDefault="00C6227D" w:rsidP="00C6227D">
      <w:pPr>
        <w:rPr>
          <w:rFonts w:ascii="Times New Roman" w:hAnsi="Times New Roman" w:cs="Times New Roman"/>
          <w:sz w:val="22"/>
          <w:szCs w:val="22"/>
        </w:rPr>
      </w:pPr>
      <w:r>
        <w:rPr>
          <w:rFonts w:ascii="Times New Roman" w:hAnsi="Times New Roman" w:cs="Times New Roman"/>
          <w:sz w:val="22"/>
          <w:szCs w:val="22"/>
        </w:rPr>
        <w:t xml:space="preserve">Green, Roger </w:t>
      </w:r>
      <w:proofErr w:type="spellStart"/>
      <w:r>
        <w:rPr>
          <w:rFonts w:ascii="Times New Roman" w:hAnsi="Times New Roman" w:cs="Times New Roman"/>
          <w:sz w:val="22"/>
          <w:szCs w:val="22"/>
        </w:rPr>
        <w:t>Lancelyn</w:t>
      </w:r>
      <w:proofErr w:type="spellEnd"/>
      <w:r>
        <w:rPr>
          <w:rFonts w:ascii="Times New Roman" w:hAnsi="Times New Roman" w:cs="Times New Roman"/>
          <w:sz w:val="22"/>
          <w:szCs w:val="22"/>
        </w:rPr>
        <w:t>.</w:t>
      </w:r>
      <w:r w:rsidRPr="00621856">
        <w:rPr>
          <w:rFonts w:ascii="Times New Roman" w:hAnsi="Times New Roman" w:cs="Times New Roman"/>
          <w:sz w:val="22"/>
          <w:szCs w:val="22"/>
        </w:rPr>
        <w:t xml:space="preserve"> “Alice” </w:t>
      </w:r>
      <w:r w:rsidRPr="00621856">
        <w:rPr>
          <w:rFonts w:ascii="Times New Roman" w:hAnsi="Times New Roman" w:cs="Times New Roman"/>
          <w:i/>
          <w:sz w:val="22"/>
          <w:szCs w:val="22"/>
        </w:rPr>
        <w:t xml:space="preserve">Aspects of Alice: Lewis Carroll’s </w:t>
      </w:r>
      <w:proofErr w:type="spellStart"/>
      <w:r w:rsidRPr="00621856">
        <w:rPr>
          <w:rFonts w:ascii="Times New Roman" w:hAnsi="Times New Roman" w:cs="Times New Roman"/>
          <w:i/>
          <w:sz w:val="22"/>
          <w:szCs w:val="22"/>
        </w:rPr>
        <w:t>Dreamchild</w:t>
      </w:r>
      <w:proofErr w:type="spellEnd"/>
      <w:r w:rsidRPr="00621856">
        <w:rPr>
          <w:rFonts w:ascii="Times New Roman" w:hAnsi="Times New Roman" w:cs="Times New Roman"/>
          <w:i/>
          <w:sz w:val="22"/>
          <w:szCs w:val="22"/>
        </w:rPr>
        <w:t xml:space="preserve"> as seen Through the Critics’ </w:t>
      </w:r>
      <w:proofErr w:type="gramStart"/>
      <w:r w:rsidRPr="00621856">
        <w:rPr>
          <w:rFonts w:ascii="Times New Roman" w:hAnsi="Times New Roman" w:cs="Times New Roman"/>
          <w:i/>
          <w:sz w:val="22"/>
          <w:szCs w:val="22"/>
        </w:rPr>
        <w:t>Looking-Glasses</w:t>
      </w:r>
      <w:proofErr w:type="gramEnd"/>
      <w:r w:rsidRPr="00621856">
        <w:rPr>
          <w:rFonts w:ascii="Times New Roman" w:hAnsi="Times New Roman" w:cs="Times New Roman"/>
          <w:i/>
          <w:sz w:val="22"/>
          <w:szCs w:val="22"/>
        </w:rPr>
        <w:t xml:space="preserve">, </w:t>
      </w:r>
      <w:r w:rsidRPr="00621856">
        <w:rPr>
          <w:rFonts w:ascii="Times New Roman" w:hAnsi="Times New Roman" w:cs="Times New Roman"/>
          <w:sz w:val="22"/>
          <w:szCs w:val="22"/>
        </w:rPr>
        <w:t>1865-1971. Ed. Robert Philips</w:t>
      </w:r>
      <w:r>
        <w:rPr>
          <w:rFonts w:ascii="Times New Roman" w:hAnsi="Times New Roman" w:cs="Times New Roman"/>
          <w:sz w:val="22"/>
          <w:szCs w:val="22"/>
        </w:rPr>
        <w:t xml:space="preserve">. New York: Vanguard, 1971 </w:t>
      </w:r>
    </w:p>
    <w:p w14:paraId="568E7AE5" w14:textId="77777777" w:rsidR="00C6227D" w:rsidRDefault="00C6227D" w:rsidP="00C6227D">
      <w:pPr>
        <w:rPr>
          <w:rFonts w:ascii="Times New Roman" w:hAnsi="Times New Roman" w:cs="Times New Roman"/>
          <w:sz w:val="22"/>
          <w:szCs w:val="22"/>
        </w:rPr>
      </w:pPr>
    </w:p>
    <w:p w14:paraId="330D78D6" w14:textId="17799C1D" w:rsidR="00C6227D" w:rsidRDefault="00C6227D" w:rsidP="00C6227D">
      <w:pPr>
        <w:rPr>
          <w:rFonts w:ascii="Times New Roman" w:hAnsi="Times New Roman" w:cs="Times New Roman"/>
          <w:i/>
          <w:iCs/>
          <w:sz w:val="22"/>
          <w:szCs w:val="22"/>
        </w:rPr>
      </w:pPr>
      <w:proofErr w:type="spellStart"/>
      <w:r w:rsidRPr="004B3952">
        <w:rPr>
          <w:rFonts w:ascii="Times New Roman" w:hAnsi="Times New Roman" w:cs="Times New Roman"/>
          <w:sz w:val="22"/>
          <w:szCs w:val="22"/>
        </w:rPr>
        <w:t>Grotjahn</w:t>
      </w:r>
      <w:proofErr w:type="spellEnd"/>
      <w:r>
        <w:rPr>
          <w:rFonts w:ascii="Times New Roman" w:hAnsi="Times New Roman" w:cs="Times New Roman"/>
          <w:sz w:val="22"/>
          <w:szCs w:val="22"/>
        </w:rPr>
        <w:t>, Martin.</w:t>
      </w:r>
      <w:r w:rsidRPr="004B3952">
        <w:rPr>
          <w:rFonts w:ascii="Times New Roman" w:hAnsi="Times New Roman" w:cs="Times New Roman"/>
          <w:sz w:val="22"/>
          <w:szCs w:val="22"/>
        </w:rPr>
        <w:t xml:space="preserve"> </w:t>
      </w:r>
      <w:proofErr w:type="gramStart"/>
      <w:r w:rsidRPr="004B3952">
        <w:rPr>
          <w:rFonts w:ascii="Times New Roman" w:hAnsi="Times New Roman" w:cs="Times New Roman"/>
          <w:sz w:val="22"/>
          <w:szCs w:val="22"/>
        </w:rPr>
        <w:t xml:space="preserve">“Symbolization of </w:t>
      </w:r>
      <w:r w:rsidRPr="004B3952">
        <w:rPr>
          <w:rFonts w:ascii="Times New Roman" w:hAnsi="Times New Roman" w:cs="Times New Roman"/>
          <w:i/>
          <w:sz w:val="22"/>
          <w:szCs w:val="22"/>
        </w:rPr>
        <w:t>Alice’s Adventures in Wonderland</w:t>
      </w:r>
      <w:r w:rsidRPr="004B3952">
        <w:rPr>
          <w:rFonts w:ascii="Times New Roman" w:hAnsi="Times New Roman" w:cs="Times New Roman"/>
          <w:sz w:val="22"/>
          <w:szCs w:val="22"/>
        </w:rPr>
        <w:t xml:space="preserve">” </w:t>
      </w:r>
      <w:r w:rsidRPr="004B3952">
        <w:rPr>
          <w:rFonts w:ascii="Times New Roman" w:hAnsi="Times New Roman" w:cs="Times New Roman"/>
          <w:i/>
          <w:iCs/>
          <w:sz w:val="22"/>
          <w:szCs w:val="22"/>
        </w:rPr>
        <w:t>Aspects of Alice.</w:t>
      </w:r>
      <w:proofErr w:type="gramEnd"/>
      <w:r w:rsidRPr="004B3952">
        <w:rPr>
          <w:rFonts w:ascii="Times New Roman" w:hAnsi="Times New Roman" w:cs="Times New Roman"/>
          <w:i/>
          <w:iCs/>
          <w:sz w:val="22"/>
          <w:szCs w:val="22"/>
        </w:rPr>
        <w:t xml:space="preserve"> </w:t>
      </w:r>
    </w:p>
    <w:p w14:paraId="26E174D2" w14:textId="77777777" w:rsidR="00C6227D" w:rsidRDefault="00C6227D" w:rsidP="00C6227D">
      <w:pPr>
        <w:rPr>
          <w:rFonts w:ascii="Times New Roman" w:hAnsi="Times New Roman" w:cs="Times New Roman"/>
          <w:sz w:val="22"/>
          <w:szCs w:val="22"/>
        </w:rPr>
      </w:pPr>
    </w:p>
    <w:p w14:paraId="324B7647" w14:textId="77777777" w:rsidR="00C6227D" w:rsidRDefault="00C6227D" w:rsidP="00C6227D">
      <w:pPr>
        <w:rPr>
          <w:rFonts w:ascii="Times New Roman" w:hAnsi="Times New Roman" w:cs="Times New Roman"/>
          <w:sz w:val="22"/>
          <w:szCs w:val="22"/>
        </w:rPr>
      </w:pPr>
      <w:proofErr w:type="gramStart"/>
      <w:r>
        <w:rPr>
          <w:rFonts w:ascii="Times New Roman" w:hAnsi="Times New Roman" w:cs="Times New Roman"/>
          <w:sz w:val="22"/>
          <w:szCs w:val="22"/>
        </w:rPr>
        <w:t>Jung, C.G.</w:t>
      </w:r>
      <w:r w:rsidRPr="00621856">
        <w:rPr>
          <w:rFonts w:ascii="Times New Roman" w:hAnsi="Times New Roman" w:cs="Times New Roman"/>
          <w:sz w:val="22"/>
          <w:szCs w:val="22"/>
        </w:rPr>
        <w:t xml:space="preserve"> </w:t>
      </w:r>
      <w:r w:rsidRPr="00621856">
        <w:rPr>
          <w:rFonts w:ascii="Times New Roman" w:hAnsi="Times New Roman" w:cs="Times New Roman"/>
          <w:i/>
          <w:iCs/>
          <w:sz w:val="22"/>
          <w:szCs w:val="22"/>
        </w:rPr>
        <w:t>The Archetypes and the Collective Unconscious</w:t>
      </w:r>
      <w:r w:rsidRPr="00621856">
        <w:rPr>
          <w:rFonts w:ascii="Times New Roman" w:hAnsi="Times New Roman" w:cs="Times New Roman"/>
          <w:sz w:val="22"/>
          <w:szCs w:val="22"/>
        </w:rPr>
        <w:t>.</w:t>
      </w:r>
      <w:proofErr w:type="gramEnd"/>
      <w:r w:rsidRPr="00621856">
        <w:rPr>
          <w:rFonts w:ascii="Times New Roman" w:hAnsi="Times New Roman" w:cs="Times New Roman"/>
          <w:sz w:val="22"/>
          <w:szCs w:val="22"/>
        </w:rPr>
        <w:t xml:space="preserve"> </w:t>
      </w:r>
      <w:proofErr w:type="gramStart"/>
      <w:r w:rsidRPr="00621856">
        <w:rPr>
          <w:rFonts w:ascii="Times New Roman" w:hAnsi="Times New Roman" w:cs="Times New Roman"/>
          <w:sz w:val="22"/>
          <w:szCs w:val="22"/>
        </w:rPr>
        <w:t>2nd ed. Trans. R. F. C. Hull.</w:t>
      </w:r>
      <w:proofErr w:type="gramEnd"/>
      <w:r w:rsidRPr="00621856">
        <w:rPr>
          <w:rFonts w:ascii="Times New Roman" w:hAnsi="Times New Roman" w:cs="Times New Roman"/>
          <w:sz w:val="22"/>
          <w:szCs w:val="22"/>
        </w:rPr>
        <w:t xml:space="preserve"> Princeton: Princeton UP, 1969. Vol. 9, part I of </w:t>
      </w:r>
      <w:r w:rsidRPr="00621856">
        <w:rPr>
          <w:rFonts w:ascii="Times New Roman" w:hAnsi="Times New Roman" w:cs="Times New Roman"/>
          <w:i/>
          <w:iCs/>
          <w:sz w:val="22"/>
          <w:szCs w:val="22"/>
        </w:rPr>
        <w:t>The Collected Works of C. G. Jung</w:t>
      </w:r>
      <w:r>
        <w:rPr>
          <w:rFonts w:ascii="Times New Roman" w:hAnsi="Times New Roman" w:cs="Times New Roman"/>
          <w:i/>
          <w:iCs/>
          <w:sz w:val="22"/>
          <w:szCs w:val="22"/>
        </w:rPr>
        <w:t>.</w:t>
      </w:r>
    </w:p>
    <w:p w14:paraId="14056168" w14:textId="77777777" w:rsidR="00C6227D" w:rsidRDefault="00C6227D" w:rsidP="00C6227D">
      <w:pPr>
        <w:rPr>
          <w:rFonts w:ascii="Times New Roman" w:hAnsi="Times New Roman" w:cs="Times New Roman"/>
          <w:sz w:val="22"/>
          <w:szCs w:val="22"/>
        </w:rPr>
      </w:pPr>
    </w:p>
    <w:p w14:paraId="2D767D91" w14:textId="15E9F785" w:rsidR="00C6227D" w:rsidRDefault="00C6227D" w:rsidP="00C6227D">
      <w:pPr>
        <w:rPr>
          <w:rFonts w:ascii="Times New Roman" w:hAnsi="Times New Roman" w:cs="Times New Roman"/>
          <w:sz w:val="22"/>
          <w:szCs w:val="22"/>
        </w:rPr>
      </w:pPr>
      <w:proofErr w:type="gramStart"/>
      <w:r w:rsidRPr="00621856">
        <w:rPr>
          <w:rFonts w:ascii="Times New Roman" w:hAnsi="Times New Roman" w:cs="Times New Roman"/>
          <w:sz w:val="22"/>
          <w:szCs w:val="22"/>
        </w:rPr>
        <w:t>Leach</w:t>
      </w:r>
      <w:r>
        <w:rPr>
          <w:rFonts w:ascii="Times New Roman" w:hAnsi="Times New Roman" w:cs="Times New Roman"/>
          <w:sz w:val="22"/>
          <w:szCs w:val="22"/>
        </w:rPr>
        <w:t>, Karoline.</w:t>
      </w:r>
      <w:proofErr w:type="gramEnd"/>
      <w:r w:rsidRPr="00621856">
        <w:rPr>
          <w:rFonts w:ascii="Times New Roman" w:hAnsi="Times New Roman" w:cs="Times New Roman"/>
          <w:sz w:val="22"/>
          <w:szCs w:val="22"/>
        </w:rPr>
        <w:t xml:space="preserve"> </w:t>
      </w:r>
      <w:r w:rsidRPr="00621856">
        <w:rPr>
          <w:rFonts w:ascii="Times New Roman" w:hAnsi="Times New Roman" w:cs="Times New Roman"/>
          <w:i/>
          <w:sz w:val="22"/>
          <w:szCs w:val="22"/>
        </w:rPr>
        <w:t xml:space="preserve">“In the Shadow of the </w:t>
      </w:r>
      <w:proofErr w:type="spellStart"/>
      <w:r w:rsidRPr="00621856">
        <w:rPr>
          <w:rFonts w:ascii="Times New Roman" w:hAnsi="Times New Roman" w:cs="Times New Roman"/>
          <w:i/>
          <w:sz w:val="22"/>
          <w:szCs w:val="22"/>
        </w:rPr>
        <w:t>Dreamchild</w:t>
      </w:r>
      <w:proofErr w:type="spellEnd"/>
      <w:r w:rsidRPr="00621856">
        <w:rPr>
          <w:rFonts w:ascii="Times New Roman" w:hAnsi="Times New Roman" w:cs="Times New Roman"/>
          <w:i/>
          <w:sz w:val="22"/>
          <w:szCs w:val="22"/>
        </w:rPr>
        <w:t>”</w:t>
      </w:r>
      <w:r>
        <w:rPr>
          <w:rFonts w:ascii="Times New Roman" w:hAnsi="Times New Roman" w:cs="Times New Roman"/>
          <w:sz w:val="22"/>
          <w:szCs w:val="22"/>
        </w:rPr>
        <w:t xml:space="preserve"> </w:t>
      </w:r>
      <w:r w:rsidRPr="00621856">
        <w:rPr>
          <w:rFonts w:ascii="Times New Roman" w:hAnsi="Times New Roman" w:cs="Times New Roman"/>
          <w:sz w:val="22"/>
          <w:szCs w:val="22"/>
        </w:rPr>
        <w:t>‘Lewis Carroll’: A Myth in the Making. London: Peter Owen Ltd, 1999.</w:t>
      </w:r>
    </w:p>
    <w:p w14:paraId="35BBF2A7" w14:textId="77777777" w:rsidR="00C6227D" w:rsidRDefault="00C6227D" w:rsidP="00C6227D">
      <w:pPr>
        <w:rPr>
          <w:rFonts w:ascii="Times New Roman" w:hAnsi="Times New Roman" w:cs="Times New Roman"/>
          <w:sz w:val="22"/>
          <w:szCs w:val="22"/>
        </w:rPr>
      </w:pPr>
    </w:p>
    <w:p w14:paraId="0658B562" w14:textId="77777777" w:rsidR="00C6227D" w:rsidRDefault="00C6227D" w:rsidP="00C6227D">
      <w:pPr>
        <w:rPr>
          <w:rFonts w:ascii="Times New Roman" w:hAnsi="Times New Roman" w:cs="Times New Roman"/>
          <w:sz w:val="22"/>
          <w:szCs w:val="22"/>
        </w:rPr>
      </w:pPr>
      <w:proofErr w:type="gramStart"/>
      <w:r>
        <w:rPr>
          <w:rFonts w:ascii="Times New Roman" w:hAnsi="Times New Roman" w:cs="Times New Roman"/>
          <w:sz w:val="22"/>
          <w:szCs w:val="22"/>
        </w:rPr>
        <w:t>Lennon, Florence Becker.</w:t>
      </w:r>
      <w:proofErr w:type="gramEnd"/>
      <w:r>
        <w:rPr>
          <w:rFonts w:ascii="Times New Roman" w:hAnsi="Times New Roman" w:cs="Times New Roman"/>
          <w:sz w:val="22"/>
          <w:szCs w:val="22"/>
        </w:rPr>
        <w:t xml:space="preserve"> </w:t>
      </w:r>
      <w:r w:rsidRPr="00621856">
        <w:rPr>
          <w:rFonts w:ascii="Times New Roman" w:hAnsi="Times New Roman" w:cs="Times New Roman"/>
          <w:sz w:val="22"/>
          <w:szCs w:val="22"/>
        </w:rPr>
        <w:t xml:space="preserve">“Escape Through the Looking-Glass” </w:t>
      </w:r>
      <w:r w:rsidRPr="00621856">
        <w:rPr>
          <w:rFonts w:ascii="Times New Roman" w:hAnsi="Times New Roman" w:cs="Times New Roman"/>
          <w:i/>
          <w:sz w:val="22"/>
          <w:szCs w:val="22"/>
        </w:rPr>
        <w:t xml:space="preserve">Aspects of Alice: Lewis Carroll’s </w:t>
      </w:r>
      <w:proofErr w:type="spellStart"/>
      <w:r w:rsidRPr="00621856">
        <w:rPr>
          <w:rFonts w:ascii="Times New Roman" w:hAnsi="Times New Roman" w:cs="Times New Roman"/>
          <w:i/>
          <w:sz w:val="22"/>
          <w:szCs w:val="22"/>
        </w:rPr>
        <w:t>Dreamchild</w:t>
      </w:r>
      <w:proofErr w:type="spellEnd"/>
      <w:r w:rsidRPr="00621856">
        <w:rPr>
          <w:rFonts w:ascii="Times New Roman" w:hAnsi="Times New Roman" w:cs="Times New Roman"/>
          <w:i/>
          <w:sz w:val="22"/>
          <w:szCs w:val="22"/>
        </w:rPr>
        <w:t xml:space="preserve"> as seen Through the Critics’ </w:t>
      </w:r>
      <w:proofErr w:type="gramStart"/>
      <w:r w:rsidRPr="00621856">
        <w:rPr>
          <w:rFonts w:ascii="Times New Roman" w:hAnsi="Times New Roman" w:cs="Times New Roman"/>
          <w:i/>
          <w:sz w:val="22"/>
          <w:szCs w:val="22"/>
        </w:rPr>
        <w:t>Looking-Glasses</w:t>
      </w:r>
      <w:proofErr w:type="gramEnd"/>
      <w:r w:rsidRPr="00621856">
        <w:rPr>
          <w:rFonts w:ascii="Times New Roman" w:hAnsi="Times New Roman" w:cs="Times New Roman"/>
          <w:i/>
          <w:sz w:val="22"/>
          <w:szCs w:val="22"/>
        </w:rPr>
        <w:t xml:space="preserve">, </w:t>
      </w:r>
      <w:r w:rsidRPr="00621856">
        <w:rPr>
          <w:rFonts w:ascii="Times New Roman" w:hAnsi="Times New Roman" w:cs="Times New Roman"/>
          <w:sz w:val="22"/>
          <w:szCs w:val="22"/>
        </w:rPr>
        <w:t>1865-1971.</w:t>
      </w:r>
    </w:p>
    <w:p w14:paraId="1433135F" w14:textId="77777777" w:rsidR="00C6227D" w:rsidRDefault="00C6227D" w:rsidP="00C6227D">
      <w:pPr>
        <w:rPr>
          <w:rFonts w:ascii="Times New Roman" w:hAnsi="Times New Roman" w:cs="Times New Roman"/>
          <w:sz w:val="22"/>
          <w:szCs w:val="22"/>
        </w:rPr>
      </w:pPr>
    </w:p>
    <w:p w14:paraId="067AE1C8" w14:textId="77777777" w:rsidR="00C6227D" w:rsidRDefault="00C6227D" w:rsidP="00C6227D">
      <w:pPr>
        <w:rPr>
          <w:rFonts w:ascii="Times New Roman" w:hAnsi="Times New Roman" w:cs="Times New Roman"/>
          <w:sz w:val="22"/>
          <w:szCs w:val="22"/>
        </w:rPr>
      </w:pPr>
      <w:r w:rsidRPr="005D23A8">
        <w:rPr>
          <w:rFonts w:ascii="Times New Roman" w:hAnsi="Times New Roman" w:cs="Times New Roman"/>
          <w:sz w:val="22"/>
          <w:szCs w:val="22"/>
        </w:rPr>
        <w:t xml:space="preserve">Motley, M.T., &amp; </w:t>
      </w:r>
      <w:proofErr w:type="spellStart"/>
      <w:r w:rsidRPr="005D23A8">
        <w:rPr>
          <w:rFonts w:ascii="Times New Roman" w:hAnsi="Times New Roman" w:cs="Times New Roman"/>
          <w:sz w:val="22"/>
          <w:szCs w:val="22"/>
        </w:rPr>
        <w:t>Baars</w:t>
      </w:r>
      <w:proofErr w:type="spellEnd"/>
      <w:r w:rsidRPr="005D23A8">
        <w:rPr>
          <w:rFonts w:ascii="Times New Roman" w:hAnsi="Times New Roman" w:cs="Times New Roman"/>
          <w:sz w:val="22"/>
          <w:szCs w:val="22"/>
        </w:rPr>
        <w:t>, B.J. (1979). Effects of cognitive set upon laboratory induced verbal (Freudian) slips. Journal of speech and hearing research, 22(3)</w:t>
      </w:r>
    </w:p>
    <w:p w14:paraId="333466F6" w14:textId="77777777" w:rsidR="00C6227D" w:rsidRDefault="00C6227D" w:rsidP="00C6227D">
      <w:pPr>
        <w:rPr>
          <w:rFonts w:ascii="Times New Roman" w:hAnsi="Times New Roman" w:cs="Times New Roman"/>
          <w:sz w:val="22"/>
          <w:szCs w:val="22"/>
        </w:rPr>
      </w:pPr>
    </w:p>
    <w:p w14:paraId="7C5EB2C5" w14:textId="77777777" w:rsidR="00C6227D" w:rsidRDefault="00C6227D" w:rsidP="00C6227D">
      <w:pPr>
        <w:rPr>
          <w:rFonts w:ascii="Times New Roman" w:hAnsi="Times New Roman" w:cs="Times New Roman"/>
          <w:sz w:val="22"/>
          <w:szCs w:val="22"/>
        </w:rPr>
      </w:pPr>
      <w:r>
        <w:rPr>
          <w:rFonts w:ascii="Times New Roman" w:hAnsi="Times New Roman" w:cs="Times New Roman"/>
          <w:sz w:val="22"/>
          <w:szCs w:val="22"/>
        </w:rPr>
        <w:t>Phillips, Robert.</w:t>
      </w:r>
      <w:r w:rsidRPr="00621856">
        <w:rPr>
          <w:rFonts w:ascii="Times New Roman" w:hAnsi="Times New Roman" w:cs="Times New Roman"/>
          <w:sz w:val="22"/>
          <w:szCs w:val="22"/>
        </w:rPr>
        <w:t xml:space="preserve"> </w:t>
      </w:r>
      <w:r w:rsidRPr="00621856">
        <w:rPr>
          <w:rFonts w:ascii="Times New Roman" w:hAnsi="Times New Roman" w:cs="Times New Roman"/>
          <w:i/>
          <w:sz w:val="22"/>
          <w:szCs w:val="22"/>
        </w:rPr>
        <w:t xml:space="preserve">Aspects of Alice: Lewis Carroll’s </w:t>
      </w:r>
      <w:proofErr w:type="spellStart"/>
      <w:r w:rsidRPr="00621856">
        <w:rPr>
          <w:rFonts w:ascii="Times New Roman" w:hAnsi="Times New Roman" w:cs="Times New Roman"/>
          <w:i/>
          <w:sz w:val="22"/>
          <w:szCs w:val="22"/>
        </w:rPr>
        <w:t>Dreamchild</w:t>
      </w:r>
      <w:proofErr w:type="spellEnd"/>
      <w:r w:rsidRPr="00621856">
        <w:rPr>
          <w:rFonts w:ascii="Times New Roman" w:hAnsi="Times New Roman" w:cs="Times New Roman"/>
          <w:i/>
          <w:sz w:val="22"/>
          <w:szCs w:val="22"/>
        </w:rPr>
        <w:t xml:space="preserve"> as seen Through the Critics’ </w:t>
      </w:r>
      <w:proofErr w:type="gramStart"/>
      <w:r w:rsidRPr="00621856">
        <w:rPr>
          <w:rFonts w:ascii="Times New Roman" w:hAnsi="Times New Roman" w:cs="Times New Roman"/>
          <w:i/>
          <w:sz w:val="22"/>
          <w:szCs w:val="22"/>
        </w:rPr>
        <w:t>Looking-Glasses</w:t>
      </w:r>
      <w:proofErr w:type="gramEnd"/>
      <w:r w:rsidRPr="00621856">
        <w:rPr>
          <w:rFonts w:ascii="Times New Roman" w:hAnsi="Times New Roman" w:cs="Times New Roman"/>
          <w:i/>
          <w:sz w:val="22"/>
          <w:szCs w:val="22"/>
        </w:rPr>
        <w:t xml:space="preserve">, </w:t>
      </w:r>
      <w:r w:rsidRPr="00621856">
        <w:rPr>
          <w:rFonts w:ascii="Times New Roman" w:hAnsi="Times New Roman" w:cs="Times New Roman"/>
          <w:sz w:val="22"/>
          <w:szCs w:val="22"/>
        </w:rPr>
        <w:t>1865-1971. Ed. Robert Philip</w:t>
      </w:r>
      <w:r>
        <w:rPr>
          <w:rFonts w:ascii="Times New Roman" w:hAnsi="Times New Roman" w:cs="Times New Roman"/>
          <w:sz w:val="22"/>
          <w:szCs w:val="22"/>
        </w:rPr>
        <w:t>s. New York: Vanguard, 1971.</w:t>
      </w:r>
    </w:p>
    <w:p w14:paraId="57FD33BD" w14:textId="77777777" w:rsidR="00C6227D" w:rsidRDefault="00C6227D" w:rsidP="00C6227D">
      <w:pPr>
        <w:rPr>
          <w:rFonts w:ascii="Times New Roman" w:hAnsi="Times New Roman" w:cs="Times New Roman"/>
          <w:sz w:val="22"/>
          <w:szCs w:val="22"/>
        </w:rPr>
      </w:pPr>
    </w:p>
    <w:p w14:paraId="27B6C363" w14:textId="77777777" w:rsidR="00C6227D" w:rsidRDefault="00C6227D" w:rsidP="00C6227D">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Saunders, Nicholas J.</w:t>
      </w:r>
      <w:r w:rsidRPr="005D23A8">
        <w:rPr>
          <w:rFonts w:ascii="Times New Roman" w:hAnsi="Times New Roman" w:cs="Times New Roman"/>
          <w:sz w:val="22"/>
          <w:szCs w:val="22"/>
        </w:rPr>
        <w:t xml:space="preserve"> </w:t>
      </w:r>
      <w:proofErr w:type="gramStart"/>
      <w:r w:rsidRPr="005D23A8">
        <w:rPr>
          <w:rFonts w:ascii="Times New Roman" w:hAnsi="Times New Roman" w:cs="Times New Roman"/>
          <w:i/>
          <w:iCs/>
          <w:sz w:val="22"/>
          <w:szCs w:val="22"/>
        </w:rPr>
        <w:t>The Cult of the Cat</w:t>
      </w:r>
      <w:r w:rsidRPr="005D23A8">
        <w:rPr>
          <w:rFonts w:ascii="Times New Roman" w:hAnsi="Times New Roman" w:cs="Times New Roman"/>
          <w:sz w:val="22"/>
          <w:szCs w:val="22"/>
        </w:rPr>
        <w:t>.</w:t>
      </w:r>
      <w:proofErr w:type="gramEnd"/>
      <w:r w:rsidRPr="005D23A8">
        <w:rPr>
          <w:rFonts w:ascii="Times New Roman" w:hAnsi="Times New Roman" w:cs="Times New Roman"/>
          <w:sz w:val="22"/>
          <w:szCs w:val="22"/>
        </w:rPr>
        <w:t xml:space="preserve"> New York: Thames and Hudson,</w:t>
      </w:r>
      <w:r>
        <w:rPr>
          <w:rFonts w:ascii="Times New Roman" w:hAnsi="Times New Roman" w:cs="Times New Roman"/>
          <w:sz w:val="22"/>
          <w:szCs w:val="22"/>
        </w:rPr>
        <w:t xml:space="preserve"> </w:t>
      </w:r>
      <w:r w:rsidRPr="005D23A8">
        <w:rPr>
          <w:rFonts w:ascii="Times New Roman" w:hAnsi="Times New Roman" w:cs="Times New Roman"/>
          <w:sz w:val="22"/>
          <w:szCs w:val="22"/>
        </w:rPr>
        <w:t>1991.</w:t>
      </w:r>
    </w:p>
    <w:p w14:paraId="29726BC2" w14:textId="77777777" w:rsidR="00C6227D" w:rsidRDefault="00C6227D" w:rsidP="00C6227D">
      <w:pPr>
        <w:rPr>
          <w:rFonts w:ascii="Times New Roman" w:hAnsi="Times New Roman" w:cs="Times New Roman"/>
          <w:sz w:val="22"/>
          <w:szCs w:val="22"/>
        </w:rPr>
      </w:pPr>
    </w:p>
    <w:p w14:paraId="259CAD32" w14:textId="77777777" w:rsidR="00C6227D" w:rsidRDefault="00C6227D" w:rsidP="00C6227D">
      <w:pPr>
        <w:rPr>
          <w:rFonts w:ascii="Times New Roman" w:hAnsi="Times New Roman" w:cs="Times New Roman"/>
          <w:sz w:val="22"/>
          <w:szCs w:val="22"/>
        </w:rPr>
      </w:pPr>
      <w:proofErr w:type="spellStart"/>
      <w:r w:rsidRPr="00621856">
        <w:rPr>
          <w:rFonts w:ascii="Times New Roman" w:hAnsi="Times New Roman" w:cs="Times New Roman"/>
          <w:sz w:val="22"/>
          <w:szCs w:val="22"/>
        </w:rPr>
        <w:t>Schilder</w:t>
      </w:r>
      <w:proofErr w:type="spellEnd"/>
      <w:r>
        <w:rPr>
          <w:rFonts w:ascii="Times New Roman" w:hAnsi="Times New Roman" w:cs="Times New Roman"/>
          <w:sz w:val="22"/>
          <w:szCs w:val="22"/>
        </w:rPr>
        <w:t>, Paul.</w:t>
      </w:r>
      <w:r w:rsidRPr="00621856">
        <w:rPr>
          <w:rFonts w:ascii="Times New Roman" w:hAnsi="Times New Roman" w:cs="Times New Roman"/>
          <w:sz w:val="22"/>
          <w:szCs w:val="22"/>
        </w:rPr>
        <w:t xml:space="preserve"> “Psychoanalytical Remarks on Alice in Wonderland” </w:t>
      </w:r>
      <w:r w:rsidRPr="00621856">
        <w:rPr>
          <w:rFonts w:ascii="Times New Roman" w:hAnsi="Times New Roman" w:cs="Times New Roman"/>
          <w:i/>
          <w:iCs/>
          <w:sz w:val="22"/>
          <w:szCs w:val="22"/>
        </w:rPr>
        <w:t xml:space="preserve">Aspects of Alice: Lewis Carroll’s </w:t>
      </w:r>
      <w:proofErr w:type="spellStart"/>
      <w:r w:rsidRPr="00621856">
        <w:rPr>
          <w:rFonts w:ascii="Times New Roman" w:hAnsi="Times New Roman" w:cs="Times New Roman"/>
          <w:i/>
          <w:iCs/>
          <w:sz w:val="22"/>
          <w:szCs w:val="22"/>
        </w:rPr>
        <w:t>Dreamchild</w:t>
      </w:r>
      <w:proofErr w:type="spellEnd"/>
      <w:r w:rsidRPr="00621856">
        <w:rPr>
          <w:rFonts w:ascii="Times New Roman" w:hAnsi="Times New Roman" w:cs="Times New Roman"/>
          <w:i/>
          <w:iCs/>
          <w:sz w:val="22"/>
          <w:szCs w:val="22"/>
        </w:rPr>
        <w:t xml:space="preserve"> as seen Through the Critics’ </w:t>
      </w:r>
      <w:proofErr w:type="gramStart"/>
      <w:r w:rsidRPr="00621856">
        <w:rPr>
          <w:rFonts w:ascii="Times New Roman" w:hAnsi="Times New Roman" w:cs="Times New Roman"/>
          <w:i/>
          <w:iCs/>
          <w:sz w:val="22"/>
          <w:szCs w:val="22"/>
        </w:rPr>
        <w:t>Looking-Glasses</w:t>
      </w:r>
      <w:proofErr w:type="gramEnd"/>
      <w:r w:rsidRPr="00621856">
        <w:rPr>
          <w:rFonts w:ascii="Times New Roman" w:hAnsi="Times New Roman" w:cs="Times New Roman"/>
          <w:i/>
          <w:iCs/>
          <w:sz w:val="22"/>
          <w:szCs w:val="22"/>
        </w:rPr>
        <w:t>, 1865-1971</w:t>
      </w:r>
      <w:r w:rsidRPr="00621856">
        <w:rPr>
          <w:rFonts w:ascii="Times New Roman" w:hAnsi="Times New Roman" w:cs="Times New Roman"/>
          <w:sz w:val="22"/>
          <w:szCs w:val="22"/>
        </w:rPr>
        <w:t xml:space="preserve">. Ed. Robert Phillips. New York: Vanguard, 1971. </w:t>
      </w:r>
    </w:p>
    <w:p w14:paraId="06AD2817" w14:textId="77777777" w:rsidR="00C6227D" w:rsidRDefault="00C6227D" w:rsidP="00C6227D">
      <w:pPr>
        <w:rPr>
          <w:rFonts w:ascii="Times New Roman" w:hAnsi="Times New Roman" w:cs="Times New Roman"/>
          <w:sz w:val="22"/>
          <w:szCs w:val="22"/>
        </w:rPr>
      </w:pPr>
    </w:p>
    <w:p w14:paraId="3BE7B46D" w14:textId="77777777" w:rsidR="00C6227D" w:rsidRDefault="00C6227D" w:rsidP="00C6227D">
      <w:pPr>
        <w:rPr>
          <w:rFonts w:ascii="Times" w:hAnsi="Times" w:cs="Times"/>
          <w:sz w:val="22"/>
          <w:szCs w:val="22"/>
        </w:rPr>
      </w:pPr>
      <w:r>
        <w:rPr>
          <w:sz w:val="22"/>
          <w:szCs w:val="22"/>
        </w:rPr>
        <w:t xml:space="preserve">Skinner, John. </w:t>
      </w:r>
      <w:r w:rsidRPr="00437A18">
        <w:rPr>
          <w:rFonts w:ascii="Times" w:hAnsi="Times" w:cs="Times"/>
          <w:sz w:val="22"/>
          <w:szCs w:val="22"/>
        </w:rPr>
        <w:t>“</w:t>
      </w:r>
      <w:r>
        <w:rPr>
          <w:rFonts w:ascii="Times" w:hAnsi="Times" w:cs="Times"/>
          <w:sz w:val="22"/>
          <w:szCs w:val="22"/>
        </w:rPr>
        <w:t xml:space="preserve">From ‘Lewis Carroll’s’ Adventures in Wonderland </w:t>
      </w:r>
      <w:r w:rsidRPr="00437A18">
        <w:rPr>
          <w:rFonts w:ascii="Times" w:hAnsi="Times" w:cs="Times"/>
          <w:sz w:val="22"/>
          <w:szCs w:val="22"/>
        </w:rPr>
        <w:t xml:space="preserve">” </w:t>
      </w:r>
      <w:r w:rsidRPr="00437A18">
        <w:rPr>
          <w:rFonts w:ascii="Times" w:hAnsi="Times" w:cs="Times"/>
          <w:i/>
          <w:iCs/>
          <w:sz w:val="22"/>
          <w:szCs w:val="22"/>
        </w:rPr>
        <w:t xml:space="preserve">Aspects of Alice: Lewis Carroll’s </w:t>
      </w:r>
      <w:proofErr w:type="spellStart"/>
      <w:r w:rsidRPr="00437A18">
        <w:rPr>
          <w:rFonts w:ascii="Times" w:hAnsi="Times" w:cs="Times"/>
          <w:i/>
          <w:iCs/>
          <w:sz w:val="22"/>
          <w:szCs w:val="22"/>
        </w:rPr>
        <w:t>Dreamchild</w:t>
      </w:r>
      <w:proofErr w:type="spellEnd"/>
      <w:r w:rsidRPr="00437A18">
        <w:rPr>
          <w:rFonts w:ascii="Times" w:hAnsi="Times" w:cs="Times"/>
          <w:i/>
          <w:iCs/>
          <w:sz w:val="22"/>
          <w:szCs w:val="22"/>
        </w:rPr>
        <w:t xml:space="preserve"> as seen Through the Critics’ </w:t>
      </w:r>
      <w:proofErr w:type="gramStart"/>
      <w:r w:rsidRPr="00437A18">
        <w:rPr>
          <w:rFonts w:ascii="Times" w:hAnsi="Times" w:cs="Times"/>
          <w:i/>
          <w:iCs/>
          <w:sz w:val="22"/>
          <w:szCs w:val="22"/>
        </w:rPr>
        <w:t>Looking-Glasses</w:t>
      </w:r>
      <w:proofErr w:type="gramEnd"/>
      <w:r w:rsidRPr="00437A18">
        <w:rPr>
          <w:rFonts w:ascii="Times" w:hAnsi="Times" w:cs="Times"/>
          <w:i/>
          <w:iCs/>
          <w:sz w:val="22"/>
          <w:szCs w:val="22"/>
        </w:rPr>
        <w:t>, 1865-1971</w:t>
      </w:r>
      <w:r w:rsidRPr="00437A18">
        <w:rPr>
          <w:rFonts w:ascii="Times" w:hAnsi="Times" w:cs="Times"/>
          <w:sz w:val="22"/>
          <w:szCs w:val="22"/>
        </w:rPr>
        <w:t>. Ed. Robert Phillips. New York: Vanguard, 1971</w:t>
      </w:r>
      <w:r>
        <w:rPr>
          <w:rFonts w:ascii="Times" w:hAnsi="Times" w:cs="Times"/>
          <w:sz w:val="22"/>
          <w:szCs w:val="22"/>
        </w:rPr>
        <w:t>.</w:t>
      </w:r>
    </w:p>
    <w:p w14:paraId="43018AAC" w14:textId="77777777" w:rsidR="00C6227D" w:rsidRDefault="00C6227D" w:rsidP="00C6227D">
      <w:pPr>
        <w:rPr>
          <w:rFonts w:ascii="Times" w:hAnsi="Times" w:cs="Times"/>
          <w:sz w:val="22"/>
          <w:szCs w:val="22"/>
        </w:rPr>
      </w:pPr>
    </w:p>
    <w:p w14:paraId="2D31B07E" w14:textId="77777777" w:rsidR="00C6227D" w:rsidRPr="00F433F0" w:rsidRDefault="00C6227D" w:rsidP="00C6227D">
      <w:pPr>
        <w:rPr>
          <w:rFonts w:ascii="Times" w:hAnsi="Times" w:cs="Times"/>
          <w:sz w:val="22"/>
          <w:szCs w:val="22"/>
        </w:rPr>
      </w:pPr>
      <w:r w:rsidRPr="00621856">
        <w:rPr>
          <w:rFonts w:ascii="Times New Roman" w:hAnsi="Times New Roman" w:cs="Times New Roman"/>
          <w:sz w:val="22"/>
          <w:szCs w:val="22"/>
        </w:rPr>
        <w:t>Strong</w:t>
      </w:r>
      <w:r>
        <w:rPr>
          <w:rFonts w:ascii="Times New Roman" w:hAnsi="Times New Roman" w:cs="Times New Roman"/>
          <w:sz w:val="22"/>
          <w:szCs w:val="22"/>
        </w:rPr>
        <w:t>, T.B.</w:t>
      </w:r>
      <w:r w:rsidRPr="00621856">
        <w:rPr>
          <w:rFonts w:ascii="Times New Roman" w:hAnsi="Times New Roman" w:cs="Times New Roman"/>
          <w:sz w:val="22"/>
          <w:szCs w:val="22"/>
        </w:rPr>
        <w:t xml:space="preserve"> “Lewis Carroll” </w:t>
      </w:r>
      <w:r w:rsidRPr="00621856">
        <w:rPr>
          <w:rFonts w:ascii="Times New Roman" w:hAnsi="Times New Roman" w:cs="Times New Roman"/>
          <w:i/>
          <w:iCs/>
          <w:sz w:val="22"/>
          <w:szCs w:val="22"/>
        </w:rPr>
        <w:t>Aspects of Alice</w:t>
      </w:r>
      <w:r>
        <w:rPr>
          <w:rFonts w:ascii="Times New Roman" w:hAnsi="Times New Roman" w:cs="Times New Roman"/>
          <w:sz w:val="22"/>
          <w:szCs w:val="22"/>
        </w:rPr>
        <w:t>:</w:t>
      </w:r>
      <w:r w:rsidRPr="004B3952">
        <w:rPr>
          <w:rFonts w:ascii="Times" w:hAnsi="Times" w:cs="Times"/>
          <w:i/>
          <w:iCs/>
          <w:sz w:val="22"/>
          <w:szCs w:val="22"/>
        </w:rPr>
        <w:t xml:space="preserve"> </w:t>
      </w:r>
      <w:r w:rsidRPr="00437A18">
        <w:rPr>
          <w:rFonts w:ascii="Times" w:hAnsi="Times" w:cs="Times"/>
          <w:i/>
          <w:iCs/>
          <w:sz w:val="22"/>
          <w:szCs w:val="22"/>
        </w:rPr>
        <w:t xml:space="preserve">Lewis Carroll’s </w:t>
      </w:r>
      <w:proofErr w:type="spellStart"/>
      <w:r w:rsidRPr="00437A18">
        <w:rPr>
          <w:rFonts w:ascii="Times" w:hAnsi="Times" w:cs="Times"/>
          <w:i/>
          <w:iCs/>
          <w:sz w:val="22"/>
          <w:szCs w:val="22"/>
        </w:rPr>
        <w:t>Dreamchild</w:t>
      </w:r>
      <w:proofErr w:type="spellEnd"/>
      <w:r w:rsidRPr="00437A18">
        <w:rPr>
          <w:rFonts w:ascii="Times" w:hAnsi="Times" w:cs="Times"/>
          <w:i/>
          <w:iCs/>
          <w:sz w:val="22"/>
          <w:szCs w:val="22"/>
        </w:rPr>
        <w:t xml:space="preserve"> as seen Through the Critics’ </w:t>
      </w:r>
      <w:proofErr w:type="gramStart"/>
      <w:r w:rsidRPr="00437A18">
        <w:rPr>
          <w:rFonts w:ascii="Times" w:hAnsi="Times" w:cs="Times"/>
          <w:i/>
          <w:iCs/>
          <w:sz w:val="22"/>
          <w:szCs w:val="22"/>
        </w:rPr>
        <w:t>Looking-Glasses</w:t>
      </w:r>
      <w:proofErr w:type="gramEnd"/>
      <w:r w:rsidRPr="00437A18">
        <w:rPr>
          <w:rFonts w:ascii="Times" w:hAnsi="Times" w:cs="Times"/>
          <w:i/>
          <w:iCs/>
          <w:sz w:val="22"/>
          <w:szCs w:val="22"/>
        </w:rPr>
        <w:t>, 1865-1971</w:t>
      </w:r>
      <w:r w:rsidRPr="00437A18">
        <w:rPr>
          <w:rFonts w:ascii="Times" w:hAnsi="Times" w:cs="Times"/>
          <w:sz w:val="22"/>
          <w:szCs w:val="22"/>
        </w:rPr>
        <w:t>. Ed. Robert Phillips. New York: Vanguard, 1971</w:t>
      </w:r>
      <w:r>
        <w:rPr>
          <w:rFonts w:ascii="Times" w:hAnsi="Times" w:cs="Times"/>
          <w:sz w:val="22"/>
          <w:szCs w:val="22"/>
        </w:rPr>
        <w:t xml:space="preserve">. </w:t>
      </w:r>
    </w:p>
    <w:p w14:paraId="664C9A9A" w14:textId="77777777" w:rsidR="00C6227D" w:rsidRDefault="00C6227D" w:rsidP="00C6227D">
      <w:pPr>
        <w:rPr>
          <w:rFonts w:ascii="Times New Roman" w:hAnsi="Times New Roman" w:cs="Times New Roman"/>
          <w:sz w:val="22"/>
          <w:szCs w:val="22"/>
        </w:rPr>
      </w:pPr>
    </w:p>
    <w:p w14:paraId="23D3F511" w14:textId="77777777" w:rsidR="00C6227D" w:rsidRDefault="00C6227D" w:rsidP="00C6227D">
      <w:pPr>
        <w:rPr>
          <w:rFonts w:ascii="Times New Roman" w:hAnsi="Times New Roman" w:cs="Times New Roman"/>
          <w:sz w:val="22"/>
          <w:szCs w:val="22"/>
        </w:rPr>
      </w:pPr>
      <w:r w:rsidRPr="00621856">
        <w:rPr>
          <w:rFonts w:ascii="Times New Roman" w:hAnsi="Times New Roman" w:cs="Times New Roman"/>
          <w:sz w:val="22"/>
          <w:szCs w:val="22"/>
        </w:rPr>
        <w:t>Von Franz</w:t>
      </w:r>
      <w:r>
        <w:rPr>
          <w:rFonts w:ascii="Times New Roman" w:hAnsi="Times New Roman" w:cs="Times New Roman"/>
          <w:sz w:val="22"/>
          <w:szCs w:val="22"/>
        </w:rPr>
        <w:t>,</w:t>
      </w:r>
      <w:r w:rsidRPr="00127340">
        <w:rPr>
          <w:rFonts w:ascii="Times New Roman" w:hAnsi="Times New Roman" w:cs="Times New Roman"/>
          <w:sz w:val="22"/>
          <w:szCs w:val="22"/>
        </w:rPr>
        <w:t xml:space="preserve"> </w:t>
      </w:r>
      <w:r w:rsidRPr="00621856">
        <w:rPr>
          <w:rFonts w:ascii="Times New Roman" w:hAnsi="Times New Roman" w:cs="Times New Roman"/>
          <w:sz w:val="22"/>
          <w:szCs w:val="22"/>
        </w:rPr>
        <w:t xml:space="preserve">Marie-Louise. </w:t>
      </w:r>
      <w:proofErr w:type="spellStart"/>
      <w:r w:rsidRPr="00621856">
        <w:rPr>
          <w:rFonts w:ascii="Times New Roman" w:hAnsi="Times New Roman" w:cs="Times New Roman"/>
          <w:i/>
          <w:iCs/>
          <w:sz w:val="22"/>
          <w:szCs w:val="22"/>
        </w:rPr>
        <w:t>Puer</w:t>
      </w:r>
      <w:proofErr w:type="spellEnd"/>
      <w:r w:rsidRPr="00621856">
        <w:rPr>
          <w:rFonts w:ascii="Times New Roman" w:hAnsi="Times New Roman" w:cs="Times New Roman"/>
          <w:i/>
          <w:iCs/>
          <w:sz w:val="22"/>
          <w:szCs w:val="22"/>
        </w:rPr>
        <w:t xml:space="preserve"> </w:t>
      </w:r>
      <w:proofErr w:type="spellStart"/>
      <w:r w:rsidRPr="00621856">
        <w:rPr>
          <w:rFonts w:ascii="Times New Roman" w:hAnsi="Times New Roman" w:cs="Times New Roman"/>
          <w:i/>
          <w:iCs/>
          <w:sz w:val="22"/>
          <w:szCs w:val="22"/>
        </w:rPr>
        <w:t>Aeternus</w:t>
      </w:r>
      <w:proofErr w:type="spellEnd"/>
      <w:r w:rsidRPr="00621856">
        <w:rPr>
          <w:rFonts w:ascii="Times New Roman" w:hAnsi="Times New Roman" w:cs="Times New Roman"/>
          <w:sz w:val="22"/>
          <w:szCs w:val="22"/>
        </w:rPr>
        <w:t>.</w:t>
      </w:r>
      <w:r>
        <w:rPr>
          <w:rFonts w:ascii="Times New Roman" w:hAnsi="Times New Roman" w:cs="Times New Roman"/>
          <w:sz w:val="22"/>
          <w:szCs w:val="22"/>
        </w:rPr>
        <w:t xml:space="preserve"> 2nd ed. Boston: </w:t>
      </w:r>
      <w:proofErr w:type="spellStart"/>
      <w:r>
        <w:rPr>
          <w:rFonts w:ascii="Times New Roman" w:hAnsi="Times New Roman" w:cs="Times New Roman"/>
          <w:sz w:val="22"/>
          <w:szCs w:val="22"/>
        </w:rPr>
        <w:t>Sigo</w:t>
      </w:r>
      <w:proofErr w:type="spellEnd"/>
      <w:r>
        <w:rPr>
          <w:rFonts w:ascii="Times New Roman" w:hAnsi="Times New Roman" w:cs="Times New Roman"/>
          <w:sz w:val="22"/>
          <w:szCs w:val="22"/>
        </w:rPr>
        <w:t xml:space="preserve">, 1981. </w:t>
      </w:r>
    </w:p>
    <w:p w14:paraId="156D4EF7" w14:textId="77777777" w:rsidR="00C6227D" w:rsidRDefault="00C6227D" w:rsidP="00C6227D">
      <w:pPr>
        <w:rPr>
          <w:rFonts w:ascii="Times New Roman" w:hAnsi="Times New Roman" w:cs="Times New Roman"/>
          <w:sz w:val="22"/>
          <w:szCs w:val="22"/>
        </w:rPr>
      </w:pPr>
    </w:p>
    <w:p w14:paraId="1D7B1FA4" w14:textId="77777777" w:rsidR="00C6227D" w:rsidRPr="00127340" w:rsidRDefault="00C6227D" w:rsidP="00C6227D">
      <w:pPr>
        <w:rPr>
          <w:rFonts w:ascii="Times New Roman" w:hAnsi="Times New Roman" w:cs="Times New Roman"/>
          <w:sz w:val="22"/>
          <w:szCs w:val="22"/>
        </w:rPr>
      </w:pPr>
      <w:proofErr w:type="spellStart"/>
      <w:r w:rsidRPr="00621856">
        <w:rPr>
          <w:rFonts w:ascii="Times New Roman" w:hAnsi="Times New Roman" w:cs="Times New Roman"/>
          <w:sz w:val="22"/>
          <w:szCs w:val="22"/>
        </w:rPr>
        <w:t>Woolfe</w:t>
      </w:r>
      <w:proofErr w:type="spellEnd"/>
      <w:r>
        <w:rPr>
          <w:rFonts w:ascii="Times New Roman" w:hAnsi="Times New Roman" w:cs="Times New Roman"/>
          <w:sz w:val="22"/>
          <w:szCs w:val="22"/>
        </w:rPr>
        <w:t>, Virginia.</w:t>
      </w:r>
      <w:r w:rsidRPr="00621856">
        <w:rPr>
          <w:rFonts w:ascii="Times New Roman" w:hAnsi="Times New Roman" w:cs="Times New Roman"/>
          <w:sz w:val="22"/>
          <w:szCs w:val="22"/>
        </w:rPr>
        <w:t xml:space="preserve"> “Lewis Carroll” </w:t>
      </w:r>
      <w:r>
        <w:rPr>
          <w:rFonts w:ascii="Times New Roman" w:hAnsi="Times New Roman" w:cs="Times New Roman"/>
          <w:i/>
          <w:iCs/>
          <w:sz w:val="22"/>
          <w:szCs w:val="22"/>
        </w:rPr>
        <w:t>Aspects of Alice:</w:t>
      </w:r>
      <w:r w:rsidRPr="004B3952">
        <w:rPr>
          <w:rFonts w:ascii="Times New Roman" w:hAnsi="Times New Roman" w:cs="Times New Roman"/>
          <w:i/>
          <w:iCs/>
          <w:sz w:val="22"/>
          <w:szCs w:val="22"/>
        </w:rPr>
        <w:t xml:space="preserve"> </w:t>
      </w:r>
      <w:r w:rsidRPr="00514972">
        <w:rPr>
          <w:rFonts w:ascii="Times New Roman" w:hAnsi="Times New Roman" w:cs="Times New Roman"/>
          <w:i/>
          <w:iCs/>
          <w:sz w:val="22"/>
          <w:szCs w:val="22"/>
        </w:rPr>
        <w:t xml:space="preserve">Lewis Carroll’s </w:t>
      </w:r>
      <w:proofErr w:type="spellStart"/>
      <w:r w:rsidRPr="00514972">
        <w:rPr>
          <w:rFonts w:ascii="Times New Roman" w:hAnsi="Times New Roman" w:cs="Times New Roman"/>
          <w:i/>
          <w:iCs/>
          <w:sz w:val="22"/>
          <w:szCs w:val="22"/>
        </w:rPr>
        <w:t>Dreamchild</w:t>
      </w:r>
      <w:proofErr w:type="spellEnd"/>
      <w:r w:rsidRPr="00514972">
        <w:rPr>
          <w:rFonts w:ascii="Times New Roman" w:hAnsi="Times New Roman" w:cs="Times New Roman"/>
          <w:i/>
          <w:iCs/>
          <w:sz w:val="22"/>
          <w:szCs w:val="22"/>
        </w:rPr>
        <w:t xml:space="preserve"> as seen Through the Critics’ </w:t>
      </w:r>
      <w:proofErr w:type="gramStart"/>
      <w:r w:rsidRPr="00514972">
        <w:rPr>
          <w:rFonts w:ascii="Times New Roman" w:hAnsi="Times New Roman" w:cs="Times New Roman"/>
          <w:i/>
          <w:iCs/>
          <w:sz w:val="22"/>
          <w:szCs w:val="22"/>
        </w:rPr>
        <w:t>Looking-Glasses</w:t>
      </w:r>
      <w:proofErr w:type="gramEnd"/>
      <w:r w:rsidRPr="00514972">
        <w:rPr>
          <w:rFonts w:ascii="Times New Roman" w:hAnsi="Times New Roman" w:cs="Times New Roman"/>
          <w:i/>
          <w:iCs/>
          <w:sz w:val="22"/>
          <w:szCs w:val="22"/>
        </w:rPr>
        <w:t>, 1865-1971</w:t>
      </w:r>
      <w:r w:rsidRPr="00514972">
        <w:rPr>
          <w:rFonts w:ascii="Times New Roman" w:hAnsi="Times New Roman" w:cs="Times New Roman"/>
          <w:sz w:val="22"/>
          <w:szCs w:val="22"/>
        </w:rPr>
        <w:t>. Ed. Robert Phillips. New York: Vanguard, 1971.</w:t>
      </w:r>
    </w:p>
    <w:p w14:paraId="0108AC5A" w14:textId="77777777" w:rsidR="00D94DF7" w:rsidRDefault="00D94DF7" w:rsidP="000B186A">
      <w:pPr>
        <w:spacing w:line="480" w:lineRule="auto"/>
        <w:rPr>
          <w:rFonts w:ascii="Times New Roman" w:hAnsi="Times New Roman" w:cs="Times New Roman"/>
          <w:b/>
          <w:sz w:val="28"/>
          <w:szCs w:val="28"/>
          <w:u w:val="single"/>
        </w:rPr>
      </w:pPr>
    </w:p>
    <w:p w14:paraId="44C899F7" w14:textId="77777777" w:rsidR="00D94DF7" w:rsidRPr="00D94DF7" w:rsidRDefault="00D94DF7" w:rsidP="000B186A">
      <w:pPr>
        <w:spacing w:line="480" w:lineRule="auto"/>
        <w:rPr>
          <w:rFonts w:ascii="Times New Roman" w:hAnsi="Times New Roman" w:cs="Times New Roman"/>
          <w:sz w:val="28"/>
          <w:szCs w:val="28"/>
        </w:rPr>
      </w:pPr>
    </w:p>
    <w:sectPr w:rsidR="00D94DF7" w:rsidRPr="00D94DF7" w:rsidSect="00D637BE">
      <w:headerReference w:type="even" r:id="rId10"/>
      <w:headerReference w:type="default" r:id="rId11"/>
      <w:footerReference w:type="even" r:id="rId12"/>
      <w:footerReference w:type="default" r:id="rId1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D79EA" w14:textId="77777777" w:rsidR="00531E70" w:rsidRDefault="00531E70" w:rsidP="00184A0F">
      <w:r>
        <w:separator/>
      </w:r>
    </w:p>
  </w:endnote>
  <w:endnote w:type="continuationSeparator" w:id="0">
    <w:p w14:paraId="44C2152A" w14:textId="77777777" w:rsidR="00531E70" w:rsidRDefault="00531E70" w:rsidP="0018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D44BE" w14:textId="77777777" w:rsidR="00531E70" w:rsidRDefault="00531E70" w:rsidP="00D63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4EE251" w14:textId="77777777" w:rsidR="00531E70" w:rsidRDefault="00531E70" w:rsidP="00916B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FD8B8" w14:textId="77777777" w:rsidR="00531E70" w:rsidRDefault="00531E70" w:rsidP="00916BA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D0314" w14:textId="77777777" w:rsidR="00531E70" w:rsidRDefault="00531E70" w:rsidP="00184A0F">
      <w:r>
        <w:separator/>
      </w:r>
    </w:p>
  </w:footnote>
  <w:footnote w:type="continuationSeparator" w:id="0">
    <w:p w14:paraId="76343E29" w14:textId="77777777" w:rsidR="00531E70" w:rsidRDefault="00531E70" w:rsidP="00184A0F">
      <w:r>
        <w:continuationSeparator/>
      </w:r>
    </w:p>
  </w:footnote>
  <w:footnote w:id="1">
    <w:p w14:paraId="2A51C48C" w14:textId="202F17C9" w:rsidR="00531E70" w:rsidRPr="00F42BB3" w:rsidRDefault="00531E70">
      <w:pPr>
        <w:pStyle w:val="FootnoteText"/>
        <w:rPr>
          <w:rFonts w:ascii="Times New Roman" w:hAnsi="Times New Roman" w:cs="Times New Roman"/>
          <w:sz w:val="22"/>
          <w:szCs w:val="22"/>
        </w:rPr>
      </w:pPr>
      <w:r w:rsidRPr="00F42BB3">
        <w:rPr>
          <w:rStyle w:val="FootnoteReference"/>
          <w:rFonts w:ascii="Times New Roman" w:hAnsi="Times New Roman" w:cs="Times New Roman"/>
          <w:sz w:val="22"/>
          <w:szCs w:val="22"/>
        </w:rPr>
        <w:footnoteRef/>
      </w:r>
      <w:r w:rsidRPr="00F42BB3">
        <w:rPr>
          <w:rFonts w:ascii="Times New Roman" w:hAnsi="Times New Roman" w:cs="Times New Roman"/>
          <w:sz w:val="22"/>
          <w:szCs w:val="22"/>
        </w:rPr>
        <w:t xml:space="preserve"> </w:t>
      </w:r>
      <w:proofErr w:type="spellStart"/>
      <w:r w:rsidRPr="00F42BB3">
        <w:rPr>
          <w:rFonts w:ascii="Times New Roman" w:hAnsi="Times New Roman" w:cs="Times New Roman"/>
          <w:sz w:val="22"/>
          <w:szCs w:val="22"/>
        </w:rPr>
        <w:t>Gorgans</w:t>
      </w:r>
      <w:proofErr w:type="spellEnd"/>
      <w:r w:rsidRPr="00F42BB3">
        <w:rPr>
          <w:rFonts w:ascii="Times New Roman" w:hAnsi="Times New Roman" w:cs="Times New Roman"/>
          <w:sz w:val="22"/>
          <w:szCs w:val="22"/>
        </w:rPr>
        <w:t xml:space="preserve">, Matthew. "Alice in </w:t>
      </w:r>
      <w:proofErr w:type="spellStart"/>
      <w:r w:rsidRPr="00F42BB3">
        <w:rPr>
          <w:rFonts w:ascii="Times New Roman" w:hAnsi="Times New Roman" w:cs="Times New Roman"/>
          <w:sz w:val="22"/>
          <w:szCs w:val="22"/>
        </w:rPr>
        <w:t>Theoryland</w:t>
      </w:r>
      <w:proofErr w:type="spellEnd"/>
      <w:r w:rsidRPr="00F42BB3">
        <w:rPr>
          <w:rFonts w:ascii="Times New Roman" w:hAnsi="Times New Roman" w:cs="Times New Roman"/>
          <w:sz w:val="22"/>
          <w:szCs w:val="22"/>
        </w:rPr>
        <w:t xml:space="preserve">: Psychoanalysis on Alice's Adventures in Wonderland." </w:t>
      </w:r>
      <w:proofErr w:type="spellStart"/>
      <w:r w:rsidRPr="00F42BB3">
        <w:rPr>
          <w:rFonts w:ascii="Times New Roman" w:hAnsi="Times New Roman" w:cs="Times New Roman"/>
          <w:sz w:val="22"/>
          <w:szCs w:val="22"/>
        </w:rPr>
        <w:t>N.p</w:t>
      </w:r>
      <w:proofErr w:type="spellEnd"/>
      <w:r w:rsidRPr="00F42BB3">
        <w:rPr>
          <w:rFonts w:ascii="Times New Roman" w:hAnsi="Times New Roman" w:cs="Times New Roman"/>
          <w:sz w:val="22"/>
          <w:szCs w:val="22"/>
        </w:rPr>
        <w:t>., 31 Mar. 2011. Web. 25 May 2016.</w:t>
      </w:r>
      <w:bookmarkStart w:id="0" w:name="_GoBack"/>
      <w:bookmarkEnd w:id="0"/>
    </w:p>
  </w:footnote>
  <w:footnote w:id="2">
    <w:p w14:paraId="1DEDFD9D" w14:textId="6473DC01" w:rsidR="00531E70" w:rsidRPr="00F42BB3" w:rsidRDefault="00531E70" w:rsidP="00D637BE">
      <w:pPr>
        <w:pStyle w:val="FootnoteText"/>
        <w:rPr>
          <w:rFonts w:ascii="Times New Roman" w:hAnsi="Times New Roman" w:cs="Times New Roman"/>
          <w:sz w:val="22"/>
          <w:szCs w:val="22"/>
        </w:rPr>
      </w:pPr>
      <w:r w:rsidRPr="00F42BB3">
        <w:rPr>
          <w:rStyle w:val="FootnoteReference"/>
          <w:rFonts w:ascii="Times New Roman" w:hAnsi="Times New Roman" w:cs="Times New Roman"/>
          <w:sz w:val="22"/>
          <w:szCs w:val="22"/>
        </w:rPr>
        <w:footnoteRef/>
      </w:r>
      <w:r w:rsidRPr="00F42BB3">
        <w:rPr>
          <w:rFonts w:ascii="Times New Roman" w:hAnsi="Times New Roman" w:cs="Times New Roman"/>
          <w:sz w:val="22"/>
          <w:szCs w:val="22"/>
        </w:rPr>
        <w:t xml:space="preserve"> W.H Auden “Today’s ‘Wonder-World’ Needs Alice” </w:t>
      </w:r>
      <w:r w:rsidRPr="00F42BB3">
        <w:rPr>
          <w:rFonts w:ascii="Times New Roman" w:hAnsi="Times New Roman" w:cs="Times New Roman"/>
          <w:i/>
          <w:sz w:val="22"/>
          <w:szCs w:val="22"/>
        </w:rPr>
        <w:t xml:space="preserve">Aspects of Alice: Lewis Carroll’s </w:t>
      </w:r>
      <w:proofErr w:type="spellStart"/>
      <w:r w:rsidRPr="00F42BB3">
        <w:rPr>
          <w:rFonts w:ascii="Times New Roman" w:hAnsi="Times New Roman" w:cs="Times New Roman"/>
          <w:i/>
          <w:sz w:val="22"/>
          <w:szCs w:val="22"/>
        </w:rPr>
        <w:t>Dreamchild</w:t>
      </w:r>
      <w:proofErr w:type="spellEnd"/>
      <w:r w:rsidRPr="00F42BB3">
        <w:rPr>
          <w:rFonts w:ascii="Times New Roman" w:hAnsi="Times New Roman" w:cs="Times New Roman"/>
          <w:i/>
          <w:sz w:val="22"/>
          <w:szCs w:val="22"/>
        </w:rPr>
        <w:t xml:space="preserve"> as seen Through the Critics’ </w:t>
      </w:r>
      <w:proofErr w:type="gramStart"/>
      <w:r w:rsidRPr="00F42BB3">
        <w:rPr>
          <w:rFonts w:ascii="Times New Roman" w:hAnsi="Times New Roman" w:cs="Times New Roman"/>
          <w:i/>
          <w:sz w:val="22"/>
          <w:szCs w:val="22"/>
        </w:rPr>
        <w:t>Looking-Glasses</w:t>
      </w:r>
      <w:proofErr w:type="gramEnd"/>
      <w:r w:rsidRPr="00F42BB3">
        <w:rPr>
          <w:rFonts w:ascii="Times New Roman" w:hAnsi="Times New Roman" w:cs="Times New Roman"/>
          <w:i/>
          <w:sz w:val="22"/>
          <w:szCs w:val="22"/>
        </w:rPr>
        <w:t xml:space="preserve">, </w:t>
      </w:r>
      <w:r w:rsidRPr="00F42BB3">
        <w:rPr>
          <w:rFonts w:ascii="Times New Roman" w:hAnsi="Times New Roman" w:cs="Times New Roman"/>
          <w:sz w:val="22"/>
          <w:szCs w:val="22"/>
        </w:rPr>
        <w:t>1865-1971. Ed. Robert Philips. New York: Vanguard, 1971 p. 34.</w:t>
      </w:r>
    </w:p>
  </w:footnote>
  <w:footnote w:id="3">
    <w:p w14:paraId="435AFB37" w14:textId="259BC8D2" w:rsidR="00531E70" w:rsidRPr="00F42BB3" w:rsidRDefault="00531E70">
      <w:pPr>
        <w:pStyle w:val="FootnoteText"/>
        <w:rPr>
          <w:rFonts w:ascii="Times New Roman" w:hAnsi="Times New Roman" w:cs="Times New Roman"/>
          <w:sz w:val="22"/>
          <w:szCs w:val="22"/>
        </w:rPr>
      </w:pPr>
      <w:r w:rsidRPr="00F42BB3">
        <w:rPr>
          <w:rStyle w:val="FootnoteReference"/>
          <w:rFonts w:ascii="Times New Roman" w:hAnsi="Times New Roman" w:cs="Times New Roman"/>
          <w:sz w:val="22"/>
          <w:szCs w:val="22"/>
        </w:rPr>
        <w:footnoteRef/>
      </w:r>
      <w:r w:rsidRPr="00F42BB3">
        <w:rPr>
          <w:rFonts w:ascii="Times New Roman" w:hAnsi="Times New Roman" w:cs="Times New Roman"/>
          <w:sz w:val="22"/>
          <w:szCs w:val="22"/>
        </w:rPr>
        <w:t xml:space="preserve"> Ibid. p. 31.</w:t>
      </w:r>
    </w:p>
  </w:footnote>
  <w:footnote w:id="4">
    <w:p w14:paraId="4E271FD7" w14:textId="4BCC09A6" w:rsidR="00531E70" w:rsidRPr="00F42BB3" w:rsidRDefault="00531E70" w:rsidP="00D637BE">
      <w:pPr>
        <w:pStyle w:val="FootnoteText"/>
        <w:rPr>
          <w:rFonts w:ascii="Times New Roman" w:hAnsi="Times New Roman" w:cs="Times New Roman"/>
          <w:sz w:val="22"/>
          <w:szCs w:val="22"/>
        </w:rPr>
      </w:pPr>
      <w:r w:rsidRPr="00F42BB3">
        <w:rPr>
          <w:rStyle w:val="FootnoteReference"/>
          <w:rFonts w:ascii="Times New Roman" w:hAnsi="Times New Roman" w:cs="Times New Roman"/>
          <w:sz w:val="22"/>
          <w:szCs w:val="22"/>
        </w:rPr>
        <w:footnoteRef/>
      </w:r>
      <w:r w:rsidRPr="00F42BB3">
        <w:rPr>
          <w:rFonts w:ascii="Times New Roman" w:hAnsi="Times New Roman" w:cs="Times New Roman"/>
          <w:sz w:val="22"/>
          <w:szCs w:val="22"/>
        </w:rPr>
        <w:t xml:space="preserve"> Ibid. p. 34.</w:t>
      </w:r>
    </w:p>
  </w:footnote>
  <w:footnote w:id="5">
    <w:p w14:paraId="62569590" w14:textId="4CBAAFC0" w:rsidR="00531E70" w:rsidRPr="000A4A31" w:rsidRDefault="00531E70">
      <w:pPr>
        <w:pStyle w:val="FootnoteText"/>
        <w:rPr>
          <w:sz w:val="22"/>
          <w:szCs w:val="22"/>
        </w:rPr>
      </w:pPr>
      <w:r w:rsidRPr="00F42BB3">
        <w:rPr>
          <w:rStyle w:val="FootnoteReference"/>
          <w:rFonts w:ascii="Times New Roman" w:hAnsi="Times New Roman" w:cs="Times New Roman"/>
          <w:sz w:val="22"/>
          <w:szCs w:val="22"/>
        </w:rPr>
        <w:footnoteRef/>
      </w:r>
      <w:r w:rsidRPr="00F42BB3">
        <w:rPr>
          <w:rFonts w:ascii="Times New Roman" w:hAnsi="Times New Roman" w:cs="Times New Roman"/>
          <w:color w:val="262626"/>
          <w:sz w:val="22"/>
          <w:szCs w:val="22"/>
        </w:rPr>
        <w:t xml:space="preserve"> Lewis Carroll, and John Tenniel. </w:t>
      </w:r>
      <w:proofErr w:type="gramStart"/>
      <w:r w:rsidRPr="00F42BB3">
        <w:rPr>
          <w:rFonts w:ascii="Times New Roman" w:hAnsi="Times New Roman" w:cs="Times New Roman"/>
          <w:i/>
          <w:iCs/>
          <w:color w:val="262626"/>
          <w:sz w:val="22"/>
          <w:szCs w:val="22"/>
        </w:rPr>
        <w:t>The Complete Works of Lewis Carroll</w:t>
      </w:r>
      <w:r w:rsidRPr="00F42BB3">
        <w:rPr>
          <w:rFonts w:ascii="Times New Roman" w:hAnsi="Times New Roman" w:cs="Times New Roman"/>
          <w:color w:val="262626"/>
          <w:sz w:val="22"/>
          <w:szCs w:val="22"/>
        </w:rPr>
        <w:t>.</w:t>
      </w:r>
      <w:proofErr w:type="gramEnd"/>
      <w:r w:rsidRPr="00F42BB3">
        <w:rPr>
          <w:rFonts w:ascii="Times New Roman" w:hAnsi="Times New Roman" w:cs="Times New Roman"/>
          <w:color w:val="262626"/>
          <w:sz w:val="22"/>
          <w:szCs w:val="22"/>
        </w:rPr>
        <w:t xml:space="preserve"> New York: Modern Library, 1936. p. 704.</w:t>
      </w:r>
      <w:r>
        <w:rPr>
          <w:rFonts w:ascii="Times" w:hAnsi="Times" w:cs="Times"/>
          <w:color w:val="262626"/>
          <w:sz w:val="22"/>
          <w:szCs w:val="22"/>
        </w:rPr>
        <w:t xml:space="preserve"> </w:t>
      </w:r>
    </w:p>
  </w:footnote>
  <w:footnote w:id="6">
    <w:p w14:paraId="7CF804DF" w14:textId="6F37F4BB" w:rsidR="00531E70" w:rsidRPr="00621856" w:rsidRDefault="00531E70" w:rsidP="00D637BE">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W.H Auden “Today’s ‘Wonder-World’ Needs Alice” </w:t>
      </w:r>
      <w:r w:rsidRPr="00621856">
        <w:rPr>
          <w:rFonts w:ascii="Times New Roman" w:hAnsi="Times New Roman" w:cs="Times New Roman"/>
          <w:i/>
          <w:sz w:val="22"/>
          <w:szCs w:val="22"/>
        </w:rPr>
        <w:t xml:space="preserve">Aspects of Alice: Lewis Carroll’s </w:t>
      </w:r>
      <w:proofErr w:type="spellStart"/>
      <w:r w:rsidRPr="00621856">
        <w:rPr>
          <w:rFonts w:ascii="Times New Roman" w:hAnsi="Times New Roman" w:cs="Times New Roman"/>
          <w:i/>
          <w:sz w:val="22"/>
          <w:szCs w:val="22"/>
        </w:rPr>
        <w:t>Dreamchild</w:t>
      </w:r>
      <w:proofErr w:type="spellEnd"/>
      <w:r w:rsidRPr="00621856">
        <w:rPr>
          <w:rFonts w:ascii="Times New Roman" w:hAnsi="Times New Roman" w:cs="Times New Roman"/>
          <w:i/>
          <w:sz w:val="22"/>
          <w:szCs w:val="22"/>
        </w:rPr>
        <w:t xml:space="preserve"> as seen Through the Critics’ </w:t>
      </w:r>
      <w:proofErr w:type="gramStart"/>
      <w:r w:rsidRPr="00621856">
        <w:rPr>
          <w:rFonts w:ascii="Times New Roman" w:hAnsi="Times New Roman" w:cs="Times New Roman"/>
          <w:i/>
          <w:sz w:val="22"/>
          <w:szCs w:val="22"/>
        </w:rPr>
        <w:t>Looking-Glasses</w:t>
      </w:r>
      <w:proofErr w:type="gramEnd"/>
      <w:r w:rsidRPr="00621856">
        <w:rPr>
          <w:rFonts w:ascii="Times New Roman" w:hAnsi="Times New Roman" w:cs="Times New Roman"/>
          <w:i/>
          <w:sz w:val="22"/>
          <w:szCs w:val="22"/>
        </w:rPr>
        <w:t xml:space="preserve">, </w:t>
      </w:r>
      <w:r w:rsidRPr="00621856">
        <w:rPr>
          <w:rFonts w:ascii="Times New Roman" w:hAnsi="Times New Roman" w:cs="Times New Roman"/>
          <w:sz w:val="22"/>
          <w:szCs w:val="22"/>
        </w:rPr>
        <w:t>1865-1971. Ed. Robert Philips. New York: Vanguard, 1971 p. 32</w:t>
      </w:r>
      <w:r>
        <w:rPr>
          <w:rFonts w:ascii="Times New Roman" w:hAnsi="Times New Roman" w:cs="Times New Roman"/>
          <w:sz w:val="22"/>
          <w:szCs w:val="22"/>
        </w:rPr>
        <w:t>.</w:t>
      </w:r>
    </w:p>
  </w:footnote>
  <w:footnote w:id="7">
    <w:p w14:paraId="51DFDE3D" w14:textId="5E390BCF" w:rsidR="00531E70" w:rsidRPr="00621856" w:rsidRDefault="00531E70" w:rsidP="00D637BE">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Roger </w:t>
      </w:r>
      <w:proofErr w:type="spellStart"/>
      <w:r w:rsidRPr="00621856">
        <w:rPr>
          <w:rFonts w:ascii="Times New Roman" w:hAnsi="Times New Roman" w:cs="Times New Roman"/>
          <w:sz w:val="22"/>
          <w:szCs w:val="22"/>
        </w:rPr>
        <w:t>Lancelyn</w:t>
      </w:r>
      <w:proofErr w:type="spellEnd"/>
      <w:r w:rsidRPr="00621856">
        <w:rPr>
          <w:rFonts w:ascii="Times New Roman" w:hAnsi="Times New Roman" w:cs="Times New Roman"/>
          <w:sz w:val="22"/>
          <w:szCs w:val="22"/>
        </w:rPr>
        <w:t xml:space="preserve"> Green</w:t>
      </w:r>
      <w:r>
        <w:rPr>
          <w:rFonts w:ascii="Times New Roman" w:hAnsi="Times New Roman" w:cs="Times New Roman"/>
          <w:sz w:val="22"/>
          <w:szCs w:val="22"/>
        </w:rPr>
        <w:t>.</w:t>
      </w:r>
      <w:r w:rsidRPr="00621856">
        <w:rPr>
          <w:rFonts w:ascii="Times New Roman" w:hAnsi="Times New Roman" w:cs="Times New Roman"/>
          <w:sz w:val="22"/>
          <w:szCs w:val="22"/>
        </w:rPr>
        <w:t xml:space="preserve"> “Alice” </w:t>
      </w:r>
      <w:r w:rsidRPr="00621856">
        <w:rPr>
          <w:rFonts w:ascii="Times New Roman" w:hAnsi="Times New Roman" w:cs="Times New Roman"/>
          <w:i/>
          <w:sz w:val="22"/>
          <w:szCs w:val="22"/>
        </w:rPr>
        <w:t xml:space="preserve">Aspects of Alice: Lewis Carroll’s </w:t>
      </w:r>
      <w:proofErr w:type="spellStart"/>
      <w:r w:rsidRPr="00621856">
        <w:rPr>
          <w:rFonts w:ascii="Times New Roman" w:hAnsi="Times New Roman" w:cs="Times New Roman"/>
          <w:i/>
          <w:sz w:val="22"/>
          <w:szCs w:val="22"/>
        </w:rPr>
        <w:t>Dreamchild</w:t>
      </w:r>
      <w:proofErr w:type="spellEnd"/>
      <w:r w:rsidRPr="00621856">
        <w:rPr>
          <w:rFonts w:ascii="Times New Roman" w:hAnsi="Times New Roman" w:cs="Times New Roman"/>
          <w:i/>
          <w:sz w:val="22"/>
          <w:szCs w:val="22"/>
        </w:rPr>
        <w:t xml:space="preserve"> as seen Through the Critics’ </w:t>
      </w:r>
      <w:proofErr w:type="gramStart"/>
      <w:r w:rsidRPr="00621856">
        <w:rPr>
          <w:rFonts w:ascii="Times New Roman" w:hAnsi="Times New Roman" w:cs="Times New Roman"/>
          <w:i/>
          <w:sz w:val="22"/>
          <w:szCs w:val="22"/>
        </w:rPr>
        <w:t>Looking-Glasses</w:t>
      </w:r>
      <w:proofErr w:type="gramEnd"/>
      <w:r w:rsidRPr="00621856">
        <w:rPr>
          <w:rFonts w:ascii="Times New Roman" w:hAnsi="Times New Roman" w:cs="Times New Roman"/>
          <w:i/>
          <w:sz w:val="22"/>
          <w:szCs w:val="22"/>
        </w:rPr>
        <w:t xml:space="preserve">, </w:t>
      </w:r>
      <w:r w:rsidRPr="00621856">
        <w:rPr>
          <w:rFonts w:ascii="Times New Roman" w:hAnsi="Times New Roman" w:cs="Times New Roman"/>
          <w:sz w:val="22"/>
          <w:szCs w:val="22"/>
        </w:rPr>
        <w:t>1865-1971. Ed. Robert Philips. New York: Vanguard, 1971 p. 40</w:t>
      </w:r>
      <w:r>
        <w:rPr>
          <w:rFonts w:ascii="Times New Roman" w:hAnsi="Times New Roman" w:cs="Times New Roman"/>
          <w:sz w:val="22"/>
          <w:szCs w:val="22"/>
        </w:rPr>
        <w:t>.</w:t>
      </w:r>
    </w:p>
  </w:footnote>
  <w:footnote w:id="8">
    <w:p w14:paraId="145DB47D" w14:textId="1CED8806" w:rsidR="00531E70" w:rsidRPr="00621856" w:rsidRDefault="00531E70" w:rsidP="00D637BE">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Ibid. p. 43</w:t>
      </w:r>
      <w:r>
        <w:rPr>
          <w:rFonts w:ascii="Times New Roman" w:hAnsi="Times New Roman" w:cs="Times New Roman"/>
          <w:sz w:val="22"/>
          <w:szCs w:val="22"/>
        </w:rPr>
        <w:t>.</w:t>
      </w:r>
    </w:p>
  </w:footnote>
  <w:footnote w:id="9">
    <w:p w14:paraId="62A8C891" w14:textId="74F935F3" w:rsidR="00531E70" w:rsidRPr="00D637BE" w:rsidRDefault="00531E70" w:rsidP="00D637BE">
      <w:pPr>
        <w:pStyle w:val="FootnoteText"/>
        <w:rPr>
          <w:rFonts w:ascii="Times New Roman" w:hAnsi="Times New Roman" w:cs="Times New Roman"/>
          <w:color w:val="262626"/>
          <w:sz w:val="22"/>
          <w:szCs w:val="22"/>
        </w:rPr>
      </w:pPr>
      <w:r w:rsidRPr="00621856">
        <w:rPr>
          <w:rStyle w:val="FootnoteReference"/>
          <w:rFonts w:ascii="Times New Roman" w:hAnsi="Times New Roman" w:cs="Times New Roman"/>
          <w:sz w:val="22"/>
          <w:szCs w:val="22"/>
        </w:rPr>
        <w:footnoteRef/>
      </w:r>
      <w:r>
        <w:rPr>
          <w:rFonts w:ascii="Times New Roman" w:hAnsi="Times New Roman" w:cs="Times New Roman"/>
          <w:color w:val="262626"/>
          <w:sz w:val="22"/>
          <w:szCs w:val="22"/>
        </w:rPr>
        <w:t>Lewis Carroll.</w:t>
      </w:r>
      <w:r w:rsidRPr="00621856">
        <w:rPr>
          <w:rFonts w:ascii="Times New Roman" w:hAnsi="Times New Roman" w:cs="Times New Roman"/>
          <w:color w:val="262626"/>
          <w:sz w:val="22"/>
          <w:szCs w:val="22"/>
        </w:rPr>
        <w:t xml:space="preserve"> John Tenniel, and Martin Gardner. </w:t>
      </w:r>
      <w:r w:rsidRPr="00621856">
        <w:rPr>
          <w:rFonts w:ascii="Times New Roman" w:hAnsi="Times New Roman" w:cs="Times New Roman"/>
          <w:i/>
          <w:iCs/>
          <w:color w:val="262626"/>
          <w:sz w:val="22"/>
          <w:szCs w:val="22"/>
        </w:rPr>
        <w:t xml:space="preserve">The Annotated Alice: Alice's Adventures in Wonderland &amp; Through the </w:t>
      </w:r>
      <w:proofErr w:type="gramStart"/>
      <w:r w:rsidRPr="00621856">
        <w:rPr>
          <w:rFonts w:ascii="Times New Roman" w:hAnsi="Times New Roman" w:cs="Times New Roman"/>
          <w:i/>
          <w:iCs/>
          <w:color w:val="262626"/>
          <w:sz w:val="22"/>
          <w:szCs w:val="22"/>
        </w:rPr>
        <w:t>Looking-glass</w:t>
      </w:r>
      <w:proofErr w:type="gramEnd"/>
      <w:r w:rsidRPr="00621856">
        <w:rPr>
          <w:rFonts w:ascii="Times New Roman" w:hAnsi="Times New Roman" w:cs="Times New Roman"/>
          <w:color w:val="262626"/>
          <w:sz w:val="22"/>
          <w:szCs w:val="22"/>
        </w:rPr>
        <w:t>. New York: Norton, 2000. p. 9.</w:t>
      </w:r>
    </w:p>
  </w:footnote>
  <w:footnote w:id="10">
    <w:p w14:paraId="65B65C35" w14:textId="7128341E" w:rsidR="00531E70" w:rsidRPr="00621856" w:rsidRDefault="00531E70" w:rsidP="00D637BE">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Roger </w:t>
      </w:r>
      <w:proofErr w:type="spellStart"/>
      <w:r w:rsidRPr="00621856">
        <w:rPr>
          <w:rFonts w:ascii="Times New Roman" w:hAnsi="Times New Roman" w:cs="Times New Roman"/>
          <w:sz w:val="22"/>
          <w:szCs w:val="22"/>
        </w:rPr>
        <w:t>Lancelyn</w:t>
      </w:r>
      <w:proofErr w:type="spellEnd"/>
      <w:r w:rsidRPr="00621856">
        <w:rPr>
          <w:rFonts w:ascii="Times New Roman" w:hAnsi="Times New Roman" w:cs="Times New Roman"/>
          <w:sz w:val="22"/>
          <w:szCs w:val="22"/>
        </w:rPr>
        <w:t xml:space="preserve"> Green “Alice” </w:t>
      </w:r>
      <w:r w:rsidRPr="00621856">
        <w:rPr>
          <w:rFonts w:ascii="Times New Roman" w:hAnsi="Times New Roman" w:cs="Times New Roman"/>
          <w:i/>
          <w:sz w:val="22"/>
          <w:szCs w:val="22"/>
        </w:rPr>
        <w:t xml:space="preserve">Aspects of Alice: Lewis Carroll’s </w:t>
      </w:r>
      <w:proofErr w:type="spellStart"/>
      <w:r w:rsidRPr="00621856">
        <w:rPr>
          <w:rFonts w:ascii="Times New Roman" w:hAnsi="Times New Roman" w:cs="Times New Roman"/>
          <w:i/>
          <w:sz w:val="22"/>
          <w:szCs w:val="22"/>
        </w:rPr>
        <w:t>Dreamchild</w:t>
      </w:r>
      <w:proofErr w:type="spellEnd"/>
      <w:r w:rsidRPr="00621856">
        <w:rPr>
          <w:rFonts w:ascii="Times New Roman" w:hAnsi="Times New Roman" w:cs="Times New Roman"/>
          <w:i/>
          <w:sz w:val="22"/>
          <w:szCs w:val="22"/>
        </w:rPr>
        <w:t xml:space="preserve"> as seen Throu</w:t>
      </w:r>
      <w:r>
        <w:rPr>
          <w:rFonts w:ascii="Times New Roman" w:hAnsi="Times New Roman" w:cs="Times New Roman"/>
          <w:i/>
          <w:sz w:val="22"/>
          <w:szCs w:val="22"/>
        </w:rPr>
        <w:t xml:space="preserve">gh the Critics’ </w:t>
      </w:r>
      <w:proofErr w:type="gramStart"/>
      <w:r>
        <w:rPr>
          <w:rFonts w:ascii="Times New Roman" w:hAnsi="Times New Roman" w:cs="Times New Roman"/>
          <w:i/>
          <w:sz w:val="22"/>
          <w:szCs w:val="22"/>
        </w:rPr>
        <w:t>Looking-Glasses</w:t>
      </w:r>
      <w:proofErr w:type="gramEnd"/>
      <w:r>
        <w:rPr>
          <w:rFonts w:ascii="Times New Roman" w:hAnsi="Times New Roman" w:cs="Times New Roman"/>
          <w:i/>
          <w:sz w:val="22"/>
          <w:szCs w:val="22"/>
        </w:rPr>
        <w:t xml:space="preserve">. </w:t>
      </w:r>
      <w:r w:rsidRPr="00621856">
        <w:rPr>
          <w:rFonts w:ascii="Times New Roman" w:hAnsi="Times New Roman" w:cs="Times New Roman"/>
          <w:sz w:val="22"/>
          <w:szCs w:val="22"/>
        </w:rPr>
        <w:t xml:space="preserve">p. 43. </w:t>
      </w:r>
    </w:p>
  </w:footnote>
  <w:footnote w:id="11">
    <w:p w14:paraId="1FFC47E1" w14:textId="00B71011" w:rsidR="00531E70" w:rsidRPr="00621856" w:rsidRDefault="00531E70" w:rsidP="00D637BE">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Ibid. </w:t>
      </w:r>
    </w:p>
  </w:footnote>
  <w:footnote w:id="12">
    <w:p w14:paraId="359B6AEC" w14:textId="77777777" w:rsidR="00531E70" w:rsidRPr="00621856" w:rsidRDefault="00531E70" w:rsidP="00D637BE">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Ibid. </w:t>
      </w:r>
    </w:p>
  </w:footnote>
  <w:footnote w:id="13">
    <w:p w14:paraId="2661B41B" w14:textId="2E644595" w:rsidR="00531E70" w:rsidRPr="00621856" w:rsidRDefault="00531E70">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w:t>
      </w:r>
      <w:r>
        <w:rPr>
          <w:rFonts w:ascii="Times New Roman" w:hAnsi="Times New Roman" w:cs="Times New Roman"/>
          <w:sz w:val="22"/>
          <w:szCs w:val="22"/>
        </w:rPr>
        <w:t xml:space="preserve">Ibid. </w:t>
      </w:r>
      <w:proofErr w:type="gramStart"/>
      <w:r w:rsidRPr="00621856">
        <w:rPr>
          <w:rFonts w:ascii="Times New Roman" w:hAnsi="Times New Roman" w:cs="Times New Roman"/>
          <w:sz w:val="22"/>
          <w:szCs w:val="22"/>
        </w:rPr>
        <w:t>p.</w:t>
      </w:r>
      <w:proofErr w:type="gramEnd"/>
      <w:r w:rsidRPr="00621856">
        <w:rPr>
          <w:rFonts w:ascii="Times New Roman" w:hAnsi="Times New Roman" w:cs="Times New Roman"/>
          <w:sz w:val="22"/>
          <w:szCs w:val="22"/>
        </w:rPr>
        <w:t xml:space="preserve"> 49</w:t>
      </w:r>
      <w:r>
        <w:rPr>
          <w:rFonts w:ascii="Times New Roman" w:hAnsi="Times New Roman" w:cs="Times New Roman"/>
          <w:sz w:val="22"/>
          <w:szCs w:val="22"/>
        </w:rPr>
        <w:t>.</w:t>
      </w:r>
      <w:r w:rsidRPr="00621856">
        <w:rPr>
          <w:rFonts w:ascii="Times New Roman" w:hAnsi="Times New Roman" w:cs="Times New Roman"/>
          <w:sz w:val="22"/>
          <w:szCs w:val="22"/>
        </w:rPr>
        <w:t xml:space="preserve"> </w:t>
      </w:r>
    </w:p>
  </w:footnote>
  <w:footnote w:id="14">
    <w:p w14:paraId="0D473785" w14:textId="0FE9FA66" w:rsidR="00531E70" w:rsidRDefault="00531E70">
      <w:pPr>
        <w:pStyle w:val="FootnoteText"/>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Florence Becker Lennon “Escape Through the Looking-Glass” </w:t>
      </w:r>
      <w:r w:rsidRPr="00621856">
        <w:rPr>
          <w:rFonts w:ascii="Times New Roman" w:hAnsi="Times New Roman" w:cs="Times New Roman"/>
          <w:i/>
          <w:sz w:val="22"/>
          <w:szCs w:val="22"/>
        </w:rPr>
        <w:t xml:space="preserve">Aspects of Alice: Lewis Carroll’s </w:t>
      </w:r>
      <w:proofErr w:type="spellStart"/>
      <w:r w:rsidRPr="00621856">
        <w:rPr>
          <w:rFonts w:ascii="Times New Roman" w:hAnsi="Times New Roman" w:cs="Times New Roman"/>
          <w:i/>
          <w:sz w:val="22"/>
          <w:szCs w:val="22"/>
        </w:rPr>
        <w:t>Dreamchild</w:t>
      </w:r>
      <w:proofErr w:type="spellEnd"/>
      <w:r w:rsidRPr="00621856">
        <w:rPr>
          <w:rFonts w:ascii="Times New Roman" w:hAnsi="Times New Roman" w:cs="Times New Roman"/>
          <w:i/>
          <w:sz w:val="22"/>
          <w:szCs w:val="22"/>
        </w:rPr>
        <w:t xml:space="preserve"> as seen Through the Critics’ </w:t>
      </w:r>
      <w:proofErr w:type="gramStart"/>
      <w:r w:rsidRPr="00621856">
        <w:rPr>
          <w:rFonts w:ascii="Times New Roman" w:hAnsi="Times New Roman" w:cs="Times New Roman"/>
          <w:i/>
          <w:sz w:val="22"/>
          <w:szCs w:val="22"/>
        </w:rPr>
        <w:t>Looking-Glasses</w:t>
      </w:r>
      <w:proofErr w:type="gramEnd"/>
      <w:r w:rsidRPr="00621856">
        <w:rPr>
          <w:rFonts w:ascii="Times New Roman" w:hAnsi="Times New Roman" w:cs="Times New Roman"/>
          <w:i/>
          <w:sz w:val="22"/>
          <w:szCs w:val="22"/>
        </w:rPr>
        <w:t xml:space="preserve">, </w:t>
      </w:r>
      <w:r w:rsidRPr="00621856">
        <w:rPr>
          <w:rFonts w:ascii="Times New Roman" w:hAnsi="Times New Roman" w:cs="Times New Roman"/>
          <w:sz w:val="22"/>
          <w:szCs w:val="22"/>
        </w:rPr>
        <w:t>1865-1971. p. 103</w:t>
      </w:r>
      <w:r>
        <w:rPr>
          <w:rFonts w:ascii="Times New Roman" w:hAnsi="Times New Roman" w:cs="Times New Roman"/>
          <w:sz w:val="22"/>
          <w:szCs w:val="22"/>
        </w:rPr>
        <w:t>.</w:t>
      </w:r>
      <w:r>
        <w:rPr>
          <w:sz w:val="22"/>
          <w:szCs w:val="22"/>
        </w:rPr>
        <w:t xml:space="preserve"> </w:t>
      </w:r>
    </w:p>
  </w:footnote>
  <w:footnote w:id="15">
    <w:p w14:paraId="7459910D" w14:textId="68DD6148" w:rsidR="00531E70" w:rsidRPr="00621856" w:rsidRDefault="00531E70">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Roger </w:t>
      </w:r>
      <w:proofErr w:type="spellStart"/>
      <w:r w:rsidRPr="00621856">
        <w:rPr>
          <w:rFonts w:ascii="Times New Roman" w:hAnsi="Times New Roman" w:cs="Times New Roman"/>
          <w:sz w:val="22"/>
          <w:szCs w:val="22"/>
        </w:rPr>
        <w:t>Lancelyn</w:t>
      </w:r>
      <w:proofErr w:type="spellEnd"/>
      <w:r w:rsidRPr="00621856">
        <w:rPr>
          <w:rFonts w:ascii="Times New Roman" w:hAnsi="Times New Roman" w:cs="Times New Roman"/>
          <w:sz w:val="22"/>
          <w:szCs w:val="22"/>
        </w:rPr>
        <w:t xml:space="preserve"> Green “Alice” </w:t>
      </w:r>
      <w:r w:rsidRPr="00621856">
        <w:rPr>
          <w:rFonts w:ascii="Times New Roman" w:hAnsi="Times New Roman" w:cs="Times New Roman"/>
          <w:i/>
          <w:sz w:val="22"/>
          <w:szCs w:val="22"/>
        </w:rPr>
        <w:t xml:space="preserve">Aspects of Alice: Lewis Carroll’s </w:t>
      </w:r>
      <w:proofErr w:type="spellStart"/>
      <w:r w:rsidRPr="00621856">
        <w:rPr>
          <w:rFonts w:ascii="Times New Roman" w:hAnsi="Times New Roman" w:cs="Times New Roman"/>
          <w:i/>
          <w:sz w:val="22"/>
          <w:szCs w:val="22"/>
        </w:rPr>
        <w:t>Dreamchild</w:t>
      </w:r>
      <w:proofErr w:type="spellEnd"/>
      <w:r w:rsidRPr="00621856">
        <w:rPr>
          <w:rFonts w:ascii="Times New Roman" w:hAnsi="Times New Roman" w:cs="Times New Roman"/>
          <w:i/>
          <w:sz w:val="22"/>
          <w:szCs w:val="22"/>
        </w:rPr>
        <w:t xml:space="preserve"> as seen Through the Critics’ </w:t>
      </w:r>
      <w:proofErr w:type="gramStart"/>
      <w:r w:rsidRPr="00621856">
        <w:rPr>
          <w:rFonts w:ascii="Times New Roman" w:hAnsi="Times New Roman" w:cs="Times New Roman"/>
          <w:i/>
          <w:sz w:val="22"/>
          <w:szCs w:val="22"/>
        </w:rPr>
        <w:t>Looking-Glasses</w:t>
      </w:r>
      <w:proofErr w:type="gramEnd"/>
      <w:r w:rsidRPr="00621856">
        <w:rPr>
          <w:rFonts w:ascii="Times New Roman" w:hAnsi="Times New Roman" w:cs="Times New Roman"/>
          <w:i/>
          <w:sz w:val="22"/>
          <w:szCs w:val="22"/>
        </w:rPr>
        <w:t xml:space="preserve">, </w:t>
      </w:r>
      <w:r w:rsidRPr="00621856">
        <w:rPr>
          <w:rFonts w:ascii="Times New Roman" w:hAnsi="Times New Roman" w:cs="Times New Roman"/>
          <w:sz w:val="22"/>
          <w:szCs w:val="22"/>
        </w:rPr>
        <w:t>1865-1971. p. 67</w:t>
      </w:r>
      <w:r>
        <w:rPr>
          <w:rFonts w:ascii="Times New Roman" w:hAnsi="Times New Roman" w:cs="Times New Roman"/>
          <w:sz w:val="22"/>
          <w:szCs w:val="22"/>
        </w:rPr>
        <w:t>.</w:t>
      </w:r>
      <w:r w:rsidRPr="00621856">
        <w:rPr>
          <w:rFonts w:ascii="Times New Roman" w:hAnsi="Times New Roman" w:cs="Times New Roman"/>
          <w:sz w:val="22"/>
          <w:szCs w:val="22"/>
        </w:rPr>
        <w:t xml:space="preserve"> </w:t>
      </w:r>
    </w:p>
  </w:footnote>
  <w:footnote w:id="16">
    <w:p w14:paraId="5676D4AB" w14:textId="57CE2125" w:rsidR="00531E70" w:rsidRPr="00621856" w:rsidRDefault="00531E70">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A. M. E Goldschmidt  “</w:t>
      </w:r>
      <w:r w:rsidRPr="00621856">
        <w:rPr>
          <w:rFonts w:ascii="Times New Roman" w:hAnsi="Times New Roman" w:cs="Times New Roman"/>
          <w:i/>
          <w:sz w:val="22"/>
          <w:szCs w:val="22"/>
        </w:rPr>
        <w:t>Alice in Wonderland</w:t>
      </w:r>
      <w:r w:rsidRPr="00621856">
        <w:rPr>
          <w:rFonts w:ascii="Times New Roman" w:hAnsi="Times New Roman" w:cs="Times New Roman"/>
          <w:sz w:val="22"/>
          <w:szCs w:val="22"/>
        </w:rPr>
        <w:t xml:space="preserve"> Psycho-</w:t>
      </w:r>
      <w:proofErr w:type="spellStart"/>
      <w:r w:rsidRPr="00621856">
        <w:rPr>
          <w:rFonts w:ascii="Times New Roman" w:hAnsi="Times New Roman" w:cs="Times New Roman"/>
          <w:sz w:val="22"/>
          <w:szCs w:val="22"/>
        </w:rPr>
        <w:t>Analysed</w:t>
      </w:r>
      <w:proofErr w:type="spellEnd"/>
      <w:r w:rsidRPr="00621856">
        <w:rPr>
          <w:rFonts w:ascii="Times New Roman" w:hAnsi="Times New Roman" w:cs="Times New Roman"/>
          <w:sz w:val="22"/>
          <w:szCs w:val="22"/>
        </w:rPr>
        <w:t xml:space="preserve">” </w:t>
      </w:r>
      <w:r w:rsidRPr="00621856">
        <w:rPr>
          <w:rFonts w:ascii="Times New Roman" w:hAnsi="Times New Roman" w:cs="Times New Roman"/>
          <w:i/>
          <w:sz w:val="22"/>
          <w:szCs w:val="22"/>
        </w:rPr>
        <w:t xml:space="preserve">Aspects of Alice: Lewis Carroll’s </w:t>
      </w:r>
      <w:proofErr w:type="spellStart"/>
      <w:r w:rsidRPr="00621856">
        <w:rPr>
          <w:rFonts w:ascii="Times New Roman" w:hAnsi="Times New Roman" w:cs="Times New Roman"/>
          <w:i/>
          <w:sz w:val="22"/>
          <w:szCs w:val="22"/>
        </w:rPr>
        <w:t>Dreamchild</w:t>
      </w:r>
      <w:proofErr w:type="spellEnd"/>
      <w:r w:rsidRPr="00621856">
        <w:rPr>
          <w:rFonts w:ascii="Times New Roman" w:hAnsi="Times New Roman" w:cs="Times New Roman"/>
          <w:i/>
          <w:sz w:val="22"/>
          <w:szCs w:val="22"/>
        </w:rPr>
        <w:t xml:space="preserve"> as seen Through the Critics’ </w:t>
      </w:r>
      <w:proofErr w:type="gramStart"/>
      <w:r w:rsidRPr="00621856">
        <w:rPr>
          <w:rFonts w:ascii="Times New Roman" w:hAnsi="Times New Roman" w:cs="Times New Roman"/>
          <w:i/>
          <w:sz w:val="22"/>
          <w:szCs w:val="22"/>
        </w:rPr>
        <w:t>Looking-Glasses</w:t>
      </w:r>
      <w:proofErr w:type="gramEnd"/>
      <w:r w:rsidRPr="00621856">
        <w:rPr>
          <w:rFonts w:ascii="Times New Roman" w:hAnsi="Times New Roman" w:cs="Times New Roman"/>
          <w:i/>
          <w:sz w:val="22"/>
          <w:szCs w:val="22"/>
        </w:rPr>
        <w:t xml:space="preserve">, </w:t>
      </w:r>
      <w:r w:rsidRPr="00621856">
        <w:rPr>
          <w:rFonts w:ascii="Times New Roman" w:hAnsi="Times New Roman" w:cs="Times New Roman"/>
          <w:sz w:val="22"/>
          <w:szCs w:val="22"/>
        </w:rPr>
        <w:t>1865-1971. Ed. Robert Philips. New York: Vanguard, 1971</w:t>
      </w:r>
      <w:r>
        <w:rPr>
          <w:rFonts w:ascii="Times New Roman" w:hAnsi="Times New Roman" w:cs="Times New Roman"/>
          <w:sz w:val="22"/>
          <w:szCs w:val="22"/>
        </w:rPr>
        <w:t>.</w:t>
      </w:r>
      <w:r w:rsidRPr="00621856">
        <w:rPr>
          <w:rFonts w:ascii="Times New Roman" w:hAnsi="Times New Roman" w:cs="Times New Roman"/>
          <w:sz w:val="22"/>
          <w:szCs w:val="22"/>
        </w:rPr>
        <w:t xml:space="preserve"> p. 329</w:t>
      </w:r>
      <w:r>
        <w:rPr>
          <w:rFonts w:ascii="Times New Roman" w:hAnsi="Times New Roman" w:cs="Times New Roman"/>
          <w:sz w:val="22"/>
          <w:szCs w:val="22"/>
        </w:rPr>
        <w:t>.</w:t>
      </w:r>
    </w:p>
  </w:footnote>
  <w:footnote w:id="17">
    <w:p w14:paraId="27C98AC7" w14:textId="77777777"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Karoline Leach </w:t>
      </w:r>
      <w:r w:rsidRPr="00B33B48">
        <w:rPr>
          <w:rFonts w:ascii="Times New Roman" w:hAnsi="Times New Roman" w:cs="Times New Roman"/>
          <w:i/>
          <w:sz w:val="22"/>
          <w:szCs w:val="22"/>
        </w:rPr>
        <w:t xml:space="preserve">“In the Shadow of the </w:t>
      </w:r>
      <w:proofErr w:type="spellStart"/>
      <w:r w:rsidRPr="00B33B48">
        <w:rPr>
          <w:rFonts w:ascii="Times New Roman" w:hAnsi="Times New Roman" w:cs="Times New Roman"/>
          <w:i/>
          <w:sz w:val="22"/>
          <w:szCs w:val="22"/>
        </w:rPr>
        <w:t>Dreamchild</w:t>
      </w:r>
      <w:proofErr w:type="spellEnd"/>
      <w:r w:rsidRPr="00B33B48">
        <w:rPr>
          <w:rFonts w:ascii="Times New Roman" w:hAnsi="Times New Roman" w:cs="Times New Roman"/>
          <w:i/>
          <w:sz w:val="22"/>
          <w:szCs w:val="22"/>
        </w:rPr>
        <w:t>”</w:t>
      </w:r>
      <w:r w:rsidRPr="00B33B48">
        <w:rPr>
          <w:rFonts w:ascii="Times New Roman" w:hAnsi="Times New Roman" w:cs="Times New Roman"/>
          <w:sz w:val="22"/>
          <w:szCs w:val="22"/>
        </w:rPr>
        <w:t xml:space="preserve">  ‘Lewis Carroll’: A Myth in the Making. London: Peter Owen Ltd, 1999. p. 4.</w:t>
      </w:r>
    </w:p>
  </w:footnote>
  <w:footnote w:id="18">
    <w:p w14:paraId="79DDB04F" w14:textId="21A92CD7"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Roger </w:t>
      </w:r>
      <w:proofErr w:type="spellStart"/>
      <w:r w:rsidRPr="00B33B48">
        <w:rPr>
          <w:rFonts w:ascii="Times New Roman" w:hAnsi="Times New Roman" w:cs="Times New Roman"/>
          <w:sz w:val="22"/>
          <w:szCs w:val="22"/>
        </w:rPr>
        <w:t>Lancelyn</w:t>
      </w:r>
      <w:proofErr w:type="spellEnd"/>
      <w:r w:rsidRPr="00B33B48">
        <w:rPr>
          <w:rFonts w:ascii="Times New Roman" w:hAnsi="Times New Roman" w:cs="Times New Roman"/>
          <w:sz w:val="22"/>
          <w:szCs w:val="22"/>
        </w:rPr>
        <w:t xml:space="preserve"> </w:t>
      </w:r>
      <w:proofErr w:type="spellStart"/>
      <w:r w:rsidRPr="00B33B48">
        <w:rPr>
          <w:rFonts w:ascii="Times New Roman" w:hAnsi="Times New Roman" w:cs="Times New Roman"/>
          <w:sz w:val="22"/>
          <w:szCs w:val="22"/>
        </w:rPr>
        <w:t>Green“Alice</w:t>
      </w:r>
      <w:proofErr w:type="spellEnd"/>
      <w:r w:rsidRPr="00B33B48">
        <w:rPr>
          <w:rFonts w:ascii="Times New Roman" w:hAnsi="Times New Roman" w:cs="Times New Roman"/>
          <w:sz w:val="22"/>
          <w:szCs w:val="22"/>
        </w:rPr>
        <w:t xml:space="preserve">” </w:t>
      </w:r>
      <w:r w:rsidRPr="00B33B48">
        <w:rPr>
          <w:rFonts w:ascii="Times New Roman" w:hAnsi="Times New Roman" w:cs="Times New Roman"/>
          <w:i/>
          <w:sz w:val="22"/>
          <w:szCs w:val="22"/>
        </w:rPr>
        <w:t xml:space="preserve">Aspects of Alice: Lewis Carroll’s </w:t>
      </w:r>
      <w:proofErr w:type="spellStart"/>
      <w:r w:rsidRPr="00B33B48">
        <w:rPr>
          <w:rFonts w:ascii="Times New Roman" w:hAnsi="Times New Roman" w:cs="Times New Roman"/>
          <w:i/>
          <w:sz w:val="22"/>
          <w:szCs w:val="22"/>
        </w:rPr>
        <w:t>Dreamchild</w:t>
      </w:r>
      <w:proofErr w:type="spellEnd"/>
      <w:r w:rsidRPr="00B33B48">
        <w:rPr>
          <w:rFonts w:ascii="Times New Roman" w:hAnsi="Times New Roman" w:cs="Times New Roman"/>
          <w:i/>
          <w:sz w:val="22"/>
          <w:szCs w:val="22"/>
        </w:rPr>
        <w:t xml:space="preserve">. </w:t>
      </w:r>
      <w:r w:rsidRPr="00B33B48">
        <w:rPr>
          <w:rFonts w:ascii="Times New Roman" w:hAnsi="Times New Roman" w:cs="Times New Roman"/>
          <w:sz w:val="22"/>
          <w:szCs w:val="22"/>
        </w:rPr>
        <w:t>p. 49.</w:t>
      </w:r>
    </w:p>
  </w:footnote>
  <w:footnote w:id="19">
    <w:p w14:paraId="04DC364E" w14:textId="2B42C4C6" w:rsidR="00531E70" w:rsidRPr="00B33B48" w:rsidRDefault="00531E70" w:rsidP="00673B21">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Marie-Louise Von Franz. </w:t>
      </w:r>
      <w:proofErr w:type="spellStart"/>
      <w:r w:rsidRPr="00B33B48">
        <w:rPr>
          <w:rFonts w:ascii="Times New Roman" w:hAnsi="Times New Roman" w:cs="Times New Roman"/>
          <w:i/>
          <w:iCs/>
          <w:sz w:val="22"/>
          <w:szCs w:val="22"/>
        </w:rPr>
        <w:t>Puer</w:t>
      </w:r>
      <w:proofErr w:type="spellEnd"/>
      <w:r w:rsidRPr="00B33B48">
        <w:rPr>
          <w:rFonts w:ascii="Times New Roman" w:hAnsi="Times New Roman" w:cs="Times New Roman"/>
          <w:i/>
          <w:iCs/>
          <w:sz w:val="22"/>
          <w:szCs w:val="22"/>
        </w:rPr>
        <w:t xml:space="preserve"> </w:t>
      </w:r>
      <w:proofErr w:type="spellStart"/>
      <w:r w:rsidRPr="00B33B48">
        <w:rPr>
          <w:rFonts w:ascii="Times New Roman" w:hAnsi="Times New Roman" w:cs="Times New Roman"/>
          <w:i/>
          <w:iCs/>
          <w:sz w:val="22"/>
          <w:szCs w:val="22"/>
        </w:rPr>
        <w:t>Aeternus</w:t>
      </w:r>
      <w:proofErr w:type="spellEnd"/>
      <w:r w:rsidRPr="00B33B48">
        <w:rPr>
          <w:rFonts w:ascii="Times New Roman" w:hAnsi="Times New Roman" w:cs="Times New Roman"/>
          <w:sz w:val="22"/>
          <w:szCs w:val="22"/>
        </w:rPr>
        <w:t xml:space="preserve">. 2nd ed. Boston: </w:t>
      </w:r>
      <w:proofErr w:type="spellStart"/>
      <w:r w:rsidRPr="00B33B48">
        <w:rPr>
          <w:rFonts w:ascii="Times New Roman" w:hAnsi="Times New Roman" w:cs="Times New Roman"/>
          <w:sz w:val="22"/>
          <w:szCs w:val="22"/>
        </w:rPr>
        <w:t>Sigo</w:t>
      </w:r>
      <w:proofErr w:type="spellEnd"/>
      <w:r w:rsidRPr="00B33B48">
        <w:rPr>
          <w:rFonts w:ascii="Times New Roman" w:hAnsi="Times New Roman" w:cs="Times New Roman"/>
          <w:sz w:val="22"/>
          <w:szCs w:val="22"/>
        </w:rPr>
        <w:t>, 1981. p. 4.</w:t>
      </w:r>
    </w:p>
  </w:footnote>
  <w:footnote w:id="20">
    <w:p w14:paraId="4A0FDF16" w14:textId="77777777" w:rsidR="00531E70" w:rsidRPr="00B33B48" w:rsidRDefault="00531E70" w:rsidP="00184A0F">
      <w:pPr>
        <w:widowControl w:val="0"/>
        <w:autoSpaceDE w:val="0"/>
        <w:autoSpaceDN w:val="0"/>
        <w:adjustRightInd w:val="0"/>
        <w:rPr>
          <w:rFonts w:ascii="Times" w:hAnsi="Times" w:cs="Times"/>
          <w:sz w:val="22"/>
          <w:szCs w:val="22"/>
        </w:rPr>
      </w:pPr>
      <w:r w:rsidRPr="00B33B48">
        <w:rPr>
          <w:rStyle w:val="FootnoteReference"/>
          <w:sz w:val="22"/>
          <w:szCs w:val="22"/>
        </w:rPr>
        <w:footnoteRef/>
      </w:r>
      <w:r w:rsidRPr="00B33B48">
        <w:rPr>
          <w:sz w:val="22"/>
          <w:szCs w:val="22"/>
        </w:rPr>
        <w:t xml:space="preserve"> Nina </w:t>
      </w:r>
      <w:proofErr w:type="spellStart"/>
      <w:r w:rsidRPr="00B33B48">
        <w:rPr>
          <w:rFonts w:ascii="Times" w:hAnsi="Times" w:cs="Times"/>
          <w:sz w:val="22"/>
          <w:szCs w:val="22"/>
        </w:rPr>
        <w:t>Auerbach</w:t>
      </w:r>
      <w:proofErr w:type="spellEnd"/>
      <w:r w:rsidRPr="00B33B48">
        <w:rPr>
          <w:rFonts w:ascii="Times" w:hAnsi="Times" w:cs="Times"/>
          <w:sz w:val="22"/>
          <w:szCs w:val="22"/>
        </w:rPr>
        <w:t xml:space="preserve">. “Alice and Wonderland: A Curious Child.” </w:t>
      </w:r>
      <w:proofErr w:type="gramStart"/>
      <w:r w:rsidRPr="00B33B48">
        <w:rPr>
          <w:rFonts w:ascii="Times" w:hAnsi="Times" w:cs="Times"/>
          <w:i/>
          <w:iCs/>
          <w:sz w:val="22"/>
          <w:szCs w:val="22"/>
        </w:rPr>
        <w:t>Victorian  Studies</w:t>
      </w:r>
      <w:r w:rsidRPr="00B33B48">
        <w:rPr>
          <w:rFonts w:ascii="Times" w:hAnsi="Times" w:cs="Times"/>
          <w:sz w:val="22"/>
          <w:szCs w:val="22"/>
        </w:rPr>
        <w:t xml:space="preserve"> 1973.</w:t>
      </w:r>
      <w:proofErr w:type="gramEnd"/>
      <w:r w:rsidRPr="00B33B48">
        <w:rPr>
          <w:rFonts w:ascii="Times" w:hAnsi="Times" w:cs="Times"/>
          <w:sz w:val="22"/>
          <w:szCs w:val="22"/>
        </w:rPr>
        <w:t xml:space="preserve"> </w:t>
      </w:r>
      <w:proofErr w:type="gramStart"/>
      <w:r w:rsidRPr="00B33B48">
        <w:rPr>
          <w:rFonts w:ascii="Times" w:hAnsi="Times" w:cs="Times"/>
          <w:sz w:val="22"/>
          <w:szCs w:val="22"/>
        </w:rPr>
        <w:t xml:space="preserve">Rpt. in Bloom, Harold, ed. </w:t>
      </w:r>
      <w:r w:rsidRPr="00B33B48">
        <w:rPr>
          <w:rFonts w:ascii="Times" w:hAnsi="Times" w:cs="Times"/>
          <w:i/>
          <w:iCs/>
          <w:sz w:val="22"/>
          <w:szCs w:val="22"/>
        </w:rPr>
        <w:t>Lewis Carroll</w:t>
      </w:r>
      <w:r w:rsidRPr="00B33B48">
        <w:rPr>
          <w:rFonts w:ascii="Times" w:hAnsi="Times" w:cs="Times"/>
          <w:sz w:val="22"/>
          <w:szCs w:val="22"/>
        </w:rPr>
        <w:t>.</w:t>
      </w:r>
      <w:proofErr w:type="gramEnd"/>
      <w:r w:rsidRPr="00B33B48">
        <w:rPr>
          <w:rFonts w:ascii="Times" w:hAnsi="Times" w:cs="Times"/>
          <w:sz w:val="22"/>
          <w:szCs w:val="22"/>
        </w:rPr>
        <w:t xml:space="preserve"> New York: Chelsea House, 1987. </w:t>
      </w:r>
      <w:proofErr w:type="gramStart"/>
      <w:r w:rsidRPr="00B33B48">
        <w:rPr>
          <w:rFonts w:ascii="Times" w:hAnsi="Times" w:cs="Times"/>
          <w:sz w:val="22"/>
          <w:szCs w:val="22"/>
        </w:rPr>
        <w:t>p</w:t>
      </w:r>
      <w:proofErr w:type="gramEnd"/>
      <w:r w:rsidRPr="00B33B48">
        <w:rPr>
          <w:rFonts w:ascii="Times" w:hAnsi="Times" w:cs="Times"/>
          <w:sz w:val="22"/>
          <w:szCs w:val="22"/>
        </w:rPr>
        <w:t xml:space="preserve"> 42.</w:t>
      </w:r>
    </w:p>
  </w:footnote>
  <w:footnote w:id="21">
    <w:p w14:paraId="7D8A4808" w14:textId="77777777" w:rsidR="00531E70" w:rsidRPr="00926E8A" w:rsidRDefault="00531E70" w:rsidP="00673B21">
      <w:pPr>
        <w:pStyle w:val="FootnoteText"/>
        <w:rPr>
          <w:sz w:val="22"/>
          <w:szCs w:val="22"/>
        </w:rPr>
      </w:pPr>
      <w:r w:rsidRPr="00B33B48">
        <w:rPr>
          <w:rStyle w:val="FootnoteReference"/>
          <w:sz w:val="22"/>
          <w:szCs w:val="22"/>
        </w:rPr>
        <w:footnoteRef/>
      </w:r>
      <w:r w:rsidRPr="00B33B48">
        <w:rPr>
          <w:sz w:val="22"/>
          <w:szCs w:val="22"/>
        </w:rPr>
        <w:t xml:space="preserve"> </w:t>
      </w:r>
      <w:r w:rsidRPr="00B33B48">
        <w:rPr>
          <w:rFonts w:ascii="Times" w:hAnsi="Times" w:cs="Times"/>
          <w:sz w:val="22"/>
          <w:szCs w:val="22"/>
        </w:rPr>
        <w:t xml:space="preserve">George, Boas. </w:t>
      </w:r>
      <w:proofErr w:type="gramStart"/>
      <w:r w:rsidRPr="00B33B48">
        <w:rPr>
          <w:rFonts w:ascii="Times" w:hAnsi="Times" w:cs="Times"/>
          <w:i/>
          <w:iCs/>
          <w:sz w:val="22"/>
          <w:szCs w:val="22"/>
        </w:rPr>
        <w:t>The Cult of Childhood</w:t>
      </w:r>
      <w:r w:rsidRPr="00B33B48">
        <w:rPr>
          <w:rFonts w:ascii="Times" w:hAnsi="Times" w:cs="Times"/>
          <w:sz w:val="22"/>
          <w:szCs w:val="22"/>
        </w:rPr>
        <w:t>.</w:t>
      </w:r>
      <w:proofErr w:type="gramEnd"/>
      <w:r w:rsidRPr="00B33B48">
        <w:rPr>
          <w:rFonts w:ascii="Times" w:hAnsi="Times" w:cs="Times"/>
          <w:sz w:val="22"/>
          <w:szCs w:val="22"/>
        </w:rPr>
        <w:t xml:space="preserve"> Dallas: Spring Publications, 1966. </w:t>
      </w:r>
      <w:proofErr w:type="gramStart"/>
      <w:r w:rsidRPr="00B33B48">
        <w:rPr>
          <w:rFonts w:ascii="Times" w:hAnsi="Times" w:cs="Times"/>
          <w:sz w:val="22"/>
          <w:szCs w:val="22"/>
        </w:rPr>
        <w:t>p</w:t>
      </w:r>
      <w:proofErr w:type="gramEnd"/>
      <w:r w:rsidRPr="00B33B48">
        <w:rPr>
          <w:rFonts w:ascii="Times" w:hAnsi="Times" w:cs="Times"/>
          <w:sz w:val="22"/>
          <w:szCs w:val="22"/>
        </w:rPr>
        <w:t xml:space="preserve"> 102.</w:t>
      </w:r>
    </w:p>
  </w:footnote>
  <w:footnote w:id="22">
    <w:p w14:paraId="4134BDB8" w14:textId="44EE0998" w:rsidR="00531E70" w:rsidRPr="00B33B48" w:rsidRDefault="00531E70">
      <w:pPr>
        <w:pStyle w:val="FootnoteText"/>
        <w:rPr>
          <w:sz w:val="22"/>
          <w:szCs w:val="22"/>
        </w:rPr>
      </w:pPr>
      <w:r>
        <w:rPr>
          <w:rStyle w:val="FootnoteReference"/>
        </w:rPr>
        <w:footnoteRef/>
      </w:r>
      <w:r>
        <w:t xml:space="preserve"> </w:t>
      </w:r>
      <w:r w:rsidRPr="00B33B48">
        <w:rPr>
          <w:sz w:val="22"/>
          <w:szCs w:val="22"/>
        </w:rPr>
        <w:t xml:space="preserve">John Skinner </w:t>
      </w:r>
      <w:r w:rsidRPr="00B33B48">
        <w:rPr>
          <w:rFonts w:ascii="Times" w:hAnsi="Times" w:cs="Times"/>
          <w:sz w:val="22"/>
          <w:szCs w:val="22"/>
        </w:rPr>
        <w:t xml:space="preserve">“From ‘Lewis Carroll’s’ Adventures in Wonderland ” </w:t>
      </w:r>
      <w:r w:rsidRPr="00B33B48">
        <w:rPr>
          <w:rFonts w:ascii="Times" w:hAnsi="Times" w:cs="Times"/>
          <w:i/>
          <w:iCs/>
          <w:sz w:val="22"/>
          <w:szCs w:val="22"/>
        </w:rPr>
        <w:t xml:space="preserve">Aspects of Alice: Lewis Carroll’s </w:t>
      </w:r>
      <w:proofErr w:type="spellStart"/>
      <w:r w:rsidRPr="00B33B48">
        <w:rPr>
          <w:rFonts w:ascii="Times" w:hAnsi="Times" w:cs="Times"/>
          <w:i/>
          <w:iCs/>
          <w:sz w:val="22"/>
          <w:szCs w:val="22"/>
        </w:rPr>
        <w:t>Dreamchild</w:t>
      </w:r>
      <w:proofErr w:type="spellEnd"/>
      <w:r w:rsidRPr="00B33B48">
        <w:rPr>
          <w:rFonts w:ascii="Times" w:hAnsi="Times" w:cs="Times"/>
          <w:i/>
          <w:iCs/>
          <w:sz w:val="22"/>
          <w:szCs w:val="22"/>
        </w:rPr>
        <w:t xml:space="preserve"> as seen Through the Critics’ </w:t>
      </w:r>
      <w:proofErr w:type="gramStart"/>
      <w:r w:rsidRPr="00B33B48">
        <w:rPr>
          <w:rFonts w:ascii="Times" w:hAnsi="Times" w:cs="Times"/>
          <w:i/>
          <w:iCs/>
          <w:sz w:val="22"/>
          <w:szCs w:val="22"/>
        </w:rPr>
        <w:t>Looking-Glasses</w:t>
      </w:r>
      <w:proofErr w:type="gramEnd"/>
      <w:r w:rsidRPr="00B33B48">
        <w:rPr>
          <w:rFonts w:ascii="Times" w:hAnsi="Times" w:cs="Times"/>
          <w:i/>
          <w:iCs/>
          <w:sz w:val="22"/>
          <w:szCs w:val="22"/>
        </w:rPr>
        <w:t>, 1865-1971</w:t>
      </w:r>
      <w:r w:rsidRPr="00B33B48">
        <w:rPr>
          <w:rFonts w:ascii="Times" w:hAnsi="Times" w:cs="Times"/>
          <w:sz w:val="22"/>
          <w:szCs w:val="22"/>
        </w:rPr>
        <w:t>. Ed. Robert Phillips. New York: Vanguard, 1971. p</w:t>
      </w:r>
      <w:r>
        <w:rPr>
          <w:rFonts w:ascii="Times" w:hAnsi="Times" w:cs="Times"/>
          <w:sz w:val="22"/>
          <w:szCs w:val="22"/>
        </w:rPr>
        <w:t xml:space="preserve">. </w:t>
      </w:r>
      <w:r w:rsidRPr="00B33B48">
        <w:rPr>
          <w:rFonts w:ascii="Times" w:hAnsi="Times" w:cs="Times"/>
          <w:sz w:val="22"/>
          <w:szCs w:val="22"/>
        </w:rPr>
        <w:t>358.</w:t>
      </w:r>
    </w:p>
  </w:footnote>
  <w:footnote w:id="23">
    <w:p w14:paraId="1F5F0C18" w14:textId="77777777" w:rsidR="00531E70" w:rsidRPr="00B33B48" w:rsidRDefault="00531E70" w:rsidP="00184A0F">
      <w:pPr>
        <w:pStyle w:val="FootnoteText"/>
        <w:rPr>
          <w:sz w:val="22"/>
          <w:szCs w:val="22"/>
        </w:rPr>
      </w:pPr>
      <w:r w:rsidRPr="00B33B48">
        <w:rPr>
          <w:rStyle w:val="FootnoteReference"/>
          <w:sz w:val="22"/>
          <w:szCs w:val="22"/>
        </w:rPr>
        <w:footnoteRef/>
      </w:r>
      <w:r w:rsidRPr="00B33B48">
        <w:rPr>
          <w:sz w:val="22"/>
          <w:szCs w:val="22"/>
        </w:rPr>
        <w:t xml:space="preserve"> </w:t>
      </w:r>
      <w:r w:rsidRPr="00B33B48">
        <w:rPr>
          <w:rFonts w:ascii="Times" w:hAnsi="Times" w:cs="Times"/>
          <w:sz w:val="22"/>
          <w:szCs w:val="22"/>
        </w:rPr>
        <w:t xml:space="preserve">Ibid. </w:t>
      </w:r>
    </w:p>
  </w:footnote>
  <w:footnote w:id="24">
    <w:p w14:paraId="32B82862" w14:textId="2CECEEB1" w:rsidR="00531E70" w:rsidRPr="00B33B48" w:rsidRDefault="00531E70">
      <w:pPr>
        <w:pStyle w:val="FootnoteText"/>
        <w:rPr>
          <w:sz w:val="22"/>
          <w:szCs w:val="22"/>
        </w:rPr>
      </w:pPr>
      <w:r w:rsidRPr="00B33B48">
        <w:rPr>
          <w:rStyle w:val="FootnoteReference"/>
          <w:sz w:val="22"/>
          <w:szCs w:val="22"/>
        </w:rPr>
        <w:footnoteRef/>
      </w:r>
      <w:r w:rsidRPr="00B33B48">
        <w:rPr>
          <w:rFonts w:ascii="Times" w:hAnsi="Times" w:cs="Times"/>
          <w:color w:val="262626"/>
          <w:sz w:val="22"/>
          <w:szCs w:val="22"/>
        </w:rPr>
        <w:t xml:space="preserve"> Lewis Carroll, and John Tenniel. </w:t>
      </w:r>
      <w:proofErr w:type="gramStart"/>
      <w:r w:rsidRPr="00B33B48">
        <w:rPr>
          <w:rFonts w:ascii="Times" w:hAnsi="Times" w:cs="Times"/>
          <w:i/>
          <w:iCs/>
          <w:color w:val="262626"/>
          <w:sz w:val="22"/>
          <w:szCs w:val="22"/>
        </w:rPr>
        <w:t>The Complete Works of Lewis Carroll</w:t>
      </w:r>
      <w:r w:rsidRPr="00B33B48">
        <w:rPr>
          <w:rFonts w:ascii="Times" w:hAnsi="Times" w:cs="Times"/>
          <w:color w:val="262626"/>
          <w:sz w:val="22"/>
          <w:szCs w:val="22"/>
        </w:rPr>
        <w:t>.</w:t>
      </w:r>
      <w:proofErr w:type="gramEnd"/>
      <w:r w:rsidRPr="00B33B48">
        <w:rPr>
          <w:rFonts w:ascii="Times" w:hAnsi="Times" w:cs="Times"/>
          <w:color w:val="262626"/>
          <w:sz w:val="22"/>
          <w:szCs w:val="22"/>
        </w:rPr>
        <w:t xml:space="preserve"> New York: Modern Library, 1936. </w:t>
      </w:r>
      <w:proofErr w:type="gramStart"/>
      <w:r w:rsidRPr="00B33B48">
        <w:rPr>
          <w:sz w:val="22"/>
          <w:szCs w:val="22"/>
        </w:rPr>
        <w:t>p</w:t>
      </w:r>
      <w:proofErr w:type="gramEnd"/>
      <w:r w:rsidRPr="00B33B48">
        <w:rPr>
          <w:sz w:val="22"/>
          <w:szCs w:val="22"/>
        </w:rPr>
        <w:t>.700.</w:t>
      </w:r>
    </w:p>
  </w:footnote>
  <w:footnote w:id="25">
    <w:p w14:paraId="1C5FBCCD" w14:textId="77777777" w:rsidR="00531E70" w:rsidRPr="00B33B48" w:rsidRDefault="00531E70">
      <w:pPr>
        <w:pStyle w:val="FootnoteText"/>
        <w:rPr>
          <w:sz w:val="22"/>
          <w:szCs w:val="22"/>
        </w:rPr>
      </w:pPr>
      <w:r w:rsidRPr="00B33B48">
        <w:rPr>
          <w:rStyle w:val="FootnoteReference"/>
          <w:sz w:val="22"/>
          <w:szCs w:val="22"/>
        </w:rPr>
        <w:footnoteRef/>
      </w:r>
      <w:r w:rsidRPr="00B33B48">
        <w:rPr>
          <w:sz w:val="22"/>
          <w:szCs w:val="22"/>
        </w:rPr>
        <w:t xml:space="preserve"> Roger </w:t>
      </w:r>
      <w:proofErr w:type="spellStart"/>
      <w:r w:rsidRPr="00B33B48">
        <w:rPr>
          <w:sz w:val="22"/>
          <w:szCs w:val="22"/>
        </w:rPr>
        <w:t>Lancelyn</w:t>
      </w:r>
      <w:proofErr w:type="spellEnd"/>
      <w:r w:rsidRPr="00B33B48">
        <w:rPr>
          <w:sz w:val="22"/>
          <w:szCs w:val="22"/>
        </w:rPr>
        <w:t xml:space="preserve"> </w:t>
      </w:r>
      <w:proofErr w:type="spellStart"/>
      <w:r w:rsidRPr="00B33B48">
        <w:rPr>
          <w:sz w:val="22"/>
          <w:szCs w:val="22"/>
        </w:rPr>
        <w:t>Green“Alice</w:t>
      </w:r>
      <w:proofErr w:type="spellEnd"/>
      <w:r w:rsidRPr="00B33B48">
        <w:rPr>
          <w:sz w:val="22"/>
          <w:szCs w:val="22"/>
        </w:rPr>
        <w:t xml:space="preserve">” </w:t>
      </w:r>
      <w:r w:rsidRPr="00B33B48">
        <w:rPr>
          <w:i/>
          <w:sz w:val="22"/>
          <w:szCs w:val="22"/>
        </w:rPr>
        <w:t xml:space="preserve">Aspects of Alice: Lewis Carroll’s </w:t>
      </w:r>
      <w:proofErr w:type="spellStart"/>
      <w:r w:rsidRPr="00B33B48">
        <w:rPr>
          <w:i/>
          <w:sz w:val="22"/>
          <w:szCs w:val="22"/>
        </w:rPr>
        <w:t>Dreamchild</w:t>
      </w:r>
      <w:proofErr w:type="spellEnd"/>
      <w:r w:rsidRPr="00B33B48">
        <w:rPr>
          <w:i/>
          <w:sz w:val="22"/>
          <w:szCs w:val="22"/>
        </w:rPr>
        <w:t xml:space="preserve">. </w:t>
      </w:r>
      <w:r w:rsidRPr="00B33B48">
        <w:rPr>
          <w:sz w:val="22"/>
          <w:szCs w:val="22"/>
        </w:rPr>
        <w:t>p. 65</w:t>
      </w:r>
    </w:p>
  </w:footnote>
  <w:footnote w:id="26">
    <w:p w14:paraId="4750197B" w14:textId="5F6CB2B8" w:rsidR="00531E70" w:rsidRPr="00B33B48" w:rsidRDefault="00531E70">
      <w:pPr>
        <w:pStyle w:val="FootnoteText"/>
        <w:rPr>
          <w:sz w:val="22"/>
          <w:szCs w:val="22"/>
        </w:rPr>
      </w:pPr>
      <w:r w:rsidRPr="00B33B48">
        <w:rPr>
          <w:rStyle w:val="FootnoteReference"/>
          <w:sz w:val="22"/>
          <w:szCs w:val="22"/>
        </w:rPr>
        <w:footnoteRef/>
      </w:r>
      <w:r w:rsidRPr="00B33B48">
        <w:rPr>
          <w:sz w:val="22"/>
          <w:szCs w:val="22"/>
        </w:rPr>
        <w:t xml:space="preserve"> </w:t>
      </w:r>
      <w:r w:rsidRPr="00B33B48">
        <w:rPr>
          <w:rFonts w:ascii="Times New Roman" w:hAnsi="Times New Roman" w:cs="Times New Roman"/>
          <w:sz w:val="22"/>
          <w:szCs w:val="22"/>
        </w:rPr>
        <w:t xml:space="preserve">Robert Phillips </w:t>
      </w:r>
      <w:r w:rsidRPr="00B33B48">
        <w:rPr>
          <w:rFonts w:ascii="Times New Roman" w:hAnsi="Times New Roman" w:cs="Times New Roman"/>
          <w:i/>
          <w:sz w:val="22"/>
          <w:szCs w:val="22"/>
        </w:rPr>
        <w:t xml:space="preserve">Aspects of Alice: Lewis Carroll’s </w:t>
      </w:r>
      <w:proofErr w:type="spellStart"/>
      <w:r w:rsidRPr="00B33B48">
        <w:rPr>
          <w:rFonts w:ascii="Times New Roman" w:hAnsi="Times New Roman" w:cs="Times New Roman"/>
          <w:i/>
          <w:sz w:val="22"/>
          <w:szCs w:val="22"/>
        </w:rPr>
        <w:t>Dreamchild</w:t>
      </w:r>
      <w:proofErr w:type="spellEnd"/>
      <w:r w:rsidRPr="00B33B48">
        <w:rPr>
          <w:rFonts w:ascii="Times New Roman" w:hAnsi="Times New Roman" w:cs="Times New Roman"/>
          <w:i/>
          <w:sz w:val="22"/>
          <w:szCs w:val="22"/>
        </w:rPr>
        <w:t xml:space="preserve"> as seen Through the Critics’ </w:t>
      </w:r>
      <w:proofErr w:type="gramStart"/>
      <w:r w:rsidRPr="00B33B48">
        <w:rPr>
          <w:rFonts w:ascii="Times New Roman" w:hAnsi="Times New Roman" w:cs="Times New Roman"/>
          <w:i/>
          <w:sz w:val="22"/>
          <w:szCs w:val="22"/>
        </w:rPr>
        <w:t>Looking-Glasses</w:t>
      </w:r>
      <w:proofErr w:type="gramEnd"/>
      <w:r w:rsidRPr="00B33B48">
        <w:rPr>
          <w:rFonts w:ascii="Times New Roman" w:hAnsi="Times New Roman" w:cs="Times New Roman"/>
          <w:i/>
          <w:sz w:val="22"/>
          <w:szCs w:val="22"/>
        </w:rPr>
        <w:t xml:space="preserve">, </w:t>
      </w:r>
      <w:r w:rsidRPr="00B33B48">
        <w:rPr>
          <w:rFonts w:ascii="Times New Roman" w:hAnsi="Times New Roman" w:cs="Times New Roman"/>
          <w:sz w:val="22"/>
          <w:szCs w:val="22"/>
        </w:rPr>
        <w:t>1865-1971. Ed. Robert Philips. New York: Vanguard, 1971 p. 20.</w:t>
      </w:r>
    </w:p>
  </w:footnote>
  <w:footnote w:id="27">
    <w:p w14:paraId="1FDAD446" w14:textId="1E37DC78" w:rsidR="00531E70" w:rsidRDefault="00531E70">
      <w:pPr>
        <w:pStyle w:val="FootnoteText"/>
      </w:pPr>
      <w:r w:rsidRPr="00B33B48">
        <w:rPr>
          <w:rStyle w:val="FootnoteReference"/>
          <w:sz w:val="22"/>
          <w:szCs w:val="22"/>
        </w:rPr>
        <w:footnoteRef/>
      </w:r>
      <w:r w:rsidRPr="00B33B48">
        <w:rPr>
          <w:sz w:val="22"/>
          <w:szCs w:val="22"/>
        </w:rPr>
        <w:t xml:space="preserve"> Roger </w:t>
      </w:r>
      <w:proofErr w:type="spellStart"/>
      <w:r w:rsidRPr="00B33B48">
        <w:rPr>
          <w:sz w:val="22"/>
          <w:szCs w:val="22"/>
        </w:rPr>
        <w:t>Lancelyn</w:t>
      </w:r>
      <w:proofErr w:type="spellEnd"/>
      <w:r w:rsidRPr="00B33B48">
        <w:rPr>
          <w:sz w:val="22"/>
          <w:szCs w:val="22"/>
        </w:rPr>
        <w:t xml:space="preserve"> </w:t>
      </w:r>
      <w:proofErr w:type="spellStart"/>
      <w:r w:rsidRPr="00B33B48">
        <w:rPr>
          <w:sz w:val="22"/>
          <w:szCs w:val="22"/>
        </w:rPr>
        <w:t>Green“Alice</w:t>
      </w:r>
      <w:proofErr w:type="spellEnd"/>
      <w:r w:rsidRPr="00B33B48">
        <w:rPr>
          <w:sz w:val="22"/>
          <w:szCs w:val="22"/>
        </w:rPr>
        <w:t xml:space="preserve">” </w:t>
      </w:r>
      <w:r w:rsidRPr="00B33B48">
        <w:rPr>
          <w:i/>
          <w:sz w:val="22"/>
          <w:szCs w:val="22"/>
        </w:rPr>
        <w:t xml:space="preserve">Aspects of Alice: Lewis Carroll’s </w:t>
      </w:r>
      <w:proofErr w:type="spellStart"/>
      <w:r w:rsidRPr="00B33B48">
        <w:rPr>
          <w:i/>
          <w:sz w:val="22"/>
          <w:szCs w:val="22"/>
        </w:rPr>
        <w:t>Dreamchild</w:t>
      </w:r>
      <w:proofErr w:type="spellEnd"/>
      <w:r w:rsidRPr="00B33B48">
        <w:rPr>
          <w:i/>
          <w:sz w:val="22"/>
          <w:szCs w:val="22"/>
        </w:rPr>
        <w:t xml:space="preserve">. </w:t>
      </w:r>
      <w:r w:rsidRPr="00B33B48">
        <w:rPr>
          <w:sz w:val="22"/>
          <w:szCs w:val="22"/>
        </w:rPr>
        <w:t>p. 65.</w:t>
      </w:r>
    </w:p>
  </w:footnote>
  <w:footnote w:id="28">
    <w:p w14:paraId="290E4611" w14:textId="7AF2F45E" w:rsidR="00531E70" w:rsidRDefault="00531E70">
      <w:pPr>
        <w:pStyle w:val="FootnoteText"/>
      </w:pPr>
      <w:r>
        <w:rPr>
          <w:rStyle w:val="FootnoteReference"/>
        </w:rPr>
        <w:footnoteRef/>
      </w:r>
      <w:r>
        <w:t xml:space="preserve"> </w:t>
      </w:r>
      <w:r w:rsidRPr="00B66363">
        <w:rPr>
          <w:sz w:val="22"/>
          <w:szCs w:val="22"/>
        </w:rPr>
        <w:t>Ibid</w:t>
      </w:r>
      <w:r>
        <w:rPr>
          <w:sz w:val="22"/>
          <w:szCs w:val="22"/>
        </w:rPr>
        <w:t xml:space="preserve">. p. 66. </w:t>
      </w:r>
    </w:p>
  </w:footnote>
  <w:footnote w:id="29">
    <w:p w14:paraId="23A2BC57" w14:textId="21C10D52" w:rsidR="00531E70" w:rsidRDefault="00531E70" w:rsidP="00B66363">
      <w:pPr>
        <w:pStyle w:val="FootnoteText"/>
      </w:pPr>
      <w:r>
        <w:rPr>
          <w:rStyle w:val="FootnoteReference"/>
        </w:rPr>
        <w:footnoteRef/>
      </w:r>
      <w:r>
        <w:t xml:space="preserve"> </w:t>
      </w:r>
      <w:r>
        <w:rPr>
          <w:sz w:val="22"/>
          <w:szCs w:val="22"/>
        </w:rPr>
        <w:t xml:space="preserve">Roger </w:t>
      </w:r>
      <w:proofErr w:type="spellStart"/>
      <w:r>
        <w:rPr>
          <w:sz w:val="22"/>
          <w:szCs w:val="22"/>
        </w:rPr>
        <w:t>Lancelyn</w:t>
      </w:r>
      <w:proofErr w:type="spellEnd"/>
      <w:r>
        <w:rPr>
          <w:sz w:val="22"/>
          <w:szCs w:val="22"/>
        </w:rPr>
        <w:t xml:space="preserve"> </w:t>
      </w:r>
      <w:proofErr w:type="spellStart"/>
      <w:r>
        <w:rPr>
          <w:sz w:val="22"/>
          <w:szCs w:val="22"/>
        </w:rPr>
        <w:t>Green</w:t>
      </w:r>
      <w:r w:rsidRPr="00BE24E5">
        <w:rPr>
          <w:sz w:val="22"/>
          <w:szCs w:val="22"/>
        </w:rPr>
        <w:t>“</w:t>
      </w:r>
      <w:r>
        <w:rPr>
          <w:sz w:val="22"/>
          <w:szCs w:val="22"/>
        </w:rPr>
        <w:t>Alice</w:t>
      </w:r>
      <w:proofErr w:type="spellEnd"/>
      <w:r w:rsidRPr="00BE24E5">
        <w:rPr>
          <w:sz w:val="22"/>
          <w:szCs w:val="22"/>
        </w:rPr>
        <w:t xml:space="preserve">” </w:t>
      </w:r>
      <w:r w:rsidRPr="00BE24E5">
        <w:rPr>
          <w:i/>
          <w:sz w:val="22"/>
          <w:szCs w:val="22"/>
        </w:rPr>
        <w:t xml:space="preserve">Aspects of Alice: Lewis Carroll’s </w:t>
      </w:r>
      <w:proofErr w:type="spellStart"/>
      <w:r w:rsidRPr="00BE24E5">
        <w:rPr>
          <w:i/>
          <w:sz w:val="22"/>
          <w:szCs w:val="22"/>
        </w:rPr>
        <w:t>Dreamchild</w:t>
      </w:r>
      <w:proofErr w:type="spellEnd"/>
      <w:r>
        <w:rPr>
          <w:i/>
          <w:sz w:val="22"/>
          <w:szCs w:val="22"/>
        </w:rPr>
        <w:t xml:space="preserve">. </w:t>
      </w:r>
      <w:r>
        <w:rPr>
          <w:sz w:val="22"/>
          <w:szCs w:val="22"/>
        </w:rPr>
        <w:t>p. 66.</w:t>
      </w:r>
    </w:p>
  </w:footnote>
  <w:footnote w:id="30">
    <w:p w14:paraId="1B40172A" w14:textId="466B57A1" w:rsidR="00531E70" w:rsidRPr="00621856" w:rsidRDefault="00531E70">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William </w:t>
      </w:r>
      <w:proofErr w:type="spellStart"/>
      <w:r w:rsidRPr="00621856">
        <w:rPr>
          <w:rFonts w:ascii="Times New Roman" w:hAnsi="Times New Roman" w:cs="Times New Roman"/>
          <w:sz w:val="22"/>
          <w:szCs w:val="22"/>
        </w:rPr>
        <w:t>Empson</w:t>
      </w:r>
      <w:proofErr w:type="spellEnd"/>
      <w:r w:rsidRPr="00621856">
        <w:rPr>
          <w:rFonts w:ascii="Times New Roman" w:hAnsi="Times New Roman" w:cs="Times New Roman"/>
          <w:sz w:val="22"/>
          <w:szCs w:val="22"/>
        </w:rPr>
        <w:t xml:space="preserve"> “</w:t>
      </w:r>
      <w:r w:rsidRPr="00621856">
        <w:rPr>
          <w:rFonts w:ascii="Times New Roman" w:hAnsi="Times New Roman" w:cs="Times New Roman"/>
          <w:i/>
          <w:sz w:val="22"/>
          <w:szCs w:val="22"/>
        </w:rPr>
        <w:t xml:space="preserve">Alice in Wonderland: </w:t>
      </w:r>
      <w:r w:rsidRPr="00621856">
        <w:rPr>
          <w:rFonts w:ascii="Times New Roman" w:hAnsi="Times New Roman" w:cs="Times New Roman"/>
          <w:sz w:val="22"/>
          <w:szCs w:val="22"/>
        </w:rPr>
        <w:t xml:space="preserve">The Child As Swain” </w:t>
      </w:r>
      <w:r w:rsidRPr="00621856">
        <w:rPr>
          <w:rFonts w:ascii="Times New Roman" w:hAnsi="Times New Roman" w:cs="Times New Roman"/>
          <w:i/>
          <w:iCs/>
          <w:sz w:val="22"/>
          <w:szCs w:val="22"/>
        </w:rPr>
        <w:t xml:space="preserve">Aspects of Alice: Lewis Carroll’s </w:t>
      </w:r>
      <w:proofErr w:type="spellStart"/>
      <w:r w:rsidRPr="00621856">
        <w:rPr>
          <w:rFonts w:ascii="Times New Roman" w:hAnsi="Times New Roman" w:cs="Times New Roman"/>
          <w:i/>
          <w:iCs/>
          <w:sz w:val="22"/>
          <w:szCs w:val="22"/>
        </w:rPr>
        <w:t>Dreamchild</w:t>
      </w:r>
      <w:proofErr w:type="spellEnd"/>
      <w:r w:rsidRPr="00621856">
        <w:rPr>
          <w:rFonts w:ascii="Times New Roman" w:hAnsi="Times New Roman" w:cs="Times New Roman"/>
          <w:i/>
          <w:iCs/>
          <w:sz w:val="22"/>
          <w:szCs w:val="22"/>
        </w:rPr>
        <w:t xml:space="preserve"> as seen Through the Critics’ </w:t>
      </w:r>
      <w:proofErr w:type="gramStart"/>
      <w:r w:rsidRPr="00621856">
        <w:rPr>
          <w:rFonts w:ascii="Times New Roman" w:hAnsi="Times New Roman" w:cs="Times New Roman"/>
          <w:i/>
          <w:iCs/>
          <w:sz w:val="22"/>
          <w:szCs w:val="22"/>
        </w:rPr>
        <w:t>Looking-Glasses</w:t>
      </w:r>
      <w:proofErr w:type="gramEnd"/>
      <w:r w:rsidRPr="00621856">
        <w:rPr>
          <w:rFonts w:ascii="Times New Roman" w:hAnsi="Times New Roman" w:cs="Times New Roman"/>
          <w:i/>
          <w:iCs/>
          <w:sz w:val="22"/>
          <w:szCs w:val="22"/>
        </w:rPr>
        <w:t>, 1865-1971</w:t>
      </w:r>
      <w:r w:rsidRPr="00621856">
        <w:rPr>
          <w:rFonts w:ascii="Times New Roman" w:hAnsi="Times New Roman" w:cs="Times New Roman"/>
          <w:sz w:val="22"/>
          <w:szCs w:val="22"/>
        </w:rPr>
        <w:t xml:space="preserve">. Ed. Robert Phillips. New York: Vanguard, 1971. </w:t>
      </w:r>
      <w:proofErr w:type="gramStart"/>
      <w:r w:rsidRPr="00621856">
        <w:rPr>
          <w:rFonts w:ascii="Times New Roman" w:hAnsi="Times New Roman" w:cs="Times New Roman"/>
          <w:sz w:val="22"/>
          <w:szCs w:val="22"/>
        </w:rPr>
        <w:t>p</w:t>
      </w:r>
      <w:proofErr w:type="gramEnd"/>
      <w:r w:rsidRPr="00621856">
        <w:rPr>
          <w:rFonts w:ascii="Times New Roman" w:hAnsi="Times New Roman" w:cs="Times New Roman"/>
          <w:sz w:val="22"/>
          <w:szCs w:val="22"/>
        </w:rPr>
        <w:t>.401</w:t>
      </w:r>
    </w:p>
  </w:footnote>
  <w:footnote w:id="31">
    <w:p w14:paraId="352017FE" w14:textId="07CF409D" w:rsidR="00531E70" w:rsidRPr="00621856" w:rsidRDefault="00531E70">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w:t>
      </w:r>
      <w:r w:rsidRPr="00621856">
        <w:rPr>
          <w:rFonts w:ascii="Times New Roman" w:hAnsi="Times New Roman" w:cs="Times New Roman"/>
          <w:color w:val="262626"/>
          <w:sz w:val="22"/>
          <w:szCs w:val="22"/>
        </w:rPr>
        <w:t xml:space="preserve">Carroll, Lewis, and John Tenniel. </w:t>
      </w:r>
      <w:r w:rsidRPr="00621856">
        <w:rPr>
          <w:rFonts w:ascii="Times New Roman" w:hAnsi="Times New Roman" w:cs="Times New Roman"/>
          <w:i/>
          <w:iCs/>
          <w:color w:val="262626"/>
          <w:sz w:val="22"/>
          <w:szCs w:val="22"/>
        </w:rPr>
        <w:t xml:space="preserve">Alice's Adventures in Wonderland &amp; Through the </w:t>
      </w:r>
      <w:proofErr w:type="gramStart"/>
      <w:r w:rsidRPr="00621856">
        <w:rPr>
          <w:rFonts w:ascii="Times New Roman" w:hAnsi="Times New Roman" w:cs="Times New Roman"/>
          <w:i/>
          <w:iCs/>
          <w:color w:val="262626"/>
          <w:sz w:val="22"/>
          <w:szCs w:val="22"/>
        </w:rPr>
        <w:t>Looking-glass</w:t>
      </w:r>
      <w:proofErr w:type="gramEnd"/>
      <w:r w:rsidRPr="00621856">
        <w:rPr>
          <w:rFonts w:ascii="Times New Roman" w:hAnsi="Times New Roman" w:cs="Times New Roman"/>
          <w:color w:val="262626"/>
          <w:sz w:val="22"/>
          <w:szCs w:val="22"/>
        </w:rPr>
        <w:t>. Ware, Hertfordshire: Wordsworth Editions, 1993. p. 41.</w:t>
      </w:r>
    </w:p>
  </w:footnote>
  <w:footnote w:id="32">
    <w:p w14:paraId="2B454291" w14:textId="5D5EE494"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w:t>
      </w:r>
      <w:r w:rsidRPr="00B33B48">
        <w:rPr>
          <w:rFonts w:ascii="Times New Roman" w:hAnsi="Times New Roman" w:cs="Times New Roman"/>
          <w:color w:val="262626"/>
          <w:sz w:val="22"/>
          <w:szCs w:val="22"/>
        </w:rPr>
        <w:t xml:space="preserve">Sigmund Freud and Anna Freud. </w:t>
      </w:r>
      <w:proofErr w:type="gramStart"/>
      <w:r w:rsidRPr="00B33B48">
        <w:rPr>
          <w:rFonts w:ascii="Times New Roman" w:hAnsi="Times New Roman" w:cs="Times New Roman"/>
          <w:i/>
          <w:iCs/>
          <w:color w:val="262626"/>
          <w:sz w:val="22"/>
          <w:szCs w:val="22"/>
        </w:rPr>
        <w:t>The Essentials of Psychoanalysis</w:t>
      </w:r>
      <w:r>
        <w:rPr>
          <w:rFonts w:ascii="Times New Roman" w:hAnsi="Times New Roman" w:cs="Times New Roman"/>
          <w:color w:val="262626"/>
          <w:sz w:val="22"/>
          <w:szCs w:val="22"/>
        </w:rPr>
        <w:t>.</w:t>
      </w:r>
      <w:proofErr w:type="gramEnd"/>
      <w:r>
        <w:rPr>
          <w:rFonts w:ascii="Times New Roman" w:hAnsi="Times New Roman" w:cs="Times New Roman"/>
          <w:color w:val="262626"/>
          <w:sz w:val="22"/>
          <w:szCs w:val="22"/>
        </w:rPr>
        <w:t xml:space="preserve"> London: Penguin, 1991. </w:t>
      </w:r>
      <w:proofErr w:type="gramStart"/>
      <w:r>
        <w:rPr>
          <w:rFonts w:ascii="Times New Roman" w:hAnsi="Times New Roman" w:cs="Times New Roman"/>
          <w:color w:val="262626"/>
          <w:sz w:val="22"/>
          <w:szCs w:val="22"/>
        </w:rPr>
        <w:t>p</w:t>
      </w:r>
      <w:proofErr w:type="gramEnd"/>
      <w:r>
        <w:rPr>
          <w:rFonts w:ascii="Times New Roman" w:hAnsi="Times New Roman" w:cs="Times New Roman"/>
          <w:color w:val="262626"/>
          <w:sz w:val="22"/>
          <w:szCs w:val="22"/>
        </w:rPr>
        <w:t>.</w:t>
      </w:r>
      <w:r w:rsidRPr="00B33B48">
        <w:rPr>
          <w:rFonts w:ascii="Times New Roman" w:hAnsi="Times New Roman" w:cs="Times New Roman"/>
          <w:color w:val="262626"/>
          <w:sz w:val="22"/>
          <w:szCs w:val="22"/>
        </w:rPr>
        <w:t>440.</w:t>
      </w:r>
    </w:p>
  </w:footnote>
  <w:footnote w:id="33">
    <w:p w14:paraId="1B177F9B" w14:textId="5595A66B"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w:t>
      </w:r>
      <w:r w:rsidRPr="00B33B48">
        <w:rPr>
          <w:rFonts w:ascii="Times New Roman" w:hAnsi="Times New Roman" w:cs="Times New Roman"/>
          <w:color w:val="262626"/>
          <w:sz w:val="22"/>
          <w:szCs w:val="22"/>
        </w:rPr>
        <w:t xml:space="preserve">Lewis Carroll. </w:t>
      </w:r>
      <w:r w:rsidRPr="00B33B48">
        <w:rPr>
          <w:rFonts w:ascii="Times New Roman" w:hAnsi="Times New Roman" w:cs="Times New Roman"/>
          <w:i/>
          <w:iCs/>
          <w:color w:val="262626"/>
          <w:sz w:val="22"/>
          <w:szCs w:val="22"/>
        </w:rPr>
        <w:t xml:space="preserve">Alice's Adventures in Wonderland &amp; Through the </w:t>
      </w:r>
      <w:proofErr w:type="gramStart"/>
      <w:r w:rsidRPr="00B33B48">
        <w:rPr>
          <w:rFonts w:ascii="Times New Roman" w:hAnsi="Times New Roman" w:cs="Times New Roman"/>
          <w:i/>
          <w:iCs/>
          <w:color w:val="262626"/>
          <w:sz w:val="22"/>
          <w:szCs w:val="22"/>
        </w:rPr>
        <w:t>Looking-glass</w:t>
      </w:r>
      <w:proofErr w:type="gramEnd"/>
      <w:r w:rsidRPr="00B33B48">
        <w:rPr>
          <w:rFonts w:ascii="Times New Roman" w:hAnsi="Times New Roman" w:cs="Times New Roman"/>
          <w:color w:val="262626"/>
          <w:sz w:val="22"/>
          <w:szCs w:val="22"/>
        </w:rPr>
        <w:t>. p. 42.</w:t>
      </w:r>
    </w:p>
  </w:footnote>
  <w:footnote w:id="34">
    <w:p w14:paraId="6F87295C" w14:textId="691E42D7" w:rsidR="00531E70" w:rsidRPr="00B33B48" w:rsidRDefault="00531E70" w:rsidP="004361B6">
      <w:pPr>
        <w:widowControl w:val="0"/>
        <w:autoSpaceDE w:val="0"/>
        <w:autoSpaceDN w:val="0"/>
        <w:adjustRightInd w:val="0"/>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C.G Jung.</w:t>
      </w:r>
      <w:r w:rsidRPr="00B33B48">
        <w:rPr>
          <w:rFonts w:ascii="Times New Roman" w:hAnsi="Times New Roman" w:cs="Times New Roman"/>
          <w:iCs/>
          <w:sz w:val="22"/>
          <w:szCs w:val="22"/>
        </w:rPr>
        <w:t xml:space="preserve"> “The Archetypes and the Collective Unconscious”</w:t>
      </w:r>
      <w:r w:rsidRPr="00B33B48">
        <w:rPr>
          <w:rFonts w:ascii="Times New Roman" w:hAnsi="Times New Roman" w:cs="Times New Roman"/>
          <w:sz w:val="22"/>
          <w:szCs w:val="22"/>
        </w:rPr>
        <w:t xml:space="preserve">. </w:t>
      </w:r>
      <w:proofErr w:type="gramStart"/>
      <w:r w:rsidRPr="00B33B48">
        <w:rPr>
          <w:rFonts w:ascii="Times New Roman" w:hAnsi="Times New Roman" w:cs="Times New Roman"/>
          <w:sz w:val="22"/>
          <w:szCs w:val="22"/>
        </w:rPr>
        <w:t>2nd ed. Trans. R. F. C. Hull.</w:t>
      </w:r>
      <w:proofErr w:type="gramEnd"/>
      <w:r w:rsidRPr="00B33B48">
        <w:rPr>
          <w:rFonts w:ascii="Times New Roman" w:hAnsi="Times New Roman" w:cs="Times New Roman"/>
          <w:sz w:val="22"/>
          <w:szCs w:val="22"/>
        </w:rPr>
        <w:t xml:space="preserve"> Princeton: Princeton UP, 1969. Vol. 9, part I of </w:t>
      </w:r>
      <w:r w:rsidRPr="00B33B48">
        <w:rPr>
          <w:rFonts w:ascii="Times New Roman" w:hAnsi="Times New Roman" w:cs="Times New Roman"/>
          <w:i/>
          <w:iCs/>
          <w:sz w:val="22"/>
          <w:szCs w:val="22"/>
        </w:rPr>
        <w:t>The Collected Works of C. G. Jung</w:t>
      </w:r>
      <w:r w:rsidRPr="00B33B48">
        <w:rPr>
          <w:rFonts w:ascii="Times New Roman" w:hAnsi="Times New Roman" w:cs="Times New Roman"/>
          <w:sz w:val="22"/>
          <w:szCs w:val="22"/>
        </w:rPr>
        <w:t xml:space="preserve">. </w:t>
      </w:r>
      <w:proofErr w:type="gramStart"/>
      <w:r w:rsidRPr="00B33B48">
        <w:rPr>
          <w:rFonts w:ascii="Times New Roman" w:hAnsi="Times New Roman" w:cs="Times New Roman"/>
          <w:sz w:val="22"/>
          <w:szCs w:val="22"/>
        </w:rPr>
        <w:t>p</w:t>
      </w:r>
      <w:proofErr w:type="gramEnd"/>
      <w:r w:rsidRPr="00B33B48">
        <w:rPr>
          <w:rFonts w:ascii="Times New Roman" w:hAnsi="Times New Roman" w:cs="Times New Roman"/>
          <w:sz w:val="22"/>
          <w:szCs w:val="22"/>
        </w:rPr>
        <w:t>.170.</w:t>
      </w:r>
    </w:p>
  </w:footnote>
  <w:footnote w:id="35">
    <w:p w14:paraId="6BD1E30E" w14:textId="34EE703F"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Lewis Carroll. </w:t>
      </w:r>
      <w:r w:rsidRPr="00B33B48">
        <w:rPr>
          <w:rFonts w:ascii="Times New Roman" w:hAnsi="Times New Roman" w:cs="Times New Roman"/>
          <w:i/>
          <w:sz w:val="22"/>
          <w:szCs w:val="22"/>
        </w:rPr>
        <w:t xml:space="preserve">Alice’s Adventures in Wonderland &amp; Through the </w:t>
      </w:r>
      <w:proofErr w:type="gramStart"/>
      <w:r w:rsidRPr="00B33B48">
        <w:rPr>
          <w:rFonts w:ascii="Times New Roman" w:hAnsi="Times New Roman" w:cs="Times New Roman"/>
          <w:i/>
          <w:sz w:val="22"/>
          <w:szCs w:val="22"/>
        </w:rPr>
        <w:t>Looking-Glass</w:t>
      </w:r>
      <w:proofErr w:type="gramEnd"/>
      <w:r w:rsidRPr="00B33B48">
        <w:rPr>
          <w:rFonts w:ascii="Times New Roman" w:hAnsi="Times New Roman" w:cs="Times New Roman"/>
          <w:i/>
          <w:sz w:val="22"/>
          <w:szCs w:val="22"/>
        </w:rPr>
        <w:t xml:space="preserve">. </w:t>
      </w:r>
      <w:r w:rsidRPr="00B33B48">
        <w:rPr>
          <w:rFonts w:ascii="Times New Roman" w:hAnsi="Times New Roman" w:cs="Times New Roman"/>
          <w:sz w:val="22"/>
          <w:szCs w:val="22"/>
        </w:rPr>
        <w:t>p. 67.</w:t>
      </w:r>
    </w:p>
  </w:footnote>
  <w:footnote w:id="36">
    <w:p w14:paraId="2F4A9646" w14:textId="4CD94350" w:rsidR="00531E70" w:rsidRPr="004361B6" w:rsidRDefault="00531E70">
      <w:pPr>
        <w:pStyle w:val="FootnoteText"/>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Ibid. </w:t>
      </w:r>
      <w:proofErr w:type="gramStart"/>
      <w:r w:rsidRPr="00B33B48">
        <w:rPr>
          <w:rFonts w:ascii="Times New Roman" w:hAnsi="Times New Roman" w:cs="Times New Roman"/>
          <w:sz w:val="22"/>
          <w:szCs w:val="22"/>
        </w:rPr>
        <w:t>p</w:t>
      </w:r>
      <w:proofErr w:type="gramEnd"/>
      <w:r w:rsidRPr="00B33B48">
        <w:rPr>
          <w:rFonts w:ascii="Times New Roman" w:hAnsi="Times New Roman" w:cs="Times New Roman"/>
          <w:sz w:val="22"/>
          <w:szCs w:val="22"/>
        </w:rPr>
        <w:t>.46.</w:t>
      </w:r>
    </w:p>
  </w:footnote>
  <w:footnote w:id="37">
    <w:p w14:paraId="2FA94CFC" w14:textId="7B3F0112"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John Skinner “Today’s “From ‘Lewis </w:t>
      </w:r>
      <w:proofErr w:type="spellStart"/>
      <w:r w:rsidRPr="00B33B48">
        <w:rPr>
          <w:rFonts w:ascii="Times New Roman" w:hAnsi="Times New Roman" w:cs="Times New Roman"/>
          <w:sz w:val="22"/>
          <w:szCs w:val="22"/>
        </w:rPr>
        <w:t>Carrolls</w:t>
      </w:r>
      <w:proofErr w:type="spellEnd"/>
      <w:r w:rsidRPr="00B33B48">
        <w:rPr>
          <w:rFonts w:ascii="Times New Roman" w:hAnsi="Times New Roman" w:cs="Times New Roman"/>
          <w:sz w:val="22"/>
          <w:szCs w:val="22"/>
        </w:rPr>
        <w:t xml:space="preserve">’ Adventures in Wonderland” </w:t>
      </w:r>
      <w:r w:rsidRPr="00B33B48">
        <w:rPr>
          <w:rFonts w:ascii="Times New Roman" w:hAnsi="Times New Roman" w:cs="Times New Roman"/>
          <w:i/>
          <w:sz w:val="22"/>
          <w:szCs w:val="22"/>
        </w:rPr>
        <w:t xml:space="preserve">Aspects of Alice: Lewis Carroll’s </w:t>
      </w:r>
      <w:proofErr w:type="spellStart"/>
      <w:r w:rsidRPr="00B33B48">
        <w:rPr>
          <w:rFonts w:ascii="Times New Roman" w:hAnsi="Times New Roman" w:cs="Times New Roman"/>
          <w:i/>
          <w:sz w:val="22"/>
          <w:szCs w:val="22"/>
        </w:rPr>
        <w:t>Dreamchild</w:t>
      </w:r>
      <w:proofErr w:type="spellEnd"/>
      <w:r w:rsidRPr="00B33B48">
        <w:rPr>
          <w:rFonts w:ascii="Times New Roman" w:hAnsi="Times New Roman" w:cs="Times New Roman"/>
          <w:i/>
          <w:sz w:val="22"/>
          <w:szCs w:val="22"/>
        </w:rPr>
        <w:t xml:space="preserve"> as seen Through the Critics’ Looking-Glasses</w:t>
      </w:r>
      <w:r w:rsidRPr="00B33B48">
        <w:rPr>
          <w:rFonts w:ascii="Times New Roman" w:hAnsi="Times New Roman" w:cs="Times New Roman"/>
          <w:sz w:val="22"/>
          <w:szCs w:val="22"/>
        </w:rPr>
        <w:t>. p. 358.</w:t>
      </w:r>
    </w:p>
  </w:footnote>
  <w:footnote w:id="38">
    <w:p w14:paraId="14C03381" w14:textId="77777777" w:rsidR="00531E70" w:rsidRPr="00B33B48" w:rsidRDefault="00531E70" w:rsidP="004B3952">
      <w:pPr>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T.B Strong “Lewis Carroll” </w:t>
      </w:r>
      <w:r w:rsidRPr="00B33B48">
        <w:rPr>
          <w:rFonts w:ascii="Times New Roman" w:hAnsi="Times New Roman" w:cs="Times New Roman"/>
          <w:i/>
          <w:iCs/>
          <w:sz w:val="22"/>
          <w:szCs w:val="22"/>
        </w:rPr>
        <w:t>Aspects of Alice</w:t>
      </w:r>
      <w:r w:rsidRPr="00B33B48">
        <w:rPr>
          <w:rFonts w:ascii="Times New Roman" w:hAnsi="Times New Roman" w:cs="Times New Roman"/>
          <w:sz w:val="22"/>
          <w:szCs w:val="22"/>
        </w:rPr>
        <w:t>:</w:t>
      </w:r>
      <w:r w:rsidRPr="00B33B48">
        <w:rPr>
          <w:rFonts w:ascii="Times New Roman" w:hAnsi="Times New Roman" w:cs="Times New Roman"/>
          <w:i/>
          <w:iCs/>
          <w:sz w:val="22"/>
          <w:szCs w:val="22"/>
        </w:rPr>
        <w:t xml:space="preserve"> Lewis Carroll’s </w:t>
      </w:r>
      <w:proofErr w:type="spellStart"/>
      <w:r w:rsidRPr="00B33B48">
        <w:rPr>
          <w:rFonts w:ascii="Times New Roman" w:hAnsi="Times New Roman" w:cs="Times New Roman"/>
          <w:i/>
          <w:iCs/>
          <w:sz w:val="22"/>
          <w:szCs w:val="22"/>
        </w:rPr>
        <w:t>Dreamchild</w:t>
      </w:r>
      <w:proofErr w:type="spellEnd"/>
      <w:r w:rsidRPr="00B33B48">
        <w:rPr>
          <w:rFonts w:ascii="Times New Roman" w:hAnsi="Times New Roman" w:cs="Times New Roman"/>
          <w:i/>
          <w:iCs/>
          <w:sz w:val="22"/>
          <w:szCs w:val="22"/>
        </w:rPr>
        <w:t xml:space="preserve"> as seen Through the Critics’ </w:t>
      </w:r>
      <w:proofErr w:type="gramStart"/>
      <w:r w:rsidRPr="00B33B48">
        <w:rPr>
          <w:rFonts w:ascii="Times New Roman" w:hAnsi="Times New Roman" w:cs="Times New Roman"/>
          <w:i/>
          <w:iCs/>
          <w:sz w:val="22"/>
          <w:szCs w:val="22"/>
        </w:rPr>
        <w:t>Looking-Glasses</w:t>
      </w:r>
      <w:proofErr w:type="gramEnd"/>
      <w:r w:rsidRPr="00B33B48">
        <w:rPr>
          <w:rFonts w:ascii="Times New Roman" w:hAnsi="Times New Roman" w:cs="Times New Roman"/>
          <w:i/>
          <w:iCs/>
          <w:sz w:val="22"/>
          <w:szCs w:val="22"/>
        </w:rPr>
        <w:t>, 1865-1971</w:t>
      </w:r>
      <w:r w:rsidRPr="00B33B48">
        <w:rPr>
          <w:rFonts w:ascii="Times New Roman" w:hAnsi="Times New Roman" w:cs="Times New Roman"/>
          <w:sz w:val="22"/>
          <w:szCs w:val="22"/>
        </w:rPr>
        <w:t xml:space="preserve">. Ed. Robert Phillips. New York: Vanguard, 1971. </w:t>
      </w:r>
    </w:p>
    <w:p w14:paraId="5B73CBFA" w14:textId="2C848B72" w:rsidR="00531E70" w:rsidRPr="00B33B48" w:rsidRDefault="00531E70" w:rsidP="004B3952">
      <w:pPr>
        <w:rPr>
          <w:rFonts w:ascii="Times New Roman" w:hAnsi="Times New Roman" w:cs="Times New Roman"/>
          <w:sz w:val="22"/>
          <w:szCs w:val="22"/>
        </w:rPr>
      </w:pPr>
      <w:r w:rsidRPr="00B33B48">
        <w:rPr>
          <w:rFonts w:ascii="Times New Roman" w:hAnsi="Times New Roman" w:cs="Times New Roman"/>
          <w:sz w:val="22"/>
          <w:szCs w:val="22"/>
        </w:rPr>
        <w:t>p. 75.</w:t>
      </w:r>
    </w:p>
  </w:footnote>
  <w:footnote w:id="39">
    <w:p w14:paraId="046519C7" w14:textId="4974C833" w:rsidR="00531E70" w:rsidRPr="00621856" w:rsidRDefault="00531E70" w:rsidP="00184A0F">
      <w:pPr>
        <w:widowControl w:val="0"/>
        <w:autoSpaceDE w:val="0"/>
        <w:autoSpaceDN w:val="0"/>
        <w:adjustRightInd w:val="0"/>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C.G Jung. </w:t>
      </w:r>
      <w:r w:rsidRPr="00B33B48">
        <w:rPr>
          <w:rFonts w:ascii="Times New Roman" w:hAnsi="Times New Roman" w:cs="Times New Roman"/>
          <w:i/>
          <w:iCs/>
          <w:sz w:val="22"/>
          <w:szCs w:val="22"/>
        </w:rPr>
        <w:t>The Archetypes and the Collective Unconscious</w:t>
      </w:r>
      <w:r w:rsidRPr="00B33B48">
        <w:rPr>
          <w:rFonts w:ascii="Times New Roman" w:hAnsi="Times New Roman" w:cs="Times New Roman"/>
          <w:sz w:val="22"/>
          <w:szCs w:val="22"/>
        </w:rPr>
        <w:t xml:space="preserve">. </w:t>
      </w:r>
      <w:proofErr w:type="gramStart"/>
      <w:r w:rsidRPr="00B33B48">
        <w:rPr>
          <w:rFonts w:ascii="Times New Roman" w:hAnsi="Times New Roman" w:cs="Times New Roman"/>
          <w:sz w:val="22"/>
          <w:szCs w:val="22"/>
        </w:rPr>
        <w:t>2nd ed. Trans. R. F. C. Hull.</w:t>
      </w:r>
      <w:proofErr w:type="gramEnd"/>
      <w:r w:rsidRPr="00B33B48">
        <w:rPr>
          <w:rFonts w:ascii="Times New Roman" w:hAnsi="Times New Roman" w:cs="Times New Roman"/>
          <w:sz w:val="22"/>
          <w:szCs w:val="22"/>
        </w:rPr>
        <w:t xml:space="preserve"> Princeton: Princeton UP, 1969. Vol. 9, part I of </w:t>
      </w:r>
      <w:r w:rsidRPr="00B33B48">
        <w:rPr>
          <w:rFonts w:ascii="Times New Roman" w:hAnsi="Times New Roman" w:cs="Times New Roman"/>
          <w:i/>
          <w:iCs/>
          <w:sz w:val="22"/>
          <w:szCs w:val="22"/>
        </w:rPr>
        <w:t xml:space="preserve">The Collected Works of C. G. Jung. </w:t>
      </w:r>
      <w:r>
        <w:rPr>
          <w:rFonts w:ascii="Times New Roman" w:hAnsi="Times New Roman" w:cs="Times New Roman"/>
          <w:iCs/>
          <w:sz w:val="22"/>
          <w:szCs w:val="22"/>
        </w:rPr>
        <w:t>p.</w:t>
      </w:r>
      <w:r w:rsidRPr="00B33B48">
        <w:rPr>
          <w:rFonts w:ascii="Times New Roman" w:hAnsi="Times New Roman" w:cs="Times New Roman"/>
          <w:iCs/>
          <w:sz w:val="22"/>
          <w:szCs w:val="22"/>
        </w:rPr>
        <w:t xml:space="preserve"> 164.</w:t>
      </w:r>
    </w:p>
  </w:footnote>
  <w:footnote w:id="40">
    <w:p w14:paraId="359AA69C" w14:textId="0AED47C0"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Lewis Carroll. </w:t>
      </w:r>
      <w:r w:rsidRPr="00B33B48">
        <w:rPr>
          <w:rFonts w:ascii="Times New Roman" w:hAnsi="Times New Roman" w:cs="Times New Roman"/>
          <w:i/>
          <w:sz w:val="22"/>
          <w:szCs w:val="22"/>
        </w:rPr>
        <w:t xml:space="preserve">Alice in Wonderland &amp; Through the </w:t>
      </w:r>
      <w:proofErr w:type="gramStart"/>
      <w:r w:rsidRPr="00B33B48">
        <w:rPr>
          <w:rFonts w:ascii="Times New Roman" w:hAnsi="Times New Roman" w:cs="Times New Roman"/>
          <w:i/>
          <w:sz w:val="22"/>
          <w:szCs w:val="22"/>
        </w:rPr>
        <w:t>Looking-Glass</w:t>
      </w:r>
      <w:proofErr w:type="gramEnd"/>
      <w:r w:rsidRPr="00B33B48">
        <w:rPr>
          <w:rFonts w:ascii="Times New Roman" w:hAnsi="Times New Roman" w:cs="Times New Roman"/>
          <w:i/>
          <w:sz w:val="22"/>
          <w:szCs w:val="22"/>
        </w:rPr>
        <w:t>.</w:t>
      </w:r>
      <w:r w:rsidRPr="00B33B48">
        <w:rPr>
          <w:rFonts w:ascii="Times New Roman" w:hAnsi="Times New Roman" w:cs="Times New Roman"/>
          <w:sz w:val="22"/>
          <w:szCs w:val="22"/>
        </w:rPr>
        <w:t xml:space="preserve"> p. 47.</w:t>
      </w:r>
    </w:p>
  </w:footnote>
  <w:footnote w:id="41">
    <w:p w14:paraId="63C3DA39" w14:textId="4BE65635"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w:t>
      </w:r>
      <w:r w:rsidRPr="00B33B48">
        <w:rPr>
          <w:rFonts w:ascii="Times New Roman" w:hAnsi="Times New Roman" w:cs="Times New Roman"/>
          <w:color w:val="262626"/>
          <w:sz w:val="22"/>
          <w:szCs w:val="22"/>
        </w:rPr>
        <w:t xml:space="preserve">Carroll, Lewis, John Tenniel, and Martin Gardner. </w:t>
      </w:r>
      <w:r w:rsidRPr="00B33B48">
        <w:rPr>
          <w:rFonts w:ascii="Times New Roman" w:hAnsi="Times New Roman" w:cs="Times New Roman"/>
          <w:i/>
          <w:iCs/>
          <w:color w:val="262626"/>
          <w:sz w:val="22"/>
          <w:szCs w:val="22"/>
        </w:rPr>
        <w:t xml:space="preserve">The Annotated Alice: Alice's Adventures in Wonderland &amp; Through the </w:t>
      </w:r>
      <w:proofErr w:type="gramStart"/>
      <w:r w:rsidRPr="00B33B48">
        <w:rPr>
          <w:rFonts w:ascii="Times New Roman" w:hAnsi="Times New Roman" w:cs="Times New Roman"/>
          <w:i/>
          <w:iCs/>
          <w:color w:val="262626"/>
          <w:sz w:val="22"/>
          <w:szCs w:val="22"/>
        </w:rPr>
        <w:t>Looking-glass</w:t>
      </w:r>
      <w:proofErr w:type="gramEnd"/>
      <w:r w:rsidRPr="00B33B48">
        <w:rPr>
          <w:rFonts w:ascii="Times New Roman" w:hAnsi="Times New Roman" w:cs="Times New Roman"/>
          <w:color w:val="262626"/>
          <w:sz w:val="22"/>
          <w:szCs w:val="22"/>
        </w:rPr>
        <w:t xml:space="preserve">. New York: Norton, 2000. </w:t>
      </w:r>
      <w:r w:rsidRPr="00B33B48">
        <w:rPr>
          <w:rFonts w:ascii="Times New Roman" w:hAnsi="Times New Roman" w:cs="Times New Roman"/>
          <w:sz w:val="22"/>
          <w:szCs w:val="22"/>
        </w:rPr>
        <w:t>p. 13.</w:t>
      </w:r>
    </w:p>
  </w:footnote>
  <w:footnote w:id="42">
    <w:p w14:paraId="08F674CF" w14:textId="65E41A23" w:rsidR="00531E70" w:rsidRPr="00B33B48" w:rsidRDefault="00531E70" w:rsidP="00184A0F">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Harold Bloom. </w:t>
      </w:r>
      <w:proofErr w:type="gramStart"/>
      <w:r w:rsidRPr="00B33B48">
        <w:rPr>
          <w:rFonts w:ascii="Times New Roman" w:hAnsi="Times New Roman" w:cs="Times New Roman"/>
          <w:sz w:val="22"/>
          <w:szCs w:val="22"/>
        </w:rPr>
        <w:t>ed</w:t>
      </w:r>
      <w:proofErr w:type="gramEnd"/>
      <w:r w:rsidRPr="00B33B48">
        <w:rPr>
          <w:rFonts w:ascii="Times New Roman" w:hAnsi="Times New Roman" w:cs="Times New Roman"/>
          <w:sz w:val="22"/>
          <w:szCs w:val="22"/>
        </w:rPr>
        <w:t xml:space="preserve">. </w:t>
      </w:r>
      <w:r w:rsidRPr="00B33B48">
        <w:rPr>
          <w:rFonts w:ascii="Times New Roman" w:hAnsi="Times New Roman" w:cs="Times New Roman"/>
          <w:i/>
          <w:iCs/>
          <w:sz w:val="22"/>
          <w:szCs w:val="22"/>
        </w:rPr>
        <w:t>Lewis Carroll</w:t>
      </w:r>
      <w:r w:rsidRPr="00B33B48">
        <w:rPr>
          <w:rFonts w:ascii="Times New Roman" w:hAnsi="Times New Roman" w:cs="Times New Roman"/>
          <w:sz w:val="22"/>
          <w:szCs w:val="22"/>
        </w:rPr>
        <w:t xml:space="preserve">. New York: Chelsea House, 1987. </w:t>
      </w:r>
      <w:proofErr w:type="gramStart"/>
      <w:r w:rsidRPr="00B33B48">
        <w:rPr>
          <w:rFonts w:ascii="Times New Roman" w:hAnsi="Times New Roman" w:cs="Times New Roman"/>
          <w:sz w:val="22"/>
          <w:szCs w:val="22"/>
        </w:rPr>
        <w:t>p</w:t>
      </w:r>
      <w:proofErr w:type="gramEnd"/>
      <w:r w:rsidRPr="00B33B48">
        <w:rPr>
          <w:rFonts w:ascii="Times New Roman" w:hAnsi="Times New Roman" w:cs="Times New Roman"/>
          <w:sz w:val="22"/>
          <w:szCs w:val="22"/>
        </w:rPr>
        <w:t xml:space="preserve"> 3. </w:t>
      </w:r>
    </w:p>
  </w:footnote>
  <w:footnote w:id="43">
    <w:p w14:paraId="4C2E0713" w14:textId="5A372CD6" w:rsidR="00531E70" w:rsidRDefault="00531E70">
      <w:pPr>
        <w:pStyle w:val="FootnoteText"/>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Lewis Carroll. </w:t>
      </w:r>
      <w:proofErr w:type="gramStart"/>
      <w:r w:rsidRPr="00B33B48">
        <w:rPr>
          <w:rFonts w:ascii="Times New Roman" w:hAnsi="Times New Roman" w:cs="Times New Roman"/>
          <w:i/>
          <w:sz w:val="22"/>
          <w:szCs w:val="22"/>
        </w:rPr>
        <w:t>Alice’s Adventures in Wonderland &amp;Through the Looking Glass</w:t>
      </w:r>
      <w:r w:rsidRPr="00B33B48">
        <w:rPr>
          <w:rFonts w:ascii="Times New Roman" w:hAnsi="Times New Roman" w:cs="Times New Roman"/>
          <w:sz w:val="22"/>
          <w:szCs w:val="22"/>
        </w:rPr>
        <w:t>.</w:t>
      </w:r>
      <w:proofErr w:type="gramEnd"/>
      <w:r w:rsidRPr="00B33B48">
        <w:rPr>
          <w:rFonts w:ascii="Times New Roman" w:hAnsi="Times New Roman" w:cs="Times New Roman"/>
          <w:sz w:val="22"/>
          <w:szCs w:val="22"/>
        </w:rPr>
        <w:t xml:space="preserve"> p. 258.</w:t>
      </w:r>
    </w:p>
  </w:footnote>
  <w:footnote w:id="44">
    <w:p w14:paraId="71EBDD46" w14:textId="77777777"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w:t>
      </w:r>
      <w:proofErr w:type="gramStart"/>
      <w:r w:rsidRPr="00B33B48">
        <w:rPr>
          <w:rFonts w:ascii="Times New Roman" w:hAnsi="Times New Roman" w:cs="Times New Roman"/>
          <w:sz w:val="22"/>
          <w:szCs w:val="22"/>
        </w:rPr>
        <w:t xml:space="preserve">Martin </w:t>
      </w:r>
      <w:proofErr w:type="spellStart"/>
      <w:r w:rsidRPr="00B33B48">
        <w:rPr>
          <w:rFonts w:ascii="Times New Roman" w:hAnsi="Times New Roman" w:cs="Times New Roman"/>
          <w:sz w:val="22"/>
          <w:szCs w:val="22"/>
        </w:rPr>
        <w:t>Grotjahn</w:t>
      </w:r>
      <w:proofErr w:type="spellEnd"/>
      <w:r w:rsidRPr="00B33B48">
        <w:rPr>
          <w:rFonts w:ascii="Times New Roman" w:hAnsi="Times New Roman" w:cs="Times New Roman"/>
          <w:sz w:val="22"/>
          <w:szCs w:val="22"/>
        </w:rPr>
        <w:t xml:space="preserve"> “Symbolization of </w:t>
      </w:r>
      <w:r w:rsidRPr="00B33B48">
        <w:rPr>
          <w:rFonts w:ascii="Times New Roman" w:hAnsi="Times New Roman" w:cs="Times New Roman"/>
          <w:i/>
          <w:sz w:val="22"/>
          <w:szCs w:val="22"/>
        </w:rPr>
        <w:t>Alice’s Adventures in Wonderland</w:t>
      </w:r>
      <w:r w:rsidRPr="00B33B48">
        <w:rPr>
          <w:rFonts w:ascii="Times New Roman" w:hAnsi="Times New Roman" w:cs="Times New Roman"/>
          <w:sz w:val="22"/>
          <w:szCs w:val="22"/>
        </w:rPr>
        <w:t xml:space="preserve">” </w:t>
      </w:r>
      <w:r w:rsidRPr="00B33B48">
        <w:rPr>
          <w:rFonts w:ascii="Times New Roman" w:hAnsi="Times New Roman" w:cs="Times New Roman"/>
          <w:i/>
          <w:iCs/>
          <w:sz w:val="22"/>
          <w:szCs w:val="22"/>
        </w:rPr>
        <w:t>Aspects of Alice.</w:t>
      </w:r>
      <w:proofErr w:type="gramEnd"/>
      <w:r w:rsidRPr="00B33B48">
        <w:rPr>
          <w:rFonts w:ascii="Times New Roman" w:hAnsi="Times New Roman" w:cs="Times New Roman"/>
          <w:i/>
          <w:iCs/>
          <w:sz w:val="22"/>
          <w:szCs w:val="22"/>
        </w:rPr>
        <w:t xml:space="preserve"> </w:t>
      </w:r>
      <w:r w:rsidRPr="00B33B48">
        <w:rPr>
          <w:rFonts w:ascii="Times New Roman" w:hAnsi="Times New Roman" w:cs="Times New Roman"/>
          <w:iCs/>
          <w:sz w:val="22"/>
          <w:szCs w:val="22"/>
        </w:rPr>
        <w:t>p. 361.</w:t>
      </w:r>
    </w:p>
  </w:footnote>
  <w:footnote w:id="45">
    <w:p w14:paraId="3F95C0CE" w14:textId="2E1FBEA3"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Lewis Carroll. </w:t>
      </w:r>
      <w:r w:rsidRPr="00B33B48">
        <w:rPr>
          <w:rFonts w:ascii="Times New Roman" w:hAnsi="Times New Roman" w:cs="Times New Roman"/>
          <w:i/>
          <w:sz w:val="22"/>
          <w:szCs w:val="22"/>
        </w:rPr>
        <w:t xml:space="preserve">Alice’s Adventures in Wonderland &amp; Through the </w:t>
      </w:r>
      <w:proofErr w:type="gramStart"/>
      <w:r w:rsidRPr="00B33B48">
        <w:rPr>
          <w:rFonts w:ascii="Times New Roman" w:hAnsi="Times New Roman" w:cs="Times New Roman"/>
          <w:i/>
          <w:sz w:val="22"/>
          <w:szCs w:val="22"/>
        </w:rPr>
        <w:t>Looking-Glass</w:t>
      </w:r>
      <w:proofErr w:type="gramEnd"/>
      <w:r w:rsidRPr="00B33B48">
        <w:rPr>
          <w:rFonts w:ascii="Times New Roman" w:hAnsi="Times New Roman" w:cs="Times New Roman"/>
          <w:i/>
          <w:sz w:val="22"/>
          <w:szCs w:val="22"/>
        </w:rPr>
        <w:t xml:space="preserve">. </w:t>
      </w:r>
      <w:r w:rsidRPr="00B33B48">
        <w:rPr>
          <w:rFonts w:ascii="Times New Roman" w:hAnsi="Times New Roman" w:cs="Times New Roman"/>
          <w:sz w:val="22"/>
          <w:szCs w:val="22"/>
        </w:rPr>
        <w:t xml:space="preserve">p.91. </w:t>
      </w:r>
    </w:p>
  </w:footnote>
  <w:footnote w:id="46">
    <w:p w14:paraId="1497A16A" w14:textId="1A34C354"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color w:val="262626"/>
          <w:sz w:val="22"/>
          <w:szCs w:val="22"/>
        </w:rPr>
        <w:t xml:space="preserve">Lewis Carroll, John Tenniel, and Martin Gardner. </w:t>
      </w:r>
      <w:r w:rsidRPr="00B33B48">
        <w:rPr>
          <w:rFonts w:ascii="Times New Roman" w:hAnsi="Times New Roman" w:cs="Times New Roman"/>
          <w:i/>
          <w:iCs/>
          <w:color w:val="262626"/>
          <w:sz w:val="22"/>
          <w:szCs w:val="22"/>
        </w:rPr>
        <w:t xml:space="preserve">The Annotated Alice: Alice's Adventures in Wonderland &amp; Through the </w:t>
      </w:r>
      <w:proofErr w:type="gramStart"/>
      <w:r w:rsidRPr="00B33B48">
        <w:rPr>
          <w:rFonts w:ascii="Times New Roman" w:hAnsi="Times New Roman" w:cs="Times New Roman"/>
          <w:i/>
          <w:iCs/>
          <w:color w:val="262626"/>
          <w:sz w:val="22"/>
          <w:szCs w:val="22"/>
        </w:rPr>
        <w:t>Looking-glass</w:t>
      </w:r>
      <w:proofErr w:type="gramEnd"/>
      <w:r>
        <w:rPr>
          <w:rFonts w:ascii="Times New Roman" w:hAnsi="Times New Roman" w:cs="Times New Roman"/>
          <w:color w:val="262626"/>
          <w:sz w:val="22"/>
          <w:szCs w:val="22"/>
        </w:rPr>
        <w:t>. New York: Norton, 2000. p.</w:t>
      </w:r>
      <w:r w:rsidRPr="00B33B48">
        <w:rPr>
          <w:rFonts w:ascii="Times New Roman" w:hAnsi="Times New Roman" w:cs="Times New Roman"/>
          <w:color w:val="262626"/>
          <w:sz w:val="22"/>
          <w:szCs w:val="22"/>
        </w:rPr>
        <w:t xml:space="preserve">74. </w:t>
      </w:r>
    </w:p>
  </w:footnote>
  <w:footnote w:id="47">
    <w:p w14:paraId="35A98A88" w14:textId="78B3DBD4" w:rsidR="00531E70" w:rsidRDefault="00531E70">
      <w:pPr>
        <w:pStyle w:val="FootnoteText"/>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Ibid. p. 87.</w:t>
      </w:r>
    </w:p>
  </w:footnote>
  <w:footnote w:id="48">
    <w:p w14:paraId="0578C439" w14:textId="3638D715"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A. M. E Goldschmidt  “</w:t>
      </w:r>
      <w:r w:rsidRPr="00B33B48">
        <w:rPr>
          <w:rFonts w:ascii="Times New Roman" w:hAnsi="Times New Roman" w:cs="Times New Roman"/>
          <w:i/>
          <w:sz w:val="22"/>
          <w:szCs w:val="22"/>
        </w:rPr>
        <w:t>Alice in Wonderland</w:t>
      </w:r>
      <w:r w:rsidRPr="00B33B48">
        <w:rPr>
          <w:rFonts w:ascii="Times New Roman" w:hAnsi="Times New Roman" w:cs="Times New Roman"/>
          <w:sz w:val="22"/>
          <w:szCs w:val="22"/>
        </w:rPr>
        <w:t xml:space="preserve"> Psycho-</w:t>
      </w:r>
      <w:proofErr w:type="spellStart"/>
      <w:r w:rsidRPr="00B33B48">
        <w:rPr>
          <w:rFonts w:ascii="Times New Roman" w:hAnsi="Times New Roman" w:cs="Times New Roman"/>
          <w:sz w:val="22"/>
          <w:szCs w:val="22"/>
        </w:rPr>
        <w:t>Analysed</w:t>
      </w:r>
      <w:proofErr w:type="spellEnd"/>
      <w:r w:rsidRPr="00B33B48">
        <w:rPr>
          <w:rFonts w:ascii="Times New Roman" w:hAnsi="Times New Roman" w:cs="Times New Roman"/>
          <w:sz w:val="22"/>
          <w:szCs w:val="22"/>
        </w:rPr>
        <w:t xml:space="preserve">” </w:t>
      </w:r>
      <w:r w:rsidRPr="00B33B48">
        <w:rPr>
          <w:rFonts w:ascii="Times New Roman" w:hAnsi="Times New Roman" w:cs="Times New Roman"/>
          <w:i/>
          <w:sz w:val="22"/>
          <w:szCs w:val="22"/>
        </w:rPr>
        <w:t xml:space="preserve">Aspects of Alice. </w:t>
      </w:r>
      <w:r w:rsidRPr="00B33B48">
        <w:rPr>
          <w:rFonts w:ascii="Times New Roman" w:hAnsi="Times New Roman" w:cs="Times New Roman"/>
          <w:sz w:val="22"/>
          <w:szCs w:val="22"/>
        </w:rPr>
        <w:t xml:space="preserve"> p. 329.</w:t>
      </w:r>
    </w:p>
  </w:footnote>
  <w:footnote w:id="49">
    <w:p w14:paraId="050FBAB7" w14:textId="5800158A" w:rsidR="00531E70" w:rsidRPr="00621856"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w:t>
      </w:r>
      <w:r w:rsidRPr="00B33B48">
        <w:rPr>
          <w:rFonts w:ascii="Times New Roman" w:hAnsi="Times New Roman" w:cs="Times New Roman"/>
          <w:color w:val="1C1C1C"/>
          <w:sz w:val="22"/>
          <w:szCs w:val="22"/>
        </w:rPr>
        <w:t>Sigmund Freud. (1905)</w:t>
      </w:r>
      <w:proofErr w:type="gramStart"/>
      <w:r w:rsidRPr="00B33B48">
        <w:rPr>
          <w:rFonts w:ascii="Times New Roman" w:hAnsi="Times New Roman" w:cs="Times New Roman"/>
          <w:color w:val="1C1C1C"/>
          <w:sz w:val="22"/>
          <w:szCs w:val="22"/>
        </w:rPr>
        <w:t xml:space="preserve">. </w:t>
      </w:r>
      <w:r w:rsidRPr="00B33B48">
        <w:rPr>
          <w:rFonts w:ascii="Times New Roman" w:hAnsi="Times New Roman" w:cs="Times New Roman"/>
          <w:i/>
          <w:iCs/>
          <w:color w:val="1C1C1C"/>
          <w:sz w:val="22"/>
          <w:szCs w:val="22"/>
        </w:rPr>
        <w:t>Three essays on the theory of sexuality</w:t>
      </w:r>
      <w:r w:rsidRPr="00B33B48">
        <w:rPr>
          <w:rFonts w:ascii="Times New Roman" w:hAnsi="Times New Roman" w:cs="Times New Roman"/>
          <w:color w:val="1C1C1C"/>
          <w:sz w:val="22"/>
          <w:szCs w:val="22"/>
        </w:rPr>
        <w:t>.</w:t>
      </w:r>
      <w:proofErr w:type="gramEnd"/>
      <w:r w:rsidRPr="00B33B48">
        <w:rPr>
          <w:rFonts w:ascii="Times New Roman" w:hAnsi="Times New Roman" w:cs="Times New Roman"/>
          <w:color w:val="1C1C1C"/>
          <w:sz w:val="22"/>
          <w:szCs w:val="22"/>
        </w:rPr>
        <w:t xml:space="preserve"> </w:t>
      </w:r>
      <w:proofErr w:type="gramStart"/>
      <w:r w:rsidRPr="00B33B48">
        <w:rPr>
          <w:rFonts w:ascii="Times New Roman" w:hAnsi="Times New Roman" w:cs="Times New Roman"/>
          <w:color w:val="1C1C1C"/>
          <w:sz w:val="22"/>
          <w:szCs w:val="22"/>
        </w:rPr>
        <w:t>Se, 7.</w:t>
      </w:r>
      <w:proofErr w:type="gramEnd"/>
    </w:p>
  </w:footnote>
  <w:footnote w:id="50">
    <w:p w14:paraId="232C1241" w14:textId="77D9EAE6"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w:t>
      </w:r>
      <w:proofErr w:type="gramStart"/>
      <w:r w:rsidRPr="00B33B48">
        <w:rPr>
          <w:rFonts w:ascii="Times New Roman" w:hAnsi="Times New Roman" w:cs="Times New Roman"/>
          <w:sz w:val="22"/>
          <w:szCs w:val="22"/>
        </w:rPr>
        <w:t>Morton N. Cohen.</w:t>
      </w:r>
      <w:proofErr w:type="gramEnd"/>
      <w:r w:rsidRPr="00B33B48">
        <w:rPr>
          <w:rFonts w:ascii="Times New Roman" w:hAnsi="Times New Roman" w:cs="Times New Roman"/>
          <w:sz w:val="22"/>
          <w:szCs w:val="22"/>
        </w:rPr>
        <w:t xml:space="preserve"> </w:t>
      </w:r>
      <w:proofErr w:type="gramStart"/>
      <w:r w:rsidRPr="00B33B48">
        <w:rPr>
          <w:rFonts w:ascii="Times New Roman" w:hAnsi="Times New Roman" w:cs="Times New Roman"/>
          <w:sz w:val="22"/>
          <w:szCs w:val="22"/>
        </w:rPr>
        <w:t>ed</w:t>
      </w:r>
      <w:proofErr w:type="gramEnd"/>
      <w:r w:rsidRPr="00B33B48">
        <w:rPr>
          <w:rFonts w:ascii="Times New Roman" w:hAnsi="Times New Roman" w:cs="Times New Roman"/>
          <w:sz w:val="22"/>
          <w:szCs w:val="22"/>
        </w:rPr>
        <w:t xml:space="preserve">. </w:t>
      </w:r>
      <w:proofErr w:type="gramStart"/>
      <w:r w:rsidRPr="00B33B48">
        <w:rPr>
          <w:rFonts w:ascii="Times New Roman" w:hAnsi="Times New Roman" w:cs="Times New Roman"/>
          <w:sz w:val="22"/>
          <w:szCs w:val="22"/>
        </w:rPr>
        <w:t>The Letters of Lewis Carroll, Volume I.</w:t>
      </w:r>
      <w:proofErr w:type="gramEnd"/>
      <w:r w:rsidRPr="00B33B48">
        <w:rPr>
          <w:rFonts w:ascii="Times New Roman" w:hAnsi="Times New Roman" w:cs="Times New Roman"/>
          <w:sz w:val="22"/>
          <w:szCs w:val="22"/>
        </w:rPr>
        <w:t xml:space="preserve"> New York: Oxford UP, 1979a. p. 319. </w:t>
      </w:r>
    </w:p>
  </w:footnote>
  <w:footnote w:id="51">
    <w:p w14:paraId="01B2EBFD" w14:textId="6ECE5362"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Lewis Carroll. Hints for Etiquette; Or, Dining Out Made Easy' from The Rectory Umbrella and </w:t>
      </w:r>
      <w:proofErr w:type="spellStart"/>
      <w:r w:rsidRPr="00B33B48">
        <w:rPr>
          <w:rFonts w:ascii="Times New Roman" w:hAnsi="Times New Roman" w:cs="Times New Roman"/>
          <w:sz w:val="22"/>
          <w:szCs w:val="22"/>
        </w:rPr>
        <w:t>Mishchmasch</w:t>
      </w:r>
      <w:proofErr w:type="spellEnd"/>
      <w:r w:rsidRPr="00B33B48">
        <w:rPr>
          <w:rFonts w:ascii="Times New Roman" w:hAnsi="Times New Roman" w:cs="Times New Roman"/>
          <w:sz w:val="22"/>
          <w:szCs w:val="22"/>
        </w:rPr>
        <w:t xml:space="preserve">. London: 1932. </w:t>
      </w:r>
    </w:p>
  </w:footnote>
  <w:footnote w:id="52">
    <w:p w14:paraId="1D75109D" w14:textId="04659899"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w:t>
      </w:r>
      <w:proofErr w:type="spellStart"/>
      <w:r w:rsidRPr="00B33B48">
        <w:rPr>
          <w:rFonts w:ascii="Times New Roman" w:hAnsi="Times New Roman" w:cs="Times New Roman"/>
          <w:sz w:val="22"/>
          <w:szCs w:val="22"/>
        </w:rPr>
        <w:t>L.Gamman</w:t>
      </w:r>
      <w:proofErr w:type="spellEnd"/>
      <w:r w:rsidRPr="00B33B48">
        <w:rPr>
          <w:rFonts w:ascii="Times New Roman" w:hAnsi="Times New Roman" w:cs="Times New Roman"/>
          <w:sz w:val="22"/>
          <w:szCs w:val="22"/>
        </w:rPr>
        <w:t xml:space="preserve"> and M. </w:t>
      </w:r>
      <w:proofErr w:type="spellStart"/>
      <w:r w:rsidRPr="00B33B48">
        <w:rPr>
          <w:rFonts w:ascii="Times New Roman" w:hAnsi="Times New Roman" w:cs="Times New Roman"/>
          <w:sz w:val="22"/>
          <w:szCs w:val="22"/>
        </w:rPr>
        <w:t>Makinen</w:t>
      </w:r>
      <w:proofErr w:type="spellEnd"/>
      <w:r w:rsidRPr="00B33B48">
        <w:rPr>
          <w:rFonts w:ascii="Times New Roman" w:hAnsi="Times New Roman" w:cs="Times New Roman"/>
          <w:sz w:val="22"/>
          <w:szCs w:val="22"/>
        </w:rPr>
        <w:t xml:space="preserve">, </w:t>
      </w:r>
      <w:r w:rsidRPr="00B33B48">
        <w:rPr>
          <w:rFonts w:ascii="Times New Roman" w:hAnsi="Times New Roman" w:cs="Times New Roman"/>
          <w:i/>
          <w:sz w:val="22"/>
          <w:szCs w:val="22"/>
        </w:rPr>
        <w:t xml:space="preserve">Female </w:t>
      </w:r>
      <w:proofErr w:type="spellStart"/>
      <w:r w:rsidRPr="00B33B48">
        <w:rPr>
          <w:rFonts w:ascii="Times New Roman" w:hAnsi="Times New Roman" w:cs="Times New Roman"/>
          <w:i/>
          <w:sz w:val="22"/>
          <w:szCs w:val="22"/>
        </w:rPr>
        <w:t>Fetishism</w:t>
      </w:r>
      <w:proofErr w:type="gramStart"/>
      <w:r w:rsidRPr="00B33B48">
        <w:rPr>
          <w:rFonts w:ascii="Times New Roman" w:hAnsi="Times New Roman" w:cs="Times New Roman"/>
          <w:i/>
          <w:sz w:val="22"/>
          <w:szCs w:val="22"/>
        </w:rPr>
        <w:t>:A</w:t>
      </w:r>
      <w:proofErr w:type="spellEnd"/>
      <w:proofErr w:type="gramEnd"/>
      <w:r w:rsidRPr="00B33B48">
        <w:rPr>
          <w:rFonts w:ascii="Times New Roman" w:hAnsi="Times New Roman" w:cs="Times New Roman"/>
          <w:i/>
          <w:sz w:val="22"/>
          <w:szCs w:val="22"/>
        </w:rPr>
        <w:t xml:space="preserve"> New Look</w:t>
      </w:r>
      <w:r w:rsidRPr="00B33B48">
        <w:rPr>
          <w:rFonts w:ascii="Times New Roman" w:hAnsi="Times New Roman" w:cs="Times New Roman"/>
          <w:sz w:val="22"/>
          <w:szCs w:val="22"/>
        </w:rPr>
        <w:t>. London</w:t>
      </w:r>
      <w:proofErr w:type="gramStart"/>
      <w:r w:rsidRPr="00B33B48">
        <w:rPr>
          <w:rFonts w:ascii="Times New Roman" w:hAnsi="Times New Roman" w:cs="Times New Roman"/>
          <w:sz w:val="22"/>
          <w:szCs w:val="22"/>
        </w:rPr>
        <w:t>:1994</w:t>
      </w:r>
      <w:proofErr w:type="gramEnd"/>
      <w:r w:rsidRPr="00B33B48">
        <w:rPr>
          <w:rFonts w:ascii="Times New Roman" w:hAnsi="Times New Roman" w:cs="Times New Roman"/>
          <w:i/>
          <w:sz w:val="22"/>
          <w:szCs w:val="22"/>
        </w:rPr>
        <w:t xml:space="preserve">. </w:t>
      </w:r>
      <w:r w:rsidRPr="00B33B48">
        <w:rPr>
          <w:rFonts w:ascii="Times New Roman" w:hAnsi="Times New Roman" w:cs="Times New Roman"/>
          <w:sz w:val="22"/>
          <w:szCs w:val="22"/>
        </w:rPr>
        <w:t>pp. 145-167.</w:t>
      </w:r>
    </w:p>
  </w:footnote>
  <w:footnote w:id="53">
    <w:p w14:paraId="0094A97D" w14:textId="5A53074D"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w:t>
      </w:r>
      <w:r w:rsidRPr="00B33B48">
        <w:rPr>
          <w:rFonts w:ascii="Times New Roman" w:hAnsi="Times New Roman" w:cs="Times New Roman"/>
          <w:color w:val="262626"/>
          <w:sz w:val="22"/>
          <w:szCs w:val="22"/>
        </w:rPr>
        <w:t xml:space="preserve">Lewis Carroll, </w:t>
      </w:r>
      <w:r w:rsidRPr="00B33B48">
        <w:rPr>
          <w:rFonts w:ascii="Times New Roman" w:hAnsi="Times New Roman" w:cs="Times New Roman"/>
          <w:i/>
          <w:iCs/>
          <w:color w:val="262626"/>
          <w:sz w:val="22"/>
          <w:szCs w:val="22"/>
        </w:rPr>
        <w:t xml:space="preserve">Alice's Adventures in Wonderland &amp; Through the </w:t>
      </w:r>
      <w:proofErr w:type="gramStart"/>
      <w:r w:rsidRPr="00B33B48">
        <w:rPr>
          <w:rFonts w:ascii="Times New Roman" w:hAnsi="Times New Roman" w:cs="Times New Roman"/>
          <w:i/>
          <w:iCs/>
          <w:color w:val="262626"/>
          <w:sz w:val="22"/>
          <w:szCs w:val="22"/>
        </w:rPr>
        <w:t>Looking-glass</w:t>
      </w:r>
      <w:proofErr w:type="gramEnd"/>
      <w:r w:rsidRPr="00B33B48">
        <w:rPr>
          <w:rFonts w:ascii="Times New Roman" w:hAnsi="Times New Roman" w:cs="Times New Roman"/>
          <w:color w:val="262626"/>
          <w:sz w:val="22"/>
          <w:szCs w:val="22"/>
        </w:rPr>
        <w:t>. p. 41.</w:t>
      </w:r>
    </w:p>
  </w:footnote>
  <w:footnote w:id="54">
    <w:p w14:paraId="635B2FDA" w14:textId="4718D540" w:rsidR="00531E70" w:rsidRDefault="00531E70">
      <w:pPr>
        <w:pStyle w:val="FootnoteText"/>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Ibid. p. 60.</w:t>
      </w:r>
    </w:p>
  </w:footnote>
  <w:footnote w:id="55">
    <w:p w14:paraId="383F273E" w14:textId="5CB6ACBC" w:rsidR="00531E70" w:rsidRPr="00B33B48" w:rsidRDefault="00531E70" w:rsidP="00B759F6">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Lewis Carroll. </w:t>
      </w:r>
      <w:r w:rsidRPr="00B33B48">
        <w:rPr>
          <w:rFonts w:ascii="Times New Roman" w:hAnsi="Times New Roman" w:cs="Times New Roman"/>
          <w:i/>
          <w:sz w:val="22"/>
          <w:szCs w:val="22"/>
        </w:rPr>
        <w:t xml:space="preserve">Alice’s Adventures in Wonderland &amp; Through the </w:t>
      </w:r>
      <w:proofErr w:type="gramStart"/>
      <w:r w:rsidRPr="00B33B48">
        <w:rPr>
          <w:rFonts w:ascii="Times New Roman" w:hAnsi="Times New Roman" w:cs="Times New Roman"/>
          <w:i/>
          <w:sz w:val="22"/>
          <w:szCs w:val="22"/>
        </w:rPr>
        <w:t>Looking-Glass</w:t>
      </w:r>
      <w:proofErr w:type="gramEnd"/>
      <w:r w:rsidRPr="00B33B48">
        <w:rPr>
          <w:rFonts w:ascii="Times New Roman" w:hAnsi="Times New Roman" w:cs="Times New Roman"/>
          <w:i/>
          <w:sz w:val="22"/>
          <w:szCs w:val="22"/>
        </w:rPr>
        <w:t>.</w:t>
      </w:r>
      <w:r w:rsidRPr="00B33B48">
        <w:rPr>
          <w:rFonts w:ascii="Times New Roman" w:hAnsi="Times New Roman" w:cs="Times New Roman"/>
          <w:sz w:val="22"/>
          <w:szCs w:val="22"/>
        </w:rPr>
        <w:t xml:space="preserve"> </w:t>
      </w:r>
      <w:proofErr w:type="gramStart"/>
      <w:r w:rsidRPr="00B33B48">
        <w:rPr>
          <w:rFonts w:ascii="Times New Roman" w:hAnsi="Times New Roman" w:cs="Times New Roman"/>
          <w:sz w:val="22"/>
          <w:szCs w:val="22"/>
        </w:rPr>
        <w:t>p</w:t>
      </w:r>
      <w:proofErr w:type="gramEnd"/>
      <w:r w:rsidRPr="00B33B48">
        <w:rPr>
          <w:rFonts w:ascii="Times New Roman" w:hAnsi="Times New Roman" w:cs="Times New Roman"/>
          <w:sz w:val="22"/>
          <w:szCs w:val="22"/>
        </w:rPr>
        <w:t>.41.</w:t>
      </w:r>
    </w:p>
  </w:footnote>
  <w:footnote w:id="56">
    <w:p w14:paraId="18C8BB26" w14:textId="2C45A573" w:rsidR="00531E70" w:rsidRPr="00B33B48" w:rsidRDefault="00531E70" w:rsidP="007E2EFB">
      <w:pPr>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w:t>
      </w:r>
      <w:proofErr w:type="gramStart"/>
      <w:r w:rsidRPr="00B33B48">
        <w:rPr>
          <w:rFonts w:ascii="Times New Roman" w:hAnsi="Times New Roman" w:cs="Times New Roman"/>
          <w:sz w:val="22"/>
          <w:szCs w:val="22"/>
        </w:rPr>
        <w:t>Morton N. Cohen.</w:t>
      </w:r>
      <w:proofErr w:type="gramEnd"/>
      <w:r w:rsidRPr="00B33B48">
        <w:rPr>
          <w:rFonts w:ascii="Times New Roman" w:hAnsi="Times New Roman" w:cs="Times New Roman"/>
          <w:sz w:val="22"/>
          <w:szCs w:val="22"/>
        </w:rPr>
        <w:t xml:space="preserve"> </w:t>
      </w:r>
      <w:proofErr w:type="gramStart"/>
      <w:r w:rsidRPr="00B33B48">
        <w:rPr>
          <w:rFonts w:ascii="Times New Roman" w:hAnsi="Times New Roman" w:cs="Times New Roman"/>
          <w:sz w:val="22"/>
          <w:szCs w:val="22"/>
        </w:rPr>
        <w:t>ed</w:t>
      </w:r>
      <w:proofErr w:type="gramEnd"/>
      <w:r w:rsidRPr="00B33B48">
        <w:rPr>
          <w:rFonts w:ascii="Times New Roman" w:hAnsi="Times New Roman" w:cs="Times New Roman"/>
          <w:sz w:val="22"/>
          <w:szCs w:val="22"/>
        </w:rPr>
        <w:t xml:space="preserve">. </w:t>
      </w:r>
      <w:proofErr w:type="gramStart"/>
      <w:r w:rsidRPr="00B33B48">
        <w:rPr>
          <w:rFonts w:ascii="Times New Roman" w:hAnsi="Times New Roman" w:cs="Times New Roman"/>
          <w:sz w:val="22"/>
          <w:szCs w:val="22"/>
        </w:rPr>
        <w:t>The Letters of Lewis Carroll, Volume I.</w:t>
      </w:r>
      <w:proofErr w:type="gramEnd"/>
      <w:r w:rsidRPr="00B33B48">
        <w:rPr>
          <w:rFonts w:ascii="Times New Roman" w:hAnsi="Times New Roman" w:cs="Times New Roman"/>
          <w:sz w:val="22"/>
          <w:szCs w:val="22"/>
        </w:rPr>
        <w:t xml:space="preserve"> New York: Oxford UP, 1979a. p. 49.</w:t>
      </w:r>
    </w:p>
  </w:footnote>
  <w:footnote w:id="57">
    <w:p w14:paraId="4FACB96C" w14:textId="2001268A" w:rsidR="00531E70" w:rsidRDefault="00531E70">
      <w:pPr>
        <w:pStyle w:val="FootnoteText"/>
      </w:pPr>
      <w:r w:rsidRPr="00B33B48">
        <w:rPr>
          <w:rStyle w:val="FootnoteReference"/>
          <w:sz w:val="22"/>
          <w:szCs w:val="22"/>
        </w:rPr>
        <w:footnoteRef/>
      </w:r>
      <w:r w:rsidRPr="00B33B48">
        <w:rPr>
          <w:sz w:val="22"/>
          <w:szCs w:val="22"/>
        </w:rPr>
        <w:t xml:space="preserve">  </w:t>
      </w:r>
      <w:proofErr w:type="gramStart"/>
      <w:r w:rsidRPr="00B33B48">
        <w:rPr>
          <w:rFonts w:ascii="Times New Roman" w:hAnsi="Times New Roman" w:cs="Times New Roman"/>
          <w:sz w:val="22"/>
          <w:szCs w:val="22"/>
        </w:rPr>
        <w:t xml:space="preserve">Roger </w:t>
      </w:r>
      <w:proofErr w:type="spellStart"/>
      <w:r w:rsidRPr="00B33B48">
        <w:rPr>
          <w:rFonts w:ascii="Times New Roman" w:hAnsi="Times New Roman" w:cs="Times New Roman"/>
          <w:sz w:val="22"/>
          <w:szCs w:val="22"/>
        </w:rPr>
        <w:t>Lancelyn</w:t>
      </w:r>
      <w:proofErr w:type="spellEnd"/>
      <w:r w:rsidRPr="00B33B48">
        <w:rPr>
          <w:rFonts w:ascii="Times New Roman" w:hAnsi="Times New Roman" w:cs="Times New Roman"/>
          <w:sz w:val="22"/>
          <w:szCs w:val="22"/>
        </w:rPr>
        <w:t xml:space="preserve"> Green “Alice” </w:t>
      </w:r>
      <w:r w:rsidRPr="00B33B48">
        <w:rPr>
          <w:rFonts w:ascii="Times New Roman" w:hAnsi="Times New Roman" w:cs="Times New Roman"/>
          <w:i/>
          <w:sz w:val="22"/>
          <w:szCs w:val="22"/>
        </w:rPr>
        <w:t>Aspects of Alice.</w:t>
      </w:r>
      <w:proofErr w:type="gramEnd"/>
      <w:r w:rsidRPr="00B33B48">
        <w:rPr>
          <w:rFonts w:ascii="Times New Roman" w:hAnsi="Times New Roman" w:cs="Times New Roman"/>
          <w:sz w:val="22"/>
          <w:szCs w:val="22"/>
        </w:rPr>
        <w:t xml:space="preserve"> p. 49.</w:t>
      </w:r>
    </w:p>
  </w:footnote>
  <w:footnote w:id="58">
    <w:p w14:paraId="63833597" w14:textId="2D7CC148" w:rsidR="00531E70" w:rsidRPr="006A3171" w:rsidRDefault="00531E70">
      <w:pPr>
        <w:pStyle w:val="FootnoteText"/>
        <w:rPr>
          <w:rFonts w:ascii="Times New Roman" w:hAnsi="Times New Roman" w:cs="Times New Roman"/>
          <w:sz w:val="22"/>
          <w:szCs w:val="22"/>
        </w:rPr>
      </w:pPr>
      <w:r w:rsidRPr="006A3171">
        <w:rPr>
          <w:rStyle w:val="FootnoteReference"/>
          <w:rFonts w:ascii="Times New Roman" w:hAnsi="Times New Roman" w:cs="Times New Roman"/>
          <w:sz w:val="22"/>
          <w:szCs w:val="22"/>
        </w:rPr>
        <w:footnoteRef/>
      </w:r>
      <w:r w:rsidRPr="006A3171">
        <w:rPr>
          <w:rFonts w:ascii="Times New Roman" w:hAnsi="Times New Roman" w:cs="Times New Roman"/>
          <w:sz w:val="22"/>
          <w:szCs w:val="22"/>
        </w:rPr>
        <w:t xml:space="preserve"> </w:t>
      </w:r>
      <w:r w:rsidRPr="006A3171">
        <w:rPr>
          <w:rFonts w:ascii="Times New Roman" w:hAnsi="Times New Roman" w:cs="Times New Roman"/>
          <w:color w:val="262626"/>
          <w:sz w:val="22"/>
          <w:szCs w:val="22"/>
        </w:rPr>
        <w:t xml:space="preserve">Christina Rossetti. </w:t>
      </w:r>
      <w:r w:rsidRPr="006A3171">
        <w:rPr>
          <w:rFonts w:ascii="Times New Roman" w:hAnsi="Times New Roman" w:cs="Times New Roman"/>
          <w:i/>
          <w:iCs/>
          <w:color w:val="262626"/>
          <w:sz w:val="22"/>
          <w:szCs w:val="22"/>
        </w:rPr>
        <w:t>Goblin Mark and Other Poems.</w:t>
      </w:r>
      <w:r w:rsidRPr="006A3171">
        <w:rPr>
          <w:rFonts w:ascii="Times New Roman" w:hAnsi="Times New Roman" w:cs="Times New Roman"/>
          <w:color w:val="262626"/>
          <w:sz w:val="22"/>
          <w:szCs w:val="22"/>
        </w:rPr>
        <w:t xml:space="preserve"> New York: Dover Publications, 1994.</w:t>
      </w:r>
      <w:r>
        <w:rPr>
          <w:rFonts w:ascii="Times New Roman" w:hAnsi="Times New Roman" w:cs="Times New Roman"/>
          <w:color w:val="262626"/>
          <w:sz w:val="22"/>
          <w:szCs w:val="22"/>
        </w:rPr>
        <w:t xml:space="preserve"> </w:t>
      </w:r>
      <w:proofErr w:type="gramStart"/>
      <w:r w:rsidRPr="006A3171">
        <w:rPr>
          <w:rFonts w:ascii="Times New Roman" w:hAnsi="Times New Roman" w:cs="Times New Roman"/>
          <w:color w:val="262626"/>
          <w:sz w:val="22"/>
          <w:szCs w:val="22"/>
        </w:rPr>
        <w:t>p</w:t>
      </w:r>
      <w:proofErr w:type="gramEnd"/>
      <w:r>
        <w:rPr>
          <w:rFonts w:ascii="Times New Roman" w:hAnsi="Times New Roman" w:cs="Times New Roman"/>
          <w:color w:val="262626"/>
          <w:sz w:val="22"/>
          <w:szCs w:val="22"/>
        </w:rPr>
        <w:t>.</w:t>
      </w:r>
      <w:r w:rsidRPr="006A3171">
        <w:rPr>
          <w:rFonts w:ascii="Times New Roman" w:hAnsi="Times New Roman" w:cs="Times New Roman"/>
          <w:color w:val="262626"/>
          <w:sz w:val="22"/>
          <w:szCs w:val="22"/>
        </w:rPr>
        <w:t>2.</w:t>
      </w:r>
    </w:p>
  </w:footnote>
  <w:footnote w:id="59">
    <w:p w14:paraId="0CF3B097" w14:textId="663CB58F"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Carina Garland. “Curious Appetites: Food, Desire, Gender and Subjectivity in Lewis Carroll’s </w:t>
      </w:r>
      <w:r w:rsidRPr="00B33B48">
        <w:rPr>
          <w:rFonts w:ascii="Times New Roman" w:hAnsi="Times New Roman" w:cs="Times New Roman"/>
          <w:i/>
          <w:iCs/>
          <w:sz w:val="22"/>
          <w:szCs w:val="22"/>
        </w:rPr>
        <w:t xml:space="preserve">Alice </w:t>
      </w:r>
      <w:r w:rsidRPr="00B33B48">
        <w:rPr>
          <w:rFonts w:ascii="Times New Roman" w:hAnsi="Times New Roman" w:cs="Times New Roman"/>
          <w:sz w:val="22"/>
          <w:szCs w:val="22"/>
        </w:rPr>
        <w:t xml:space="preserve">Texts.” </w:t>
      </w:r>
      <w:r w:rsidRPr="00B33B48">
        <w:rPr>
          <w:rFonts w:ascii="Times New Roman" w:hAnsi="Times New Roman" w:cs="Times New Roman"/>
          <w:i/>
          <w:iCs/>
          <w:sz w:val="22"/>
          <w:szCs w:val="22"/>
        </w:rPr>
        <w:t xml:space="preserve">The Lion and the Unicorn </w:t>
      </w:r>
      <w:r w:rsidRPr="00B33B48">
        <w:rPr>
          <w:rFonts w:ascii="Times New Roman" w:hAnsi="Times New Roman" w:cs="Times New Roman"/>
          <w:sz w:val="22"/>
          <w:szCs w:val="22"/>
        </w:rPr>
        <w:t>32.1 (2008): pp. 22-39.</w:t>
      </w:r>
    </w:p>
  </w:footnote>
  <w:footnote w:id="60">
    <w:p w14:paraId="40281169" w14:textId="327C9C66" w:rsidR="00531E70" w:rsidRPr="007E2EFB" w:rsidRDefault="00531E70">
      <w:pPr>
        <w:pStyle w:val="FootnoteText"/>
        <w:rPr>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Phyllis </w:t>
      </w:r>
      <w:proofErr w:type="spellStart"/>
      <w:r w:rsidRPr="00B33B48">
        <w:rPr>
          <w:rFonts w:ascii="Times New Roman" w:hAnsi="Times New Roman" w:cs="Times New Roman"/>
          <w:sz w:val="22"/>
          <w:szCs w:val="22"/>
        </w:rPr>
        <w:t>Greenacre</w:t>
      </w:r>
      <w:proofErr w:type="spellEnd"/>
      <w:r w:rsidRPr="00B33B48">
        <w:rPr>
          <w:rFonts w:ascii="Times New Roman" w:hAnsi="Times New Roman" w:cs="Times New Roman"/>
          <w:sz w:val="22"/>
          <w:szCs w:val="22"/>
        </w:rPr>
        <w:t xml:space="preserve"> “Dodgson’s Character Revealed in the Writings of Carroll” </w:t>
      </w:r>
      <w:r w:rsidRPr="00B33B48">
        <w:rPr>
          <w:rFonts w:ascii="Times New Roman" w:hAnsi="Times New Roman" w:cs="Times New Roman"/>
          <w:i/>
          <w:sz w:val="22"/>
          <w:szCs w:val="22"/>
        </w:rPr>
        <w:t xml:space="preserve">Aspects of Alice: Lewis Carroll’s </w:t>
      </w:r>
      <w:proofErr w:type="spellStart"/>
      <w:r w:rsidRPr="00B33B48">
        <w:rPr>
          <w:rFonts w:ascii="Times New Roman" w:hAnsi="Times New Roman" w:cs="Times New Roman"/>
          <w:i/>
          <w:sz w:val="22"/>
          <w:szCs w:val="22"/>
        </w:rPr>
        <w:t>Dreamchild</w:t>
      </w:r>
      <w:proofErr w:type="spellEnd"/>
      <w:r w:rsidRPr="00B33B48">
        <w:rPr>
          <w:rFonts w:ascii="Times New Roman" w:hAnsi="Times New Roman" w:cs="Times New Roman"/>
          <w:i/>
          <w:sz w:val="22"/>
          <w:szCs w:val="22"/>
        </w:rPr>
        <w:t xml:space="preserve"> as seen Through the Critics’ </w:t>
      </w:r>
      <w:proofErr w:type="gramStart"/>
      <w:r w:rsidRPr="00B33B48">
        <w:rPr>
          <w:rFonts w:ascii="Times New Roman" w:hAnsi="Times New Roman" w:cs="Times New Roman"/>
          <w:i/>
          <w:sz w:val="22"/>
          <w:szCs w:val="22"/>
        </w:rPr>
        <w:t>Looking-Glasses</w:t>
      </w:r>
      <w:proofErr w:type="gramEnd"/>
      <w:r w:rsidRPr="00B33B48">
        <w:rPr>
          <w:rFonts w:ascii="Times New Roman" w:hAnsi="Times New Roman" w:cs="Times New Roman"/>
          <w:i/>
          <w:sz w:val="22"/>
          <w:szCs w:val="22"/>
        </w:rPr>
        <w:t xml:space="preserve">, </w:t>
      </w:r>
      <w:r w:rsidRPr="00B33B48">
        <w:rPr>
          <w:rFonts w:ascii="Times New Roman" w:hAnsi="Times New Roman" w:cs="Times New Roman"/>
          <w:sz w:val="22"/>
          <w:szCs w:val="22"/>
        </w:rPr>
        <w:t>1865-1971. Ed. Robert Philips. New York: Vanguard, 1971 p.370.</w:t>
      </w:r>
    </w:p>
  </w:footnote>
  <w:footnote w:id="61">
    <w:p w14:paraId="6236D8FB" w14:textId="30B2A24C"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Otto </w:t>
      </w:r>
      <w:proofErr w:type="spellStart"/>
      <w:r w:rsidRPr="00B33B48">
        <w:rPr>
          <w:rFonts w:ascii="Times New Roman" w:hAnsi="Times New Roman" w:cs="Times New Roman"/>
          <w:sz w:val="22"/>
          <w:szCs w:val="22"/>
        </w:rPr>
        <w:t>Fenichel</w:t>
      </w:r>
      <w:proofErr w:type="spellEnd"/>
      <w:r w:rsidRPr="00B33B48">
        <w:rPr>
          <w:rFonts w:ascii="Times New Roman" w:hAnsi="Times New Roman" w:cs="Times New Roman"/>
          <w:sz w:val="22"/>
          <w:szCs w:val="22"/>
        </w:rPr>
        <w:t xml:space="preserve">, ‘Die </w:t>
      </w:r>
      <w:proofErr w:type="spellStart"/>
      <w:r w:rsidRPr="00B33B48">
        <w:rPr>
          <w:rFonts w:ascii="Times New Roman" w:hAnsi="Times New Roman" w:cs="Times New Roman"/>
          <w:sz w:val="22"/>
          <w:szCs w:val="22"/>
        </w:rPr>
        <w:t>Symbolische</w:t>
      </w:r>
      <w:proofErr w:type="spellEnd"/>
      <w:r w:rsidRPr="00B33B48">
        <w:rPr>
          <w:rFonts w:ascii="Times New Roman" w:hAnsi="Times New Roman" w:cs="Times New Roman"/>
          <w:sz w:val="22"/>
          <w:szCs w:val="22"/>
        </w:rPr>
        <w:t xml:space="preserve"> </w:t>
      </w:r>
      <w:proofErr w:type="spellStart"/>
      <w:r w:rsidRPr="00B33B48">
        <w:rPr>
          <w:rFonts w:ascii="Times New Roman" w:hAnsi="Times New Roman" w:cs="Times New Roman"/>
          <w:sz w:val="22"/>
          <w:szCs w:val="22"/>
        </w:rPr>
        <w:t>Gleichung</w:t>
      </w:r>
      <w:proofErr w:type="spellEnd"/>
      <w:r w:rsidRPr="00B33B48">
        <w:rPr>
          <w:rFonts w:ascii="Times New Roman" w:hAnsi="Times New Roman" w:cs="Times New Roman"/>
          <w:sz w:val="22"/>
          <w:szCs w:val="22"/>
        </w:rPr>
        <w:t xml:space="preserve">: </w:t>
      </w:r>
      <w:proofErr w:type="spellStart"/>
      <w:r w:rsidRPr="00B33B48">
        <w:rPr>
          <w:rFonts w:ascii="Times New Roman" w:hAnsi="Times New Roman" w:cs="Times New Roman"/>
          <w:sz w:val="22"/>
          <w:szCs w:val="22"/>
        </w:rPr>
        <w:t>Madchen</w:t>
      </w:r>
      <w:proofErr w:type="spellEnd"/>
      <w:r w:rsidRPr="00B33B48">
        <w:rPr>
          <w:rFonts w:ascii="Times New Roman" w:hAnsi="Times New Roman" w:cs="Times New Roman"/>
          <w:sz w:val="22"/>
          <w:szCs w:val="22"/>
        </w:rPr>
        <w:t xml:space="preserve">=Phallus’, </w:t>
      </w:r>
      <w:r w:rsidRPr="00B33B48">
        <w:rPr>
          <w:rFonts w:ascii="Times New Roman" w:hAnsi="Times New Roman" w:cs="Times New Roman"/>
          <w:i/>
          <w:sz w:val="22"/>
          <w:szCs w:val="22"/>
        </w:rPr>
        <w:t xml:space="preserve">Int. </w:t>
      </w:r>
      <w:proofErr w:type="spellStart"/>
      <w:r w:rsidRPr="00B33B48">
        <w:rPr>
          <w:rFonts w:ascii="Times New Roman" w:hAnsi="Times New Roman" w:cs="Times New Roman"/>
          <w:i/>
          <w:sz w:val="22"/>
          <w:szCs w:val="22"/>
        </w:rPr>
        <w:t>Zeitschift</w:t>
      </w:r>
      <w:proofErr w:type="spellEnd"/>
      <w:r w:rsidRPr="00B33B48">
        <w:rPr>
          <w:rFonts w:ascii="Times New Roman" w:hAnsi="Times New Roman" w:cs="Times New Roman"/>
          <w:i/>
          <w:sz w:val="22"/>
          <w:szCs w:val="22"/>
        </w:rPr>
        <w:t xml:space="preserve"> f. </w:t>
      </w:r>
      <w:r w:rsidRPr="00B33B48">
        <w:rPr>
          <w:rFonts w:ascii="Times New Roman" w:hAnsi="Times New Roman" w:cs="Times New Roman"/>
          <w:sz w:val="22"/>
          <w:szCs w:val="22"/>
        </w:rPr>
        <w:t>P</w:t>
      </w:r>
      <w:proofErr w:type="gramStart"/>
      <w:r w:rsidRPr="00B33B48">
        <w:rPr>
          <w:rFonts w:ascii="Times New Roman" w:hAnsi="Times New Roman" w:cs="Times New Roman"/>
          <w:sz w:val="22"/>
          <w:szCs w:val="22"/>
        </w:rPr>
        <w:t>,A</w:t>
      </w:r>
      <w:proofErr w:type="gramEnd"/>
      <w:r w:rsidRPr="00B33B48">
        <w:rPr>
          <w:rFonts w:ascii="Times New Roman" w:hAnsi="Times New Roman" w:cs="Times New Roman"/>
          <w:sz w:val="22"/>
          <w:szCs w:val="22"/>
        </w:rPr>
        <w:t xml:space="preserve">., vol. XXII, 1936. pp. 299-315. </w:t>
      </w:r>
    </w:p>
  </w:footnote>
  <w:footnote w:id="62">
    <w:p w14:paraId="49F89095" w14:textId="745F62B6" w:rsidR="00531E70" w:rsidRPr="00621856" w:rsidRDefault="00531E70">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Ibid. </w:t>
      </w:r>
    </w:p>
  </w:footnote>
  <w:footnote w:id="63">
    <w:p w14:paraId="6D2EF457" w14:textId="77777777" w:rsidR="00531E70" w:rsidRDefault="00531E70">
      <w:pPr>
        <w:pStyle w:val="FootnoteText"/>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w:t>
      </w:r>
      <w:proofErr w:type="gramStart"/>
      <w:r w:rsidRPr="00621856">
        <w:rPr>
          <w:rFonts w:ascii="Times New Roman" w:hAnsi="Times New Roman" w:cs="Times New Roman"/>
          <w:sz w:val="22"/>
          <w:szCs w:val="22"/>
        </w:rPr>
        <w:t xml:space="preserve">Roger </w:t>
      </w:r>
      <w:proofErr w:type="spellStart"/>
      <w:r w:rsidRPr="00621856">
        <w:rPr>
          <w:rFonts w:ascii="Times New Roman" w:hAnsi="Times New Roman" w:cs="Times New Roman"/>
          <w:sz w:val="22"/>
          <w:szCs w:val="22"/>
        </w:rPr>
        <w:t>Lancelyn</w:t>
      </w:r>
      <w:proofErr w:type="spellEnd"/>
      <w:r w:rsidRPr="00621856">
        <w:rPr>
          <w:rFonts w:ascii="Times New Roman" w:hAnsi="Times New Roman" w:cs="Times New Roman"/>
          <w:sz w:val="22"/>
          <w:szCs w:val="22"/>
        </w:rPr>
        <w:t xml:space="preserve"> Green “Alice” </w:t>
      </w:r>
      <w:r w:rsidRPr="00621856">
        <w:rPr>
          <w:rFonts w:ascii="Times New Roman" w:hAnsi="Times New Roman" w:cs="Times New Roman"/>
          <w:i/>
          <w:iCs/>
          <w:sz w:val="22"/>
          <w:szCs w:val="22"/>
        </w:rPr>
        <w:t>Aspects of Alice</w:t>
      </w:r>
      <w:r w:rsidRPr="00621856">
        <w:rPr>
          <w:rFonts w:ascii="Times New Roman" w:hAnsi="Times New Roman" w:cs="Times New Roman"/>
          <w:sz w:val="22"/>
          <w:szCs w:val="22"/>
        </w:rPr>
        <w:t>.</w:t>
      </w:r>
      <w:proofErr w:type="gramEnd"/>
      <w:r w:rsidRPr="00621856">
        <w:rPr>
          <w:rFonts w:ascii="Times New Roman" w:hAnsi="Times New Roman" w:cs="Times New Roman"/>
          <w:sz w:val="22"/>
          <w:szCs w:val="22"/>
        </w:rPr>
        <w:t xml:space="preserve"> p. 67.</w:t>
      </w:r>
    </w:p>
  </w:footnote>
  <w:footnote w:id="64">
    <w:p w14:paraId="3D60AD22" w14:textId="10DDF57F" w:rsidR="00531E70" w:rsidRPr="00621856" w:rsidRDefault="00531E70">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Lewis Carroll. </w:t>
      </w:r>
      <w:r w:rsidRPr="00621856">
        <w:rPr>
          <w:rFonts w:ascii="Times New Roman" w:hAnsi="Times New Roman" w:cs="Times New Roman"/>
          <w:i/>
          <w:sz w:val="22"/>
          <w:szCs w:val="22"/>
        </w:rPr>
        <w:t xml:space="preserve">Alice in Wonderland &amp; Through the </w:t>
      </w:r>
      <w:proofErr w:type="gramStart"/>
      <w:r w:rsidRPr="00621856">
        <w:rPr>
          <w:rFonts w:ascii="Times New Roman" w:hAnsi="Times New Roman" w:cs="Times New Roman"/>
          <w:i/>
          <w:sz w:val="22"/>
          <w:szCs w:val="22"/>
        </w:rPr>
        <w:t>Looking-Glass</w:t>
      </w:r>
      <w:proofErr w:type="gramEnd"/>
      <w:r w:rsidRPr="00621856">
        <w:rPr>
          <w:rFonts w:ascii="Times New Roman" w:hAnsi="Times New Roman" w:cs="Times New Roman"/>
          <w:i/>
          <w:sz w:val="22"/>
          <w:szCs w:val="22"/>
        </w:rPr>
        <w:t xml:space="preserve">. </w:t>
      </w:r>
      <w:proofErr w:type="gramStart"/>
      <w:r w:rsidRPr="00621856">
        <w:rPr>
          <w:rFonts w:ascii="Times New Roman" w:hAnsi="Times New Roman" w:cs="Times New Roman"/>
          <w:sz w:val="22"/>
          <w:szCs w:val="22"/>
        </w:rPr>
        <w:t>p</w:t>
      </w:r>
      <w:proofErr w:type="gramEnd"/>
      <w:r w:rsidRPr="00621856">
        <w:rPr>
          <w:rFonts w:ascii="Times New Roman" w:hAnsi="Times New Roman" w:cs="Times New Roman"/>
          <w:sz w:val="22"/>
          <w:szCs w:val="22"/>
        </w:rPr>
        <w:t>.85</w:t>
      </w:r>
    </w:p>
  </w:footnote>
  <w:footnote w:id="65">
    <w:p w14:paraId="40DED12F" w14:textId="1D54E537" w:rsidR="00531E70" w:rsidRPr="00621856" w:rsidRDefault="00531E70">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Ibid. </w:t>
      </w:r>
    </w:p>
  </w:footnote>
  <w:footnote w:id="66">
    <w:p w14:paraId="42BDCCD1" w14:textId="5CEA2680" w:rsidR="00531E70" w:rsidRPr="00621856" w:rsidRDefault="00531E70">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Ibid. p. 78</w:t>
      </w:r>
    </w:p>
  </w:footnote>
  <w:footnote w:id="67">
    <w:p w14:paraId="55CFD465" w14:textId="14A25034" w:rsidR="00531E70" w:rsidRPr="00621856" w:rsidRDefault="00531E70">
      <w:pPr>
        <w:pStyle w:val="FootnoteText"/>
        <w:rPr>
          <w:rFonts w:ascii="Times New Roman" w:hAnsi="Times New Roman" w:cs="Times New Roman"/>
          <w:i/>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Ibid. p. 217</w:t>
      </w:r>
    </w:p>
  </w:footnote>
  <w:footnote w:id="68">
    <w:p w14:paraId="3F0BDE20" w14:textId="260FC186" w:rsidR="00531E70" w:rsidRDefault="00531E70">
      <w:pPr>
        <w:pStyle w:val="FootnoteText"/>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Ibid. p. 268</w:t>
      </w:r>
      <w:r>
        <w:rPr>
          <w:rFonts w:ascii="Times New Roman" w:hAnsi="Times New Roman" w:cs="Times New Roman"/>
          <w:sz w:val="22"/>
          <w:szCs w:val="22"/>
        </w:rPr>
        <w:t>.</w:t>
      </w:r>
    </w:p>
  </w:footnote>
  <w:footnote w:id="69">
    <w:p w14:paraId="45555A99" w14:textId="3891146F" w:rsidR="00531E70" w:rsidRPr="00621856" w:rsidRDefault="00531E70">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Lewis Carroll. </w:t>
      </w:r>
      <w:r w:rsidRPr="00621856">
        <w:rPr>
          <w:rFonts w:ascii="Times New Roman" w:hAnsi="Times New Roman" w:cs="Times New Roman"/>
          <w:i/>
          <w:sz w:val="22"/>
          <w:szCs w:val="22"/>
        </w:rPr>
        <w:t>Alice</w:t>
      </w:r>
      <w:r>
        <w:rPr>
          <w:rFonts w:ascii="Times New Roman" w:hAnsi="Times New Roman" w:cs="Times New Roman"/>
          <w:i/>
          <w:sz w:val="22"/>
          <w:szCs w:val="22"/>
        </w:rPr>
        <w:t>’s Adventures</w:t>
      </w:r>
      <w:r w:rsidRPr="00621856">
        <w:rPr>
          <w:rFonts w:ascii="Times New Roman" w:hAnsi="Times New Roman" w:cs="Times New Roman"/>
          <w:i/>
          <w:sz w:val="22"/>
          <w:szCs w:val="22"/>
        </w:rPr>
        <w:t xml:space="preserve"> in Wonderland</w:t>
      </w:r>
      <w:r>
        <w:rPr>
          <w:rFonts w:ascii="Times New Roman" w:hAnsi="Times New Roman" w:cs="Times New Roman"/>
          <w:i/>
          <w:sz w:val="22"/>
          <w:szCs w:val="22"/>
        </w:rPr>
        <w:t xml:space="preserve"> &amp; Through the </w:t>
      </w:r>
      <w:proofErr w:type="gramStart"/>
      <w:r>
        <w:rPr>
          <w:rFonts w:ascii="Times New Roman" w:hAnsi="Times New Roman" w:cs="Times New Roman"/>
          <w:i/>
          <w:sz w:val="22"/>
          <w:szCs w:val="22"/>
        </w:rPr>
        <w:t>Looking-Glass</w:t>
      </w:r>
      <w:proofErr w:type="gramEnd"/>
      <w:r w:rsidRPr="00621856">
        <w:rPr>
          <w:rFonts w:ascii="Times New Roman" w:hAnsi="Times New Roman" w:cs="Times New Roman"/>
          <w:i/>
          <w:sz w:val="22"/>
          <w:szCs w:val="22"/>
        </w:rPr>
        <w:t>.</w:t>
      </w:r>
      <w:r w:rsidRPr="00621856">
        <w:rPr>
          <w:rFonts w:ascii="Times New Roman" w:hAnsi="Times New Roman" w:cs="Times New Roman"/>
          <w:sz w:val="22"/>
          <w:szCs w:val="22"/>
        </w:rPr>
        <w:t xml:space="preserve"> p. 39</w:t>
      </w:r>
    </w:p>
  </w:footnote>
  <w:footnote w:id="70">
    <w:p w14:paraId="73D061E6" w14:textId="7E2D5E59" w:rsidR="00531E70" w:rsidRDefault="00531E70">
      <w:pPr>
        <w:pStyle w:val="FootnoteText"/>
      </w:pPr>
      <w:r>
        <w:rPr>
          <w:rStyle w:val="FootnoteReference"/>
        </w:rPr>
        <w:footnoteRef/>
      </w:r>
      <w:r>
        <w:t xml:space="preserve"> </w:t>
      </w:r>
      <w:r w:rsidRPr="00514972">
        <w:rPr>
          <w:rFonts w:ascii="Times New Roman" w:hAnsi="Times New Roman" w:cs="Times New Roman"/>
          <w:sz w:val="22"/>
          <w:szCs w:val="22"/>
        </w:rPr>
        <w:t xml:space="preserve">John Skinner “From ‘Lewis Carroll’s’ Adventures in Wonderland” </w:t>
      </w:r>
      <w:r w:rsidRPr="00514972">
        <w:rPr>
          <w:rFonts w:ascii="Times New Roman" w:hAnsi="Times New Roman" w:cs="Times New Roman"/>
          <w:i/>
          <w:iCs/>
          <w:sz w:val="22"/>
          <w:szCs w:val="22"/>
        </w:rPr>
        <w:t>Aspects of Alice</w:t>
      </w:r>
      <w:proofErr w:type="gramStart"/>
      <w:r>
        <w:rPr>
          <w:rFonts w:ascii="Times New Roman" w:hAnsi="Times New Roman" w:cs="Times New Roman"/>
          <w:i/>
          <w:iCs/>
          <w:sz w:val="22"/>
          <w:szCs w:val="22"/>
        </w:rPr>
        <w:t>.</w:t>
      </w:r>
      <w:r w:rsidRPr="00514972">
        <w:rPr>
          <w:rFonts w:ascii="Times New Roman" w:hAnsi="Times New Roman" w:cs="Times New Roman"/>
          <w:i/>
          <w:iCs/>
          <w:sz w:val="22"/>
          <w:szCs w:val="22"/>
        </w:rPr>
        <w:t>:</w:t>
      </w:r>
      <w:proofErr w:type="gramEnd"/>
      <w:r w:rsidRPr="00514972">
        <w:rPr>
          <w:rFonts w:ascii="Times New Roman" w:hAnsi="Times New Roman" w:cs="Times New Roman"/>
          <w:i/>
          <w:iCs/>
          <w:sz w:val="22"/>
          <w:szCs w:val="22"/>
        </w:rPr>
        <w:t xml:space="preserve"> Lewis Carroll’s </w:t>
      </w:r>
      <w:proofErr w:type="spellStart"/>
      <w:r w:rsidRPr="00514972">
        <w:rPr>
          <w:rFonts w:ascii="Times New Roman" w:hAnsi="Times New Roman" w:cs="Times New Roman"/>
          <w:i/>
          <w:iCs/>
          <w:sz w:val="22"/>
          <w:szCs w:val="22"/>
        </w:rPr>
        <w:t>Dreamchild</w:t>
      </w:r>
      <w:proofErr w:type="spellEnd"/>
      <w:r w:rsidRPr="00514972">
        <w:rPr>
          <w:rFonts w:ascii="Times New Roman" w:hAnsi="Times New Roman" w:cs="Times New Roman"/>
          <w:i/>
          <w:iCs/>
          <w:sz w:val="22"/>
          <w:szCs w:val="22"/>
        </w:rPr>
        <w:t xml:space="preserve"> as seen Through the Critics’ Looking-Glasses, 1865-1971</w:t>
      </w:r>
      <w:r w:rsidRPr="00514972">
        <w:rPr>
          <w:rFonts w:ascii="Times New Roman" w:hAnsi="Times New Roman" w:cs="Times New Roman"/>
          <w:sz w:val="22"/>
          <w:szCs w:val="22"/>
        </w:rPr>
        <w:t xml:space="preserve">. Ed. Robert Phillips. New York: Vanguard, 1971. </w:t>
      </w:r>
      <w:r w:rsidRPr="00514972">
        <w:rPr>
          <w:sz w:val="22"/>
          <w:szCs w:val="22"/>
        </w:rPr>
        <w:t>p. 344</w:t>
      </w:r>
      <w:r>
        <w:t>.</w:t>
      </w:r>
    </w:p>
  </w:footnote>
  <w:footnote w:id="71">
    <w:p w14:paraId="540A973D" w14:textId="2D0077FD" w:rsidR="00531E70" w:rsidRPr="00B955D2" w:rsidRDefault="00531E70">
      <w:pPr>
        <w:pStyle w:val="FootnoteText"/>
      </w:pPr>
      <w:r>
        <w:rPr>
          <w:rStyle w:val="FootnoteReference"/>
        </w:rPr>
        <w:footnoteRef/>
      </w:r>
      <w:r>
        <w:t xml:space="preserve"> </w:t>
      </w:r>
      <w:r w:rsidRPr="00B955D2">
        <w:rPr>
          <w:sz w:val="22"/>
          <w:szCs w:val="22"/>
        </w:rPr>
        <w:t xml:space="preserve">Lewis Carroll. </w:t>
      </w:r>
      <w:r w:rsidRPr="00B955D2">
        <w:rPr>
          <w:i/>
          <w:sz w:val="22"/>
          <w:szCs w:val="22"/>
        </w:rPr>
        <w:t xml:space="preserve">Alice’s Adventures in Wonderland &amp; Through the </w:t>
      </w:r>
      <w:proofErr w:type="gramStart"/>
      <w:r w:rsidRPr="00B955D2">
        <w:rPr>
          <w:i/>
          <w:sz w:val="22"/>
          <w:szCs w:val="22"/>
        </w:rPr>
        <w:t>Looking-Glass</w:t>
      </w:r>
      <w:proofErr w:type="gramEnd"/>
      <w:r w:rsidRPr="00B955D2">
        <w:rPr>
          <w:i/>
          <w:sz w:val="22"/>
          <w:szCs w:val="22"/>
        </w:rPr>
        <w:t xml:space="preserve">. </w:t>
      </w:r>
      <w:r w:rsidRPr="00B955D2">
        <w:rPr>
          <w:sz w:val="22"/>
          <w:szCs w:val="22"/>
        </w:rPr>
        <w:t>p. 35.</w:t>
      </w:r>
    </w:p>
  </w:footnote>
  <w:footnote w:id="72">
    <w:p w14:paraId="76818BC7" w14:textId="10D05042" w:rsidR="00531E70" w:rsidRPr="00621856" w:rsidRDefault="00531E70">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I</w:t>
      </w:r>
      <w:r w:rsidRPr="00621856">
        <w:rPr>
          <w:rFonts w:ascii="Times New Roman" w:hAnsi="Times New Roman" w:cs="Times New Roman"/>
          <w:sz w:val="22"/>
          <w:szCs w:val="22"/>
        </w:rPr>
        <w:t>bid. p. 37</w:t>
      </w:r>
      <w:r>
        <w:rPr>
          <w:rFonts w:ascii="Times New Roman" w:hAnsi="Times New Roman" w:cs="Times New Roman"/>
          <w:sz w:val="22"/>
          <w:szCs w:val="22"/>
        </w:rPr>
        <w:t>.</w:t>
      </w:r>
    </w:p>
  </w:footnote>
  <w:footnote w:id="73">
    <w:p w14:paraId="62DC3638" w14:textId="3219B5B6" w:rsidR="00531E70" w:rsidRPr="00621856" w:rsidRDefault="00531E70">
      <w:pPr>
        <w:pStyle w:val="FootnoteText"/>
        <w:rPr>
          <w:rFonts w:ascii="Times New Roman" w:hAnsi="Times New Roman" w:cs="Times New Roman"/>
          <w:sz w:val="22"/>
          <w:szCs w:val="22"/>
        </w:rPr>
      </w:pPr>
      <w:r w:rsidRPr="00621856">
        <w:rPr>
          <w:rStyle w:val="FootnoteReference"/>
          <w:rFonts w:ascii="Times New Roman" w:hAnsi="Times New Roman" w:cs="Times New Roman"/>
          <w:sz w:val="22"/>
          <w:szCs w:val="22"/>
        </w:rPr>
        <w:footnoteRef/>
      </w:r>
      <w:r w:rsidRPr="00621856">
        <w:rPr>
          <w:rFonts w:ascii="Times New Roman" w:hAnsi="Times New Roman" w:cs="Times New Roman"/>
          <w:sz w:val="22"/>
          <w:szCs w:val="22"/>
        </w:rPr>
        <w:t xml:space="preserve"> Virginia </w:t>
      </w:r>
      <w:proofErr w:type="spellStart"/>
      <w:r w:rsidRPr="00621856">
        <w:rPr>
          <w:rFonts w:ascii="Times New Roman" w:hAnsi="Times New Roman" w:cs="Times New Roman"/>
          <w:sz w:val="22"/>
          <w:szCs w:val="22"/>
        </w:rPr>
        <w:t>Woolfe</w:t>
      </w:r>
      <w:proofErr w:type="spellEnd"/>
      <w:r w:rsidRPr="00621856">
        <w:rPr>
          <w:rFonts w:ascii="Times New Roman" w:hAnsi="Times New Roman" w:cs="Times New Roman"/>
          <w:sz w:val="22"/>
          <w:szCs w:val="22"/>
        </w:rPr>
        <w:t xml:space="preserve"> “Lewis Carroll” </w:t>
      </w:r>
      <w:r>
        <w:rPr>
          <w:rFonts w:ascii="Times New Roman" w:hAnsi="Times New Roman" w:cs="Times New Roman"/>
          <w:i/>
          <w:iCs/>
          <w:sz w:val="22"/>
          <w:szCs w:val="22"/>
        </w:rPr>
        <w:t>Aspects of Alice:</w:t>
      </w:r>
      <w:r w:rsidRPr="004B3952">
        <w:rPr>
          <w:rFonts w:ascii="Times New Roman" w:hAnsi="Times New Roman" w:cs="Times New Roman"/>
          <w:i/>
          <w:iCs/>
          <w:sz w:val="22"/>
          <w:szCs w:val="22"/>
        </w:rPr>
        <w:t xml:space="preserve"> </w:t>
      </w:r>
      <w:r w:rsidRPr="00514972">
        <w:rPr>
          <w:rFonts w:ascii="Times New Roman" w:hAnsi="Times New Roman" w:cs="Times New Roman"/>
          <w:i/>
          <w:iCs/>
          <w:sz w:val="22"/>
          <w:szCs w:val="22"/>
        </w:rPr>
        <w:t xml:space="preserve">Lewis Carroll’s </w:t>
      </w:r>
      <w:proofErr w:type="spellStart"/>
      <w:r w:rsidRPr="00514972">
        <w:rPr>
          <w:rFonts w:ascii="Times New Roman" w:hAnsi="Times New Roman" w:cs="Times New Roman"/>
          <w:i/>
          <w:iCs/>
          <w:sz w:val="22"/>
          <w:szCs w:val="22"/>
        </w:rPr>
        <w:t>Dreamchild</w:t>
      </w:r>
      <w:proofErr w:type="spellEnd"/>
      <w:r w:rsidRPr="00514972">
        <w:rPr>
          <w:rFonts w:ascii="Times New Roman" w:hAnsi="Times New Roman" w:cs="Times New Roman"/>
          <w:i/>
          <w:iCs/>
          <w:sz w:val="22"/>
          <w:szCs w:val="22"/>
        </w:rPr>
        <w:t xml:space="preserve"> as seen Through the Critics’ </w:t>
      </w:r>
      <w:proofErr w:type="gramStart"/>
      <w:r w:rsidRPr="00514972">
        <w:rPr>
          <w:rFonts w:ascii="Times New Roman" w:hAnsi="Times New Roman" w:cs="Times New Roman"/>
          <w:i/>
          <w:iCs/>
          <w:sz w:val="22"/>
          <w:szCs w:val="22"/>
        </w:rPr>
        <w:t>Looking-Glasses</w:t>
      </w:r>
      <w:proofErr w:type="gramEnd"/>
      <w:r w:rsidRPr="00514972">
        <w:rPr>
          <w:rFonts w:ascii="Times New Roman" w:hAnsi="Times New Roman" w:cs="Times New Roman"/>
          <w:i/>
          <w:iCs/>
          <w:sz w:val="22"/>
          <w:szCs w:val="22"/>
        </w:rPr>
        <w:t>, 1865-1971</w:t>
      </w:r>
      <w:r w:rsidRPr="00514972">
        <w:rPr>
          <w:rFonts w:ascii="Times New Roman" w:hAnsi="Times New Roman" w:cs="Times New Roman"/>
          <w:sz w:val="22"/>
          <w:szCs w:val="22"/>
        </w:rPr>
        <w:t>. Ed. Robert Phillips. New York: Vanguard, 1971.</w:t>
      </w:r>
      <w:r w:rsidRPr="00621856">
        <w:rPr>
          <w:rFonts w:ascii="Times New Roman" w:hAnsi="Times New Roman" w:cs="Times New Roman"/>
          <w:i/>
          <w:iCs/>
          <w:sz w:val="22"/>
          <w:szCs w:val="22"/>
        </w:rPr>
        <w:t xml:space="preserve"> </w:t>
      </w:r>
      <w:r>
        <w:rPr>
          <w:rFonts w:ascii="Times New Roman" w:hAnsi="Times New Roman" w:cs="Times New Roman"/>
          <w:sz w:val="22"/>
          <w:szCs w:val="22"/>
        </w:rPr>
        <w:t>p.</w:t>
      </w:r>
      <w:r w:rsidRPr="00621856">
        <w:rPr>
          <w:rFonts w:ascii="Times New Roman" w:hAnsi="Times New Roman" w:cs="Times New Roman"/>
          <w:sz w:val="22"/>
          <w:szCs w:val="22"/>
        </w:rPr>
        <w:t xml:space="preserve"> 79.</w:t>
      </w:r>
    </w:p>
  </w:footnote>
  <w:footnote w:id="74">
    <w:p w14:paraId="3518F5F6" w14:textId="77777777" w:rsidR="00531E70" w:rsidRPr="00B33B48" w:rsidRDefault="00531E70" w:rsidP="00184A0F">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John Skinner “From ‘Lewis Carroll’s Adventures in Wonderland” </w:t>
      </w:r>
      <w:r w:rsidRPr="00B33B48">
        <w:rPr>
          <w:rFonts w:ascii="Times New Roman" w:hAnsi="Times New Roman" w:cs="Times New Roman"/>
          <w:i/>
          <w:iCs/>
          <w:sz w:val="22"/>
          <w:szCs w:val="22"/>
        </w:rPr>
        <w:t>Aspects of Alice</w:t>
      </w:r>
      <w:r w:rsidRPr="00B33B48">
        <w:rPr>
          <w:rFonts w:ascii="Times New Roman" w:hAnsi="Times New Roman" w:cs="Times New Roman"/>
          <w:sz w:val="22"/>
          <w:szCs w:val="22"/>
        </w:rPr>
        <w:t xml:space="preserve">. </w:t>
      </w:r>
      <w:proofErr w:type="gramStart"/>
      <w:r w:rsidRPr="00B33B48">
        <w:rPr>
          <w:rFonts w:ascii="Times New Roman" w:hAnsi="Times New Roman" w:cs="Times New Roman"/>
          <w:sz w:val="22"/>
          <w:szCs w:val="22"/>
        </w:rPr>
        <w:t>p</w:t>
      </w:r>
      <w:proofErr w:type="gramEnd"/>
      <w:r w:rsidRPr="00B33B48">
        <w:rPr>
          <w:rFonts w:ascii="Times New Roman" w:hAnsi="Times New Roman" w:cs="Times New Roman"/>
          <w:sz w:val="22"/>
          <w:szCs w:val="22"/>
        </w:rPr>
        <w:t xml:space="preserve"> 357.</w:t>
      </w:r>
    </w:p>
  </w:footnote>
  <w:footnote w:id="75">
    <w:p w14:paraId="19A09C43" w14:textId="457FE767"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William </w:t>
      </w:r>
      <w:proofErr w:type="spellStart"/>
      <w:r w:rsidRPr="00B33B48">
        <w:rPr>
          <w:rFonts w:ascii="Times New Roman" w:hAnsi="Times New Roman" w:cs="Times New Roman"/>
          <w:sz w:val="22"/>
          <w:szCs w:val="22"/>
        </w:rPr>
        <w:t>Empson</w:t>
      </w:r>
      <w:proofErr w:type="spellEnd"/>
      <w:r w:rsidRPr="00B33B48">
        <w:rPr>
          <w:rFonts w:ascii="Times New Roman" w:hAnsi="Times New Roman" w:cs="Times New Roman"/>
          <w:sz w:val="22"/>
          <w:szCs w:val="22"/>
        </w:rPr>
        <w:t xml:space="preserve"> “</w:t>
      </w:r>
      <w:r w:rsidRPr="00B33B48">
        <w:rPr>
          <w:rFonts w:ascii="Times New Roman" w:hAnsi="Times New Roman" w:cs="Times New Roman"/>
          <w:i/>
          <w:sz w:val="22"/>
          <w:szCs w:val="22"/>
        </w:rPr>
        <w:t>Alice in Wonderland:</w:t>
      </w:r>
      <w:r w:rsidRPr="00B33B48">
        <w:rPr>
          <w:rFonts w:ascii="Times New Roman" w:hAnsi="Times New Roman" w:cs="Times New Roman"/>
          <w:sz w:val="22"/>
          <w:szCs w:val="22"/>
        </w:rPr>
        <w:t xml:space="preserve"> The Child as Swain” </w:t>
      </w:r>
      <w:r w:rsidRPr="00B33B48">
        <w:rPr>
          <w:rFonts w:ascii="Times New Roman" w:hAnsi="Times New Roman" w:cs="Times New Roman"/>
          <w:i/>
          <w:iCs/>
          <w:sz w:val="22"/>
          <w:szCs w:val="22"/>
        </w:rPr>
        <w:t xml:space="preserve">Aspects of Alice. </w:t>
      </w:r>
      <w:r w:rsidRPr="00B33B48">
        <w:rPr>
          <w:rFonts w:ascii="Times New Roman" w:hAnsi="Times New Roman" w:cs="Times New Roman"/>
          <w:iCs/>
          <w:sz w:val="22"/>
          <w:szCs w:val="22"/>
        </w:rPr>
        <w:t>p. 405.</w:t>
      </w:r>
    </w:p>
  </w:footnote>
  <w:footnote w:id="76">
    <w:p w14:paraId="41976B2A" w14:textId="556EA582" w:rsidR="00531E70" w:rsidRPr="00B33B48" w:rsidRDefault="00531E70">
      <w:pPr>
        <w:pStyle w:val="FootnoteText"/>
        <w:rPr>
          <w:rFonts w:ascii="Times New Roman" w:hAnsi="Times New Roman" w:cs="Times New Roman"/>
          <w:i/>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Lewis Carroll. </w:t>
      </w:r>
      <w:proofErr w:type="gramStart"/>
      <w:r w:rsidRPr="00B33B48">
        <w:rPr>
          <w:rFonts w:ascii="Times New Roman" w:hAnsi="Times New Roman" w:cs="Times New Roman"/>
          <w:i/>
          <w:sz w:val="22"/>
          <w:szCs w:val="22"/>
        </w:rPr>
        <w:t>Alice in Wonderland.</w:t>
      </w:r>
      <w:proofErr w:type="gramEnd"/>
      <w:r w:rsidRPr="00B33B48">
        <w:rPr>
          <w:rFonts w:ascii="Times New Roman" w:hAnsi="Times New Roman" w:cs="Times New Roman"/>
          <w:i/>
          <w:sz w:val="22"/>
          <w:szCs w:val="22"/>
        </w:rPr>
        <w:t xml:space="preserve"> </w:t>
      </w:r>
      <w:r w:rsidRPr="00B33B48">
        <w:rPr>
          <w:rFonts w:ascii="Times New Roman" w:hAnsi="Times New Roman" w:cs="Times New Roman"/>
          <w:sz w:val="22"/>
          <w:szCs w:val="22"/>
        </w:rPr>
        <w:t>p. 278.</w:t>
      </w:r>
    </w:p>
  </w:footnote>
  <w:footnote w:id="77">
    <w:p w14:paraId="59F8BB2E" w14:textId="7486FE6A" w:rsidR="00531E70" w:rsidRDefault="00531E70">
      <w:pPr>
        <w:pStyle w:val="FootnoteText"/>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C.G Jung.</w:t>
      </w:r>
      <w:r w:rsidRPr="00B33B48">
        <w:rPr>
          <w:rFonts w:ascii="Times New Roman" w:hAnsi="Times New Roman" w:cs="Times New Roman"/>
          <w:iCs/>
          <w:sz w:val="22"/>
          <w:szCs w:val="22"/>
        </w:rPr>
        <w:t xml:space="preserve"> “The Archetypes and the Collective Unconscious”</w:t>
      </w:r>
      <w:r w:rsidRPr="00B33B48">
        <w:rPr>
          <w:rFonts w:ascii="Times New Roman" w:hAnsi="Times New Roman" w:cs="Times New Roman"/>
          <w:sz w:val="22"/>
          <w:szCs w:val="22"/>
        </w:rPr>
        <w:t xml:space="preserve">. </w:t>
      </w:r>
      <w:proofErr w:type="gramStart"/>
      <w:r w:rsidRPr="00B33B48">
        <w:rPr>
          <w:rFonts w:ascii="Times New Roman" w:hAnsi="Times New Roman" w:cs="Times New Roman"/>
          <w:sz w:val="22"/>
          <w:szCs w:val="22"/>
        </w:rPr>
        <w:t>p</w:t>
      </w:r>
      <w:proofErr w:type="gramEnd"/>
      <w:r w:rsidRPr="00B33B48">
        <w:rPr>
          <w:rFonts w:ascii="Times New Roman" w:hAnsi="Times New Roman" w:cs="Times New Roman"/>
          <w:sz w:val="22"/>
          <w:szCs w:val="22"/>
        </w:rPr>
        <w:t>.170.</w:t>
      </w:r>
    </w:p>
  </w:footnote>
  <w:footnote w:id="78">
    <w:p w14:paraId="59481A06" w14:textId="2D897D83" w:rsidR="00531E70" w:rsidRPr="00B33B48" w:rsidRDefault="00531E70">
      <w:pPr>
        <w:pStyle w:val="FootnoteText"/>
        <w:rPr>
          <w:sz w:val="22"/>
          <w:szCs w:val="22"/>
        </w:rPr>
      </w:pPr>
      <w:r w:rsidRPr="00B33B48">
        <w:rPr>
          <w:rStyle w:val="FootnoteReference"/>
          <w:sz w:val="22"/>
          <w:szCs w:val="22"/>
        </w:rPr>
        <w:footnoteRef/>
      </w:r>
      <w:r w:rsidRPr="00B33B48">
        <w:rPr>
          <w:sz w:val="22"/>
          <w:szCs w:val="22"/>
        </w:rPr>
        <w:t xml:space="preserve"> </w:t>
      </w:r>
      <w:r w:rsidRPr="00B33B48">
        <w:rPr>
          <w:rFonts w:ascii="Times" w:hAnsi="Times" w:cs="Times"/>
          <w:color w:val="262626"/>
          <w:sz w:val="22"/>
          <w:szCs w:val="22"/>
        </w:rPr>
        <w:t xml:space="preserve">Lewis Carroll and Harry </w:t>
      </w:r>
      <w:proofErr w:type="spellStart"/>
      <w:r w:rsidRPr="00B33B48">
        <w:rPr>
          <w:rFonts w:ascii="Times" w:hAnsi="Times" w:cs="Times"/>
          <w:color w:val="262626"/>
          <w:sz w:val="22"/>
          <w:szCs w:val="22"/>
        </w:rPr>
        <w:t>Furniss</w:t>
      </w:r>
      <w:proofErr w:type="spellEnd"/>
      <w:r w:rsidRPr="00B33B48">
        <w:rPr>
          <w:rFonts w:ascii="Times" w:hAnsi="Times" w:cs="Times"/>
          <w:color w:val="262626"/>
          <w:sz w:val="22"/>
          <w:szCs w:val="22"/>
        </w:rPr>
        <w:t xml:space="preserve">. </w:t>
      </w:r>
      <w:r w:rsidRPr="00B33B48">
        <w:rPr>
          <w:rFonts w:ascii="Times" w:hAnsi="Times" w:cs="Times"/>
          <w:i/>
          <w:iCs/>
          <w:color w:val="262626"/>
          <w:sz w:val="22"/>
          <w:szCs w:val="22"/>
        </w:rPr>
        <w:t>Sylvie and Bruno</w:t>
      </w:r>
      <w:r w:rsidRPr="00B33B48">
        <w:rPr>
          <w:rFonts w:ascii="Times" w:hAnsi="Times" w:cs="Times"/>
          <w:color w:val="262626"/>
          <w:sz w:val="22"/>
          <w:szCs w:val="22"/>
        </w:rPr>
        <w:t xml:space="preserve">. London: Macmillan, 1889. </w:t>
      </w:r>
      <w:proofErr w:type="gramStart"/>
      <w:r w:rsidRPr="00B33B48">
        <w:rPr>
          <w:rFonts w:ascii="Times" w:hAnsi="Times" w:cs="Times"/>
          <w:color w:val="262626"/>
          <w:sz w:val="22"/>
          <w:szCs w:val="22"/>
        </w:rPr>
        <w:t>p</w:t>
      </w:r>
      <w:proofErr w:type="gramEnd"/>
      <w:r w:rsidRPr="00B33B48">
        <w:rPr>
          <w:rFonts w:ascii="Times" w:hAnsi="Times" w:cs="Times"/>
          <w:color w:val="262626"/>
          <w:sz w:val="22"/>
          <w:szCs w:val="22"/>
        </w:rPr>
        <w:t>.43.</w:t>
      </w:r>
    </w:p>
  </w:footnote>
  <w:footnote w:id="79">
    <w:p w14:paraId="60DA6C0E" w14:textId="77777777" w:rsidR="00531E70" w:rsidRPr="00B33B48" w:rsidRDefault="00531E70" w:rsidP="00A021BC">
      <w:pPr>
        <w:pStyle w:val="FootnoteText"/>
        <w:rPr>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Paul </w:t>
      </w:r>
      <w:proofErr w:type="spellStart"/>
      <w:r w:rsidRPr="00B33B48">
        <w:rPr>
          <w:rFonts w:ascii="Times New Roman" w:hAnsi="Times New Roman" w:cs="Times New Roman"/>
          <w:sz w:val="22"/>
          <w:szCs w:val="22"/>
        </w:rPr>
        <w:t>Schilder</w:t>
      </w:r>
      <w:proofErr w:type="spellEnd"/>
      <w:r w:rsidRPr="00B33B48">
        <w:rPr>
          <w:rFonts w:ascii="Times New Roman" w:hAnsi="Times New Roman" w:cs="Times New Roman"/>
          <w:sz w:val="22"/>
          <w:szCs w:val="22"/>
        </w:rPr>
        <w:t xml:space="preserve"> “Psychoanalytical Remarks on Alice in Wonderland” </w:t>
      </w:r>
      <w:r w:rsidRPr="00B33B48">
        <w:rPr>
          <w:rFonts w:ascii="Times New Roman" w:hAnsi="Times New Roman" w:cs="Times New Roman"/>
          <w:i/>
          <w:iCs/>
          <w:sz w:val="22"/>
          <w:szCs w:val="22"/>
        </w:rPr>
        <w:t xml:space="preserve">Aspects of Alice: Lewis Carroll’s </w:t>
      </w:r>
      <w:proofErr w:type="spellStart"/>
      <w:r w:rsidRPr="00B33B48">
        <w:rPr>
          <w:rFonts w:ascii="Times New Roman" w:hAnsi="Times New Roman" w:cs="Times New Roman"/>
          <w:i/>
          <w:iCs/>
          <w:sz w:val="22"/>
          <w:szCs w:val="22"/>
        </w:rPr>
        <w:t>Dreamchild</w:t>
      </w:r>
      <w:proofErr w:type="spellEnd"/>
      <w:r w:rsidRPr="00B33B48">
        <w:rPr>
          <w:rFonts w:ascii="Times New Roman" w:hAnsi="Times New Roman" w:cs="Times New Roman"/>
          <w:i/>
          <w:iCs/>
          <w:sz w:val="22"/>
          <w:szCs w:val="22"/>
        </w:rPr>
        <w:t xml:space="preserve"> as seen Through the Critics’ </w:t>
      </w:r>
      <w:proofErr w:type="gramStart"/>
      <w:r w:rsidRPr="00B33B48">
        <w:rPr>
          <w:rFonts w:ascii="Times New Roman" w:hAnsi="Times New Roman" w:cs="Times New Roman"/>
          <w:i/>
          <w:iCs/>
          <w:sz w:val="22"/>
          <w:szCs w:val="22"/>
        </w:rPr>
        <w:t>Looking-Glasses</w:t>
      </w:r>
      <w:proofErr w:type="gramEnd"/>
      <w:r w:rsidRPr="00B33B48">
        <w:rPr>
          <w:rFonts w:ascii="Times New Roman" w:hAnsi="Times New Roman" w:cs="Times New Roman"/>
          <w:i/>
          <w:iCs/>
          <w:sz w:val="22"/>
          <w:szCs w:val="22"/>
        </w:rPr>
        <w:t>, 1865-1971</w:t>
      </w:r>
      <w:r w:rsidRPr="00B33B48">
        <w:rPr>
          <w:rFonts w:ascii="Times New Roman" w:hAnsi="Times New Roman" w:cs="Times New Roman"/>
          <w:sz w:val="22"/>
          <w:szCs w:val="22"/>
        </w:rPr>
        <w:t xml:space="preserve">. Ed. Robert Phillips. New York: Vanguard, 1971. </w:t>
      </w:r>
      <w:proofErr w:type="spellStart"/>
      <w:proofErr w:type="gramStart"/>
      <w:r w:rsidRPr="00B33B48">
        <w:rPr>
          <w:rFonts w:ascii="Times New Roman" w:hAnsi="Times New Roman" w:cs="Times New Roman"/>
          <w:sz w:val="22"/>
          <w:szCs w:val="22"/>
        </w:rPr>
        <w:t>pp</w:t>
      </w:r>
      <w:proofErr w:type="spellEnd"/>
      <w:proofErr w:type="gramEnd"/>
      <w:r w:rsidRPr="00B33B48">
        <w:rPr>
          <w:rFonts w:ascii="Times New Roman" w:hAnsi="Times New Roman" w:cs="Times New Roman"/>
          <w:sz w:val="22"/>
          <w:szCs w:val="22"/>
        </w:rPr>
        <w:t xml:space="preserve"> 337-339.</w:t>
      </w:r>
    </w:p>
  </w:footnote>
  <w:footnote w:id="80">
    <w:p w14:paraId="70635A77" w14:textId="2E8D5C65" w:rsidR="00531E70" w:rsidRPr="00B33B48" w:rsidRDefault="00531E70">
      <w:pPr>
        <w:pStyle w:val="FootnoteText"/>
        <w:rPr>
          <w:sz w:val="22"/>
          <w:szCs w:val="22"/>
        </w:rPr>
      </w:pPr>
      <w:r w:rsidRPr="00B33B48">
        <w:rPr>
          <w:rStyle w:val="FootnoteReference"/>
          <w:sz w:val="22"/>
          <w:szCs w:val="22"/>
        </w:rPr>
        <w:footnoteRef/>
      </w:r>
      <w:r w:rsidRPr="00B33B48">
        <w:rPr>
          <w:sz w:val="22"/>
          <w:szCs w:val="22"/>
        </w:rPr>
        <w:t xml:space="preserve"> </w:t>
      </w:r>
      <w:proofErr w:type="gramStart"/>
      <w:r w:rsidRPr="00B33B48">
        <w:rPr>
          <w:rFonts w:ascii="Times New Roman" w:hAnsi="Times New Roman" w:cs="Times New Roman"/>
          <w:sz w:val="22"/>
          <w:szCs w:val="22"/>
        </w:rPr>
        <w:t xml:space="preserve">Paul </w:t>
      </w:r>
      <w:proofErr w:type="spellStart"/>
      <w:r w:rsidRPr="00B33B48">
        <w:rPr>
          <w:rFonts w:ascii="Times New Roman" w:hAnsi="Times New Roman" w:cs="Times New Roman"/>
          <w:sz w:val="22"/>
          <w:szCs w:val="22"/>
        </w:rPr>
        <w:t>Schilder</w:t>
      </w:r>
      <w:proofErr w:type="spellEnd"/>
      <w:r w:rsidRPr="00B33B48">
        <w:rPr>
          <w:rFonts w:ascii="Times New Roman" w:hAnsi="Times New Roman" w:cs="Times New Roman"/>
          <w:sz w:val="22"/>
          <w:szCs w:val="22"/>
        </w:rPr>
        <w:t xml:space="preserve"> “Psychoanalytical Remarks on Alice in Wonderland” </w:t>
      </w:r>
      <w:r w:rsidRPr="00B33B48">
        <w:rPr>
          <w:rFonts w:ascii="Times New Roman" w:hAnsi="Times New Roman" w:cs="Times New Roman"/>
          <w:i/>
          <w:iCs/>
          <w:sz w:val="22"/>
          <w:szCs w:val="22"/>
        </w:rPr>
        <w:t>Aspects of Alice.</w:t>
      </w:r>
      <w:proofErr w:type="gramEnd"/>
      <w:r w:rsidRPr="00B33B48">
        <w:rPr>
          <w:rFonts w:ascii="Times New Roman" w:hAnsi="Times New Roman" w:cs="Times New Roman"/>
          <w:i/>
          <w:iCs/>
          <w:sz w:val="22"/>
          <w:szCs w:val="22"/>
        </w:rPr>
        <w:t xml:space="preserve"> </w:t>
      </w:r>
      <w:proofErr w:type="gramStart"/>
      <w:r w:rsidRPr="00B33B48">
        <w:rPr>
          <w:rFonts w:ascii="Times New Roman" w:hAnsi="Times New Roman" w:cs="Times New Roman"/>
          <w:iCs/>
          <w:sz w:val="22"/>
          <w:szCs w:val="22"/>
        </w:rPr>
        <w:t>p</w:t>
      </w:r>
      <w:proofErr w:type="gramEnd"/>
      <w:r w:rsidRPr="00B33B48">
        <w:rPr>
          <w:rFonts w:ascii="Times New Roman" w:hAnsi="Times New Roman" w:cs="Times New Roman"/>
          <w:iCs/>
          <w:sz w:val="22"/>
          <w:szCs w:val="22"/>
        </w:rPr>
        <w:t>.337.</w:t>
      </w:r>
    </w:p>
  </w:footnote>
  <w:footnote w:id="81">
    <w:p w14:paraId="2AB2DFF8" w14:textId="79C2BC8E"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Ibid.</w:t>
      </w:r>
    </w:p>
  </w:footnote>
  <w:footnote w:id="82">
    <w:p w14:paraId="54F90411" w14:textId="3293CC3F" w:rsidR="00531E70" w:rsidRPr="00B33B48" w:rsidRDefault="00531E70">
      <w:pPr>
        <w:pStyle w:val="FootnoteText"/>
        <w:rPr>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Ibid.</w:t>
      </w:r>
    </w:p>
  </w:footnote>
  <w:footnote w:id="83">
    <w:p w14:paraId="6BEDCA0F" w14:textId="556F806D" w:rsidR="00531E70" w:rsidRPr="00A021BC" w:rsidRDefault="00531E70">
      <w:pPr>
        <w:pStyle w:val="FootnoteText"/>
        <w:rPr>
          <w:sz w:val="22"/>
          <w:szCs w:val="22"/>
        </w:rPr>
      </w:pPr>
      <w:r w:rsidRPr="00B33B48">
        <w:rPr>
          <w:rStyle w:val="FootnoteReference"/>
          <w:sz w:val="22"/>
          <w:szCs w:val="22"/>
        </w:rPr>
        <w:footnoteRef/>
      </w:r>
      <w:r w:rsidRPr="00B33B48">
        <w:rPr>
          <w:sz w:val="22"/>
          <w:szCs w:val="22"/>
        </w:rPr>
        <w:t xml:space="preserve"> </w:t>
      </w:r>
      <w:proofErr w:type="gramStart"/>
      <w:r w:rsidRPr="00B33B48">
        <w:rPr>
          <w:rFonts w:ascii="Times New Roman" w:hAnsi="Times New Roman" w:cs="Times New Roman"/>
          <w:sz w:val="22"/>
          <w:szCs w:val="22"/>
        </w:rPr>
        <w:t xml:space="preserve">Paul </w:t>
      </w:r>
      <w:proofErr w:type="spellStart"/>
      <w:r w:rsidRPr="00B33B48">
        <w:rPr>
          <w:rFonts w:ascii="Times New Roman" w:hAnsi="Times New Roman" w:cs="Times New Roman"/>
          <w:sz w:val="22"/>
          <w:szCs w:val="22"/>
        </w:rPr>
        <w:t>Schilder</w:t>
      </w:r>
      <w:proofErr w:type="spellEnd"/>
      <w:r w:rsidRPr="00B33B48">
        <w:rPr>
          <w:rFonts w:ascii="Times New Roman" w:hAnsi="Times New Roman" w:cs="Times New Roman"/>
          <w:sz w:val="22"/>
          <w:szCs w:val="22"/>
        </w:rPr>
        <w:t xml:space="preserve"> “Psychoanalytical Remarks on Alice in Wonderland” </w:t>
      </w:r>
      <w:r w:rsidRPr="00B33B48">
        <w:rPr>
          <w:rFonts w:ascii="Times New Roman" w:hAnsi="Times New Roman" w:cs="Times New Roman"/>
          <w:i/>
          <w:iCs/>
          <w:sz w:val="22"/>
          <w:szCs w:val="22"/>
        </w:rPr>
        <w:t>Aspects of Alice.</w:t>
      </w:r>
      <w:r w:rsidRPr="00B33B48">
        <w:rPr>
          <w:sz w:val="22"/>
          <w:szCs w:val="22"/>
        </w:rPr>
        <w:t>p.339.</w:t>
      </w:r>
      <w:proofErr w:type="gramEnd"/>
    </w:p>
  </w:footnote>
  <w:footnote w:id="84">
    <w:p w14:paraId="0E9645B1" w14:textId="6D9F62C7" w:rsidR="00531E70" w:rsidRPr="005D23A8" w:rsidRDefault="00531E70">
      <w:pPr>
        <w:pStyle w:val="FootnoteText"/>
        <w:rPr>
          <w:rFonts w:ascii="Times New Roman" w:hAnsi="Times New Roman" w:cs="Times New Roman"/>
          <w:sz w:val="22"/>
          <w:szCs w:val="22"/>
        </w:rPr>
      </w:pPr>
      <w:r w:rsidRPr="005D23A8">
        <w:rPr>
          <w:rStyle w:val="FootnoteReference"/>
          <w:rFonts w:ascii="Times New Roman" w:hAnsi="Times New Roman" w:cs="Times New Roman"/>
          <w:sz w:val="22"/>
          <w:szCs w:val="22"/>
        </w:rPr>
        <w:footnoteRef/>
      </w:r>
      <w:r w:rsidRPr="005D23A8">
        <w:rPr>
          <w:rFonts w:ascii="Times New Roman" w:hAnsi="Times New Roman" w:cs="Times New Roman"/>
          <w:sz w:val="22"/>
          <w:szCs w:val="22"/>
        </w:rPr>
        <w:t xml:space="preserve"> </w:t>
      </w:r>
      <w:proofErr w:type="gramStart"/>
      <w:r w:rsidRPr="005D23A8">
        <w:rPr>
          <w:rFonts w:ascii="Times New Roman" w:hAnsi="Times New Roman" w:cs="Times New Roman"/>
          <w:sz w:val="22"/>
          <w:szCs w:val="22"/>
        </w:rPr>
        <w:t xml:space="preserve">Paul </w:t>
      </w:r>
      <w:proofErr w:type="spellStart"/>
      <w:r w:rsidRPr="005D23A8">
        <w:rPr>
          <w:rFonts w:ascii="Times New Roman" w:hAnsi="Times New Roman" w:cs="Times New Roman"/>
          <w:sz w:val="22"/>
          <w:szCs w:val="22"/>
        </w:rPr>
        <w:t>Schilder</w:t>
      </w:r>
      <w:proofErr w:type="spellEnd"/>
      <w:r w:rsidRPr="005D23A8">
        <w:rPr>
          <w:rFonts w:ascii="Times New Roman" w:hAnsi="Times New Roman" w:cs="Times New Roman"/>
          <w:sz w:val="22"/>
          <w:szCs w:val="22"/>
        </w:rPr>
        <w:t xml:space="preserve"> “Psychoanalytical Remarks on Alice in Wonderland” </w:t>
      </w:r>
      <w:r w:rsidRPr="005D23A8">
        <w:rPr>
          <w:rFonts w:ascii="Times New Roman" w:hAnsi="Times New Roman" w:cs="Times New Roman"/>
          <w:i/>
          <w:iCs/>
          <w:sz w:val="22"/>
          <w:szCs w:val="22"/>
        </w:rPr>
        <w:t>Aspects of Alice.</w:t>
      </w:r>
      <w:proofErr w:type="gramEnd"/>
      <w:r w:rsidRPr="005D23A8">
        <w:rPr>
          <w:rFonts w:ascii="Times New Roman" w:hAnsi="Times New Roman" w:cs="Times New Roman"/>
          <w:i/>
          <w:iCs/>
          <w:sz w:val="22"/>
          <w:szCs w:val="22"/>
        </w:rPr>
        <w:t xml:space="preserve"> </w:t>
      </w:r>
      <w:proofErr w:type="gramStart"/>
      <w:r w:rsidRPr="005D23A8">
        <w:rPr>
          <w:rFonts w:ascii="Times New Roman" w:hAnsi="Times New Roman" w:cs="Times New Roman"/>
          <w:iCs/>
          <w:sz w:val="22"/>
          <w:szCs w:val="22"/>
        </w:rPr>
        <w:t>p</w:t>
      </w:r>
      <w:proofErr w:type="gramEnd"/>
      <w:r w:rsidRPr="005D23A8">
        <w:rPr>
          <w:rFonts w:ascii="Times New Roman" w:hAnsi="Times New Roman" w:cs="Times New Roman"/>
          <w:iCs/>
          <w:sz w:val="22"/>
          <w:szCs w:val="22"/>
        </w:rPr>
        <w:t>.337.</w:t>
      </w:r>
    </w:p>
  </w:footnote>
  <w:footnote w:id="85">
    <w:p w14:paraId="5058A1C7" w14:textId="4B1FBBF1" w:rsidR="00531E70" w:rsidRPr="005D23A8" w:rsidRDefault="00531E70">
      <w:pPr>
        <w:pStyle w:val="FootnoteText"/>
        <w:rPr>
          <w:rFonts w:ascii="Times New Roman" w:hAnsi="Times New Roman" w:cs="Times New Roman"/>
          <w:sz w:val="22"/>
          <w:szCs w:val="22"/>
        </w:rPr>
      </w:pPr>
      <w:r w:rsidRPr="005D23A8">
        <w:rPr>
          <w:rStyle w:val="FootnoteReference"/>
          <w:rFonts w:ascii="Times New Roman" w:hAnsi="Times New Roman" w:cs="Times New Roman"/>
          <w:sz w:val="22"/>
          <w:szCs w:val="22"/>
        </w:rPr>
        <w:footnoteRef/>
      </w:r>
      <w:r w:rsidRPr="005D23A8">
        <w:rPr>
          <w:rFonts w:ascii="Times New Roman" w:hAnsi="Times New Roman" w:cs="Times New Roman"/>
          <w:sz w:val="22"/>
          <w:szCs w:val="22"/>
        </w:rPr>
        <w:t xml:space="preserve"> Ibid.</w:t>
      </w:r>
    </w:p>
  </w:footnote>
  <w:footnote w:id="86">
    <w:p w14:paraId="276E3855" w14:textId="2F0AF561" w:rsidR="00531E70" w:rsidRPr="005D23A8" w:rsidRDefault="00531E70" w:rsidP="00184A0F">
      <w:pPr>
        <w:pStyle w:val="FootnoteText"/>
        <w:rPr>
          <w:rFonts w:ascii="Times New Roman" w:hAnsi="Times New Roman" w:cs="Times New Roman"/>
          <w:sz w:val="22"/>
          <w:szCs w:val="22"/>
        </w:rPr>
      </w:pPr>
      <w:r w:rsidRPr="005D23A8">
        <w:rPr>
          <w:rStyle w:val="FootnoteReference"/>
          <w:rFonts w:ascii="Times New Roman" w:hAnsi="Times New Roman" w:cs="Times New Roman"/>
          <w:sz w:val="22"/>
          <w:szCs w:val="22"/>
        </w:rPr>
        <w:footnoteRef/>
      </w:r>
      <w:r w:rsidRPr="005D23A8">
        <w:rPr>
          <w:rFonts w:ascii="Times New Roman" w:hAnsi="Times New Roman" w:cs="Times New Roman"/>
          <w:sz w:val="22"/>
          <w:szCs w:val="22"/>
        </w:rPr>
        <w:t xml:space="preserve"> Ibid. p. 335. </w:t>
      </w:r>
    </w:p>
  </w:footnote>
  <w:footnote w:id="87">
    <w:p w14:paraId="4A73EDF8" w14:textId="49929061" w:rsidR="00531E70" w:rsidRPr="005D23A8" w:rsidRDefault="00531E70">
      <w:pPr>
        <w:pStyle w:val="FootnoteText"/>
        <w:rPr>
          <w:rFonts w:ascii="Times New Roman" w:hAnsi="Times New Roman" w:cs="Times New Roman"/>
          <w:sz w:val="22"/>
          <w:szCs w:val="22"/>
        </w:rPr>
      </w:pPr>
      <w:r w:rsidRPr="005D23A8">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Pr="005D23A8">
        <w:rPr>
          <w:rFonts w:ascii="Times New Roman" w:hAnsi="Times New Roman" w:cs="Times New Roman"/>
          <w:sz w:val="22"/>
          <w:szCs w:val="22"/>
        </w:rPr>
        <w:t>M.T.</w:t>
      </w:r>
      <w:r>
        <w:rPr>
          <w:rFonts w:ascii="Times New Roman" w:hAnsi="Times New Roman" w:cs="Times New Roman"/>
          <w:sz w:val="22"/>
          <w:szCs w:val="22"/>
        </w:rPr>
        <w:t xml:space="preserve"> Motley</w:t>
      </w:r>
      <w:r w:rsidRPr="005D23A8">
        <w:rPr>
          <w:rFonts w:ascii="Times New Roman" w:hAnsi="Times New Roman" w:cs="Times New Roman"/>
          <w:sz w:val="22"/>
          <w:szCs w:val="22"/>
        </w:rPr>
        <w:t xml:space="preserve">, &amp; </w:t>
      </w:r>
      <w:proofErr w:type="spellStart"/>
      <w:r w:rsidRPr="005D23A8">
        <w:rPr>
          <w:rFonts w:ascii="Times New Roman" w:hAnsi="Times New Roman" w:cs="Times New Roman"/>
          <w:sz w:val="22"/>
          <w:szCs w:val="22"/>
        </w:rPr>
        <w:t>Baars</w:t>
      </w:r>
      <w:proofErr w:type="spellEnd"/>
      <w:r w:rsidRPr="005D23A8">
        <w:rPr>
          <w:rFonts w:ascii="Times New Roman" w:hAnsi="Times New Roman" w:cs="Times New Roman"/>
          <w:sz w:val="22"/>
          <w:szCs w:val="22"/>
        </w:rPr>
        <w:t xml:space="preserve">, B.J. (1979). Effects of cognitive set upon laboratory induced verbal (Freudian) slips. </w:t>
      </w:r>
      <w:proofErr w:type="gramStart"/>
      <w:r w:rsidRPr="005D23A8">
        <w:rPr>
          <w:rFonts w:ascii="Times New Roman" w:hAnsi="Times New Roman" w:cs="Times New Roman"/>
          <w:sz w:val="22"/>
          <w:szCs w:val="22"/>
        </w:rPr>
        <w:t>Journal of speech and hearing research, 22(3) pp. 421-32.</w:t>
      </w:r>
      <w:proofErr w:type="gramEnd"/>
    </w:p>
  </w:footnote>
  <w:footnote w:id="88">
    <w:p w14:paraId="5C7D1BCF" w14:textId="5952F5E9"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Ibid. p. 357.</w:t>
      </w:r>
    </w:p>
  </w:footnote>
  <w:footnote w:id="89">
    <w:p w14:paraId="46A0B070" w14:textId="1DC5D0D6" w:rsidR="00531E70" w:rsidRPr="00B33B48" w:rsidRDefault="00531E70" w:rsidP="00B41817">
      <w:pPr>
        <w:widowControl w:val="0"/>
        <w:autoSpaceDE w:val="0"/>
        <w:autoSpaceDN w:val="0"/>
        <w:adjustRightInd w:val="0"/>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J. E. </w:t>
      </w:r>
      <w:proofErr w:type="spellStart"/>
      <w:r w:rsidRPr="00B33B48">
        <w:rPr>
          <w:rFonts w:ascii="Times New Roman" w:hAnsi="Times New Roman" w:cs="Times New Roman"/>
          <w:sz w:val="22"/>
          <w:szCs w:val="22"/>
        </w:rPr>
        <w:t>Cirlot</w:t>
      </w:r>
      <w:proofErr w:type="spellEnd"/>
      <w:r w:rsidRPr="00B33B48">
        <w:rPr>
          <w:rFonts w:ascii="Times New Roman" w:hAnsi="Times New Roman" w:cs="Times New Roman"/>
          <w:sz w:val="22"/>
          <w:szCs w:val="22"/>
        </w:rPr>
        <w:t xml:space="preserve">. </w:t>
      </w:r>
      <w:proofErr w:type="gramStart"/>
      <w:r w:rsidRPr="00B33B48">
        <w:rPr>
          <w:rFonts w:ascii="Times New Roman" w:hAnsi="Times New Roman" w:cs="Times New Roman"/>
          <w:i/>
          <w:iCs/>
          <w:sz w:val="22"/>
          <w:szCs w:val="22"/>
        </w:rPr>
        <w:t>A Dictionary of Symbols</w:t>
      </w:r>
      <w:r w:rsidRPr="00B33B48">
        <w:rPr>
          <w:rFonts w:ascii="Times New Roman" w:hAnsi="Times New Roman" w:cs="Times New Roman"/>
          <w:sz w:val="22"/>
          <w:szCs w:val="22"/>
        </w:rPr>
        <w:t>.</w:t>
      </w:r>
      <w:proofErr w:type="gramEnd"/>
      <w:r w:rsidRPr="00B33B48">
        <w:rPr>
          <w:rFonts w:ascii="Times New Roman" w:hAnsi="Times New Roman" w:cs="Times New Roman"/>
          <w:sz w:val="22"/>
          <w:szCs w:val="22"/>
        </w:rPr>
        <w:t xml:space="preserve"> </w:t>
      </w:r>
      <w:proofErr w:type="gramStart"/>
      <w:r w:rsidRPr="00B33B48">
        <w:rPr>
          <w:rFonts w:ascii="Times New Roman" w:hAnsi="Times New Roman" w:cs="Times New Roman"/>
          <w:sz w:val="22"/>
          <w:szCs w:val="22"/>
        </w:rPr>
        <w:t>2nd ed. Trans. Jack Sage.</w:t>
      </w:r>
      <w:proofErr w:type="gramEnd"/>
      <w:r w:rsidRPr="00B33B48">
        <w:rPr>
          <w:rFonts w:ascii="Times New Roman" w:hAnsi="Times New Roman" w:cs="Times New Roman"/>
          <w:sz w:val="22"/>
          <w:szCs w:val="22"/>
        </w:rPr>
        <w:t xml:space="preserve"> New </w:t>
      </w:r>
      <w:proofErr w:type="spellStart"/>
      <w:r w:rsidRPr="00B33B48">
        <w:rPr>
          <w:rFonts w:ascii="Times New Roman" w:hAnsi="Times New Roman" w:cs="Times New Roman"/>
          <w:sz w:val="22"/>
          <w:szCs w:val="22"/>
        </w:rPr>
        <w:t>York</w:t>
      </w:r>
      <w:proofErr w:type="gramStart"/>
      <w:r w:rsidRPr="00B33B48">
        <w:rPr>
          <w:rFonts w:ascii="Times New Roman" w:hAnsi="Times New Roman" w:cs="Times New Roman"/>
          <w:sz w:val="22"/>
          <w:szCs w:val="22"/>
        </w:rPr>
        <w:t>:Philosophical</w:t>
      </w:r>
      <w:proofErr w:type="spellEnd"/>
      <w:proofErr w:type="gramEnd"/>
      <w:r w:rsidRPr="00B33B48">
        <w:rPr>
          <w:rFonts w:ascii="Times New Roman" w:hAnsi="Times New Roman" w:cs="Times New Roman"/>
          <w:sz w:val="22"/>
          <w:szCs w:val="22"/>
        </w:rPr>
        <w:t xml:space="preserve"> Library, 1971. </w:t>
      </w:r>
      <w:proofErr w:type="gramStart"/>
      <w:r w:rsidRPr="00B33B48">
        <w:rPr>
          <w:rFonts w:ascii="Times New Roman" w:hAnsi="Times New Roman" w:cs="Times New Roman"/>
          <w:sz w:val="22"/>
          <w:szCs w:val="22"/>
        </w:rPr>
        <w:t>p</w:t>
      </w:r>
      <w:proofErr w:type="gramEnd"/>
      <w:r w:rsidRPr="00B33B48">
        <w:rPr>
          <w:rFonts w:ascii="Times New Roman" w:hAnsi="Times New Roman" w:cs="Times New Roman"/>
          <w:sz w:val="22"/>
          <w:szCs w:val="22"/>
        </w:rPr>
        <w:t>.139.</w:t>
      </w:r>
    </w:p>
  </w:footnote>
  <w:footnote w:id="90">
    <w:p w14:paraId="3EC3220A" w14:textId="24F003BA"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Lewis Carroll. </w:t>
      </w:r>
      <w:r w:rsidRPr="00B33B48">
        <w:rPr>
          <w:rFonts w:ascii="Times New Roman" w:hAnsi="Times New Roman" w:cs="Times New Roman"/>
          <w:i/>
          <w:sz w:val="22"/>
          <w:szCs w:val="22"/>
        </w:rPr>
        <w:t xml:space="preserve">Alice’s Adventures in Wonderland and Through the </w:t>
      </w:r>
      <w:proofErr w:type="gramStart"/>
      <w:r w:rsidRPr="00B33B48">
        <w:rPr>
          <w:rFonts w:ascii="Times New Roman" w:hAnsi="Times New Roman" w:cs="Times New Roman"/>
          <w:i/>
          <w:sz w:val="22"/>
          <w:szCs w:val="22"/>
        </w:rPr>
        <w:t>Looking-Glass</w:t>
      </w:r>
      <w:proofErr w:type="gramEnd"/>
      <w:r w:rsidRPr="00B33B48">
        <w:rPr>
          <w:rFonts w:ascii="Times New Roman" w:hAnsi="Times New Roman" w:cs="Times New Roman"/>
          <w:sz w:val="22"/>
          <w:szCs w:val="22"/>
        </w:rPr>
        <w:t xml:space="preserve">. p. 87. </w:t>
      </w:r>
    </w:p>
  </w:footnote>
  <w:footnote w:id="91">
    <w:p w14:paraId="1D9D832B" w14:textId="77777777" w:rsidR="00531E70" w:rsidRPr="00B33B48" w:rsidRDefault="00531E70" w:rsidP="0094401A">
      <w:pPr>
        <w:widowControl w:val="0"/>
        <w:autoSpaceDE w:val="0"/>
        <w:autoSpaceDN w:val="0"/>
        <w:adjustRightInd w:val="0"/>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Nicholas J. Saunders. </w:t>
      </w:r>
      <w:proofErr w:type="gramStart"/>
      <w:r w:rsidRPr="00B33B48">
        <w:rPr>
          <w:rFonts w:ascii="Times New Roman" w:hAnsi="Times New Roman" w:cs="Times New Roman"/>
          <w:i/>
          <w:iCs/>
          <w:sz w:val="22"/>
          <w:szCs w:val="22"/>
        </w:rPr>
        <w:t>The Cult of the Cat</w:t>
      </w:r>
      <w:r w:rsidRPr="00B33B48">
        <w:rPr>
          <w:rFonts w:ascii="Times New Roman" w:hAnsi="Times New Roman" w:cs="Times New Roman"/>
          <w:sz w:val="22"/>
          <w:szCs w:val="22"/>
        </w:rPr>
        <w:t>.</w:t>
      </w:r>
      <w:proofErr w:type="gramEnd"/>
      <w:r w:rsidRPr="00B33B48">
        <w:rPr>
          <w:rFonts w:ascii="Times New Roman" w:hAnsi="Times New Roman" w:cs="Times New Roman"/>
          <w:sz w:val="22"/>
          <w:szCs w:val="22"/>
        </w:rPr>
        <w:t xml:space="preserve"> New York: Thames and Hudson,</w:t>
      </w:r>
    </w:p>
    <w:p w14:paraId="3EBDD13A" w14:textId="5EB0D72A" w:rsidR="00531E70" w:rsidRPr="00B33B48" w:rsidRDefault="00531E70" w:rsidP="0094401A">
      <w:pPr>
        <w:widowControl w:val="0"/>
        <w:autoSpaceDE w:val="0"/>
        <w:autoSpaceDN w:val="0"/>
        <w:adjustRightInd w:val="0"/>
        <w:rPr>
          <w:rFonts w:ascii="Times New Roman" w:hAnsi="Times New Roman" w:cs="Times New Roman"/>
          <w:sz w:val="22"/>
          <w:szCs w:val="22"/>
        </w:rPr>
      </w:pPr>
      <w:r w:rsidRPr="00B33B48">
        <w:rPr>
          <w:rFonts w:ascii="Times New Roman" w:hAnsi="Times New Roman" w:cs="Times New Roman"/>
          <w:sz w:val="22"/>
          <w:szCs w:val="22"/>
        </w:rPr>
        <w:t xml:space="preserve">    1991. </w:t>
      </w:r>
      <w:proofErr w:type="gramStart"/>
      <w:r w:rsidRPr="00B33B48">
        <w:rPr>
          <w:rFonts w:ascii="Times New Roman" w:hAnsi="Times New Roman" w:cs="Times New Roman"/>
          <w:sz w:val="22"/>
          <w:szCs w:val="22"/>
        </w:rPr>
        <w:t>p</w:t>
      </w:r>
      <w:proofErr w:type="gramEnd"/>
      <w:r w:rsidRPr="00B33B48">
        <w:rPr>
          <w:rFonts w:ascii="Times New Roman" w:hAnsi="Times New Roman" w:cs="Times New Roman"/>
          <w:sz w:val="22"/>
          <w:szCs w:val="22"/>
        </w:rPr>
        <w:t>. 29.</w:t>
      </w:r>
    </w:p>
  </w:footnote>
  <w:footnote w:id="92">
    <w:p w14:paraId="13107849" w14:textId="413B5933" w:rsidR="00531E70" w:rsidRPr="005D23A8" w:rsidRDefault="00531E70">
      <w:pPr>
        <w:pStyle w:val="FootnoteText"/>
        <w:rPr>
          <w:rFonts w:ascii="Times New Roman" w:hAnsi="Times New Roman" w:cs="Times New Roman"/>
          <w:i/>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Lewis Carroll.  </w:t>
      </w:r>
      <w:r w:rsidRPr="00B33B48">
        <w:rPr>
          <w:rFonts w:ascii="Times New Roman" w:hAnsi="Times New Roman" w:cs="Times New Roman"/>
          <w:i/>
          <w:sz w:val="22"/>
          <w:szCs w:val="22"/>
        </w:rPr>
        <w:t xml:space="preserve">Alice’s Adventures in Wonderland and Through the </w:t>
      </w:r>
      <w:proofErr w:type="gramStart"/>
      <w:r w:rsidRPr="00B33B48">
        <w:rPr>
          <w:rFonts w:ascii="Times New Roman" w:hAnsi="Times New Roman" w:cs="Times New Roman"/>
          <w:i/>
          <w:sz w:val="22"/>
          <w:szCs w:val="22"/>
        </w:rPr>
        <w:t>Looking-Glass</w:t>
      </w:r>
      <w:proofErr w:type="gramEnd"/>
      <w:r w:rsidRPr="00B33B48">
        <w:rPr>
          <w:rFonts w:ascii="Times New Roman" w:hAnsi="Times New Roman" w:cs="Times New Roman"/>
          <w:i/>
          <w:sz w:val="22"/>
          <w:szCs w:val="22"/>
        </w:rPr>
        <w:t xml:space="preserve">. </w:t>
      </w:r>
      <w:r w:rsidRPr="00B33B48">
        <w:rPr>
          <w:rFonts w:ascii="Times New Roman" w:hAnsi="Times New Roman" w:cs="Times New Roman"/>
          <w:sz w:val="22"/>
          <w:szCs w:val="22"/>
        </w:rPr>
        <w:t>p. 87.</w:t>
      </w:r>
    </w:p>
  </w:footnote>
  <w:footnote w:id="93">
    <w:p w14:paraId="01DB539D" w14:textId="5F6AFDCB" w:rsidR="00531E70" w:rsidRPr="00B33B48" w:rsidRDefault="00531E70">
      <w:pPr>
        <w:pStyle w:val="FootnoteText"/>
        <w:rPr>
          <w:sz w:val="22"/>
          <w:szCs w:val="22"/>
        </w:rPr>
      </w:pPr>
      <w:r w:rsidRPr="00B33B48">
        <w:rPr>
          <w:rStyle w:val="FootnoteReference"/>
          <w:sz w:val="22"/>
          <w:szCs w:val="22"/>
        </w:rPr>
        <w:footnoteRef/>
      </w:r>
      <w:r w:rsidRPr="00B33B48">
        <w:rPr>
          <w:sz w:val="22"/>
          <w:szCs w:val="22"/>
        </w:rPr>
        <w:t xml:space="preserve"> </w:t>
      </w:r>
      <w:r w:rsidRPr="00B33B48">
        <w:rPr>
          <w:rFonts w:ascii="Times New Roman" w:hAnsi="Times New Roman" w:cs="Times New Roman"/>
          <w:sz w:val="22"/>
          <w:szCs w:val="22"/>
        </w:rPr>
        <w:t xml:space="preserve">Robert Phillips. </w:t>
      </w:r>
      <w:r w:rsidRPr="00B33B48">
        <w:rPr>
          <w:rFonts w:ascii="Times New Roman" w:hAnsi="Times New Roman" w:cs="Times New Roman"/>
          <w:i/>
          <w:iCs/>
          <w:sz w:val="22"/>
          <w:szCs w:val="22"/>
        </w:rPr>
        <w:t xml:space="preserve">Aspects of Alice: Lewis Carroll’s </w:t>
      </w:r>
      <w:proofErr w:type="spellStart"/>
      <w:r w:rsidRPr="00B33B48">
        <w:rPr>
          <w:rFonts w:ascii="Times New Roman" w:hAnsi="Times New Roman" w:cs="Times New Roman"/>
          <w:i/>
          <w:iCs/>
          <w:sz w:val="22"/>
          <w:szCs w:val="22"/>
        </w:rPr>
        <w:t>Dreamchild</w:t>
      </w:r>
      <w:proofErr w:type="spellEnd"/>
      <w:r w:rsidRPr="00B33B48">
        <w:rPr>
          <w:rFonts w:ascii="Times New Roman" w:hAnsi="Times New Roman" w:cs="Times New Roman"/>
          <w:i/>
          <w:iCs/>
          <w:sz w:val="22"/>
          <w:szCs w:val="22"/>
        </w:rPr>
        <w:t xml:space="preserve"> as seen Through the Critics’ </w:t>
      </w:r>
      <w:proofErr w:type="gramStart"/>
      <w:r w:rsidRPr="00B33B48">
        <w:rPr>
          <w:rFonts w:ascii="Times New Roman" w:hAnsi="Times New Roman" w:cs="Times New Roman"/>
          <w:i/>
          <w:iCs/>
          <w:sz w:val="22"/>
          <w:szCs w:val="22"/>
        </w:rPr>
        <w:t>Looking-Glasses</w:t>
      </w:r>
      <w:proofErr w:type="gramEnd"/>
      <w:r w:rsidRPr="00B33B48">
        <w:rPr>
          <w:rFonts w:ascii="Times New Roman" w:hAnsi="Times New Roman" w:cs="Times New Roman"/>
          <w:i/>
          <w:iCs/>
          <w:sz w:val="22"/>
          <w:szCs w:val="22"/>
        </w:rPr>
        <w:t>, 1865-1971</w:t>
      </w:r>
      <w:r w:rsidRPr="00B33B48">
        <w:rPr>
          <w:rFonts w:ascii="Times New Roman" w:hAnsi="Times New Roman" w:cs="Times New Roman"/>
          <w:sz w:val="22"/>
          <w:szCs w:val="22"/>
        </w:rPr>
        <w:t xml:space="preserve">. Ed. Robert Phillips. New York: Vanguard, 1971. p.19. </w:t>
      </w:r>
    </w:p>
  </w:footnote>
  <w:footnote w:id="94">
    <w:p w14:paraId="79E356AB" w14:textId="0EA0C3C3"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Paul </w:t>
      </w:r>
      <w:proofErr w:type="spellStart"/>
      <w:r w:rsidRPr="00B33B48">
        <w:rPr>
          <w:rFonts w:ascii="Times New Roman" w:hAnsi="Times New Roman" w:cs="Times New Roman"/>
          <w:sz w:val="22"/>
          <w:szCs w:val="22"/>
        </w:rPr>
        <w:t>Schilder</w:t>
      </w:r>
      <w:proofErr w:type="spellEnd"/>
      <w:r w:rsidRPr="00B33B48">
        <w:rPr>
          <w:rFonts w:ascii="Times New Roman" w:hAnsi="Times New Roman" w:cs="Times New Roman"/>
          <w:sz w:val="22"/>
          <w:szCs w:val="22"/>
        </w:rPr>
        <w:t xml:space="preserve"> “Psychoanalytical Remarks on Alice in Wonderland”</w:t>
      </w:r>
      <w:r w:rsidRPr="00B33B48">
        <w:rPr>
          <w:rFonts w:ascii="Times New Roman" w:hAnsi="Times New Roman" w:cs="Times New Roman"/>
          <w:iCs/>
          <w:sz w:val="22"/>
          <w:szCs w:val="22"/>
        </w:rPr>
        <w:t xml:space="preserve"> p</w:t>
      </w:r>
      <w:r w:rsidRPr="00B33B48">
        <w:rPr>
          <w:rFonts w:ascii="Times New Roman" w:hAnsi="Times New Roman" w:cs="Times New Roman"/>
          <w:sz w:val="22"/>
          <w:szCs w:val="22"/>
        </w:rPr>
        <w:t>. 345.</w:t>
      </w:r>
    </w:p>
  </w:footnote>
  <w:footnote w:id="95">
    <w:p w14:paraId="2180C945" w14:textId="4882DA05" w:rsidR="00531E70" w:rsidRPr="00B33B48" w:rsidRDefault="00531E70">
      <w:pPr>
        <w:pStyle w:val="FootnoteText"/>
        <w:rPr>
          <w:rFonts w:ascii="Times New Roman" w:hAnsi="Times New Roman" w:cs="Times New Roman"/>
          <w:sz w:val="22"/>
          <w:szCs w:val="22"/>
        </w:rPr>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Ibid. p. 346.</w:t>
      </w:r>
    </w:p>
  </w:footnote>
  <w:footnote w:id="96">
    <w:p w14:paraId="5B9FBBBA" w14:textId="22D0F108" w:rsidR="00531E70" w:rsidRPr="00B33B48" w:rsidRDefault="00531E70">
      <w:pPr>
        <w:pStyle w:val="FootnoteText"/>
        <w:rPr>
          <w:sz w:val="22"/>
          <w:szCs w:val="22"/>
        </w:rPr>
      </w:pPr>
      <w:r w:rsidRPr="00B33B48">
        <w:rPr>
          <w:rStyle w:val="FootnoteReference"/>
          <w:sz w:val="22"/>
          <w:szCs w:val="22"/>
        </w:rPr>
        <w:footnoteRef/>
      </w:r>
      <w:r w:rsidRPr="00B33B48">
        <w:rPr>
          <w:sz w:val="22"/>
          <w:szCs w:val="22"/>
        </w:rPr>
        <w:t xml:space="preserve"> </w:t>
      </w:r>
      <w:r w:rsidRPr="00B33B48">
        <w:rPr>
          <w:rFonts w:ascii="Times New Roman" w:hAnsi="Times New Roman" w:cs="Times New Roman"/>
          <w:sz w:val="22"/>
          <w:szCs w:val="22"/>
        </w:rPr>
        <w:t xml:space="preserve">Lewis Carroll. </w:t>
      </w:r>
      <w:r w:rsidRPr="00B33B48">
        <w:rPr>
          <w:rFonts w:ascii="Times New Roman" w:hAnsi="Times New Roman" w:cs="Times New Roman"/>
          <w:i/>
          <w:sz w:val="22"/>
          <w:szCs w:val="22"/>
        </w:rPr>
        <w:t xml:space="preserve">Alice’s Adventures in Wonderland and Through the </w:t>
      </w:r>
      <w:proofErr w:type="gramStart"/>
      <w:r w:rsidRPr="00B33B48">
        <w:rPr>
          <w:rFonts w:ascii="Times New Roman" w:hAnsi="Times New Roman" w:cs="Times New Roman"/>
          <w:i/>
          <w:sz w:val="22"/>
          <w:szCs w:val="22"/>
        </w:rPr>
        <w:t>Looking-Glass</w:t>
      </w:r>
      <w:proofErr w:type="gramEnd"/>
      <w:r w:rsidRPr="00B33B48">
        <w:rPr>
          <w:rFonts w:ascii="Times New Roman" w:hAnsi="Times New Roman" w:cs="Times New Roman"/>
          <w:sz w:val="22"/>
          <w:szCs w:val="22"/>
        </w:rPr>
        <w:t>. p. 223.</w:t>
      </w:r>
    </w:p>
  </w:footnote>
  <w:footnote w:id="97">
    <w:p w14:paraId="64B62C50" w14:textId="233F4A9C" w:rsidR="00531E70" w:rsidRPr="00B41817" w:rsidRDefault="00531E70">
      <w:pPr>
        <w:pStyle w:val="FootnoteText"/>
      </w:pPr>
      <w:r w:rsidRPr="00B33B48">
        <w:rPr>
          <w:rStyle w:val="FootnoteReference"/>
          <w:rFonts w:ascii="Times New Roman" w:hAnsi="Times New Roman" w:cs="Times New Roman"/>
          <w:sz w:val="22"/>
          <w:szCs w:val="22"/>
        </w:rPr>
        <w:footnoteRef/>
      </w:r>
      <w:r w:rsidRPr="00B33B48">
        <w:rPr>
          <w:rFonts w:ascii="Times New Roman" w:hAnsi="Times New Roman" w:cs="Times New Roman"/>
          <w:sz w:val="22"/>
          <w:szCs w:val="22"/>
        </w:rPr>
        <w:t xml:space="preserve"> Thomas </w:t>
      </w:r>
      <w:proofErr w:type="spellStart"/>
      <w:r w:rsidRPr="00B33B48">
        <w:rPr>
          <w:rFonts w:ascii="Times New Roman" w:hAnsi="Times New Roman" w:cs="Times New Roman"/>
          <w:sz w:val="22"/>
          <w:szCs w:val="22"/>
        </w:rPr>
        <w:t>Fensch</w:t>
      </w:r>
      <w:proofErr w:type="spellEnd"/>
      <w:r w:rsidRPr="00B33B48">
        <w:rPr>
          <w:rFonts w:ascii="Times New Roman" w:hAnsi="Times New Roman" w:cs="Times New Roman"/>
          <w:sz w:val="22"/>
          <w:szCs w:val="22"/>
        </w:rPr>
        <w:t xml:space="preserve"> “Lewis Carroll – the First Acidhead” </w:t>
      </w:r>
      <w:r w:rsidRPr="00B33B48">
        <w:rPr>
          <w:rFonts w:ascii="Times New Roman" w:hAnsi="Times New Roman" w:cs="Times New Roman"/>
          <w:i/>
          <w:iCs/>
          <w:sz w:val="22"/>
          <w:szCs w:val="22"/>
        </w:rPr>
        <w:t xml:space="preserve">Aspects of Alice Lewis Carroll’s </w:t>
      </w:r>
      <w:proofErr w:type="spellStart"/>
      <w:r w:rsidRPr="00B33B48">
        <w:rPr>
          <w:rFonts w:ascii="Times New Roman" w:hAnsi="Times New Roman" w:cs="Times New Roman"/>
          <w:i/>
          <w:iCs/>
          <w:sz w:val="22"/>
          <w:szCs w:val="22"/>
        </w:rPr>
        <w:t>Dreamchild</w:t>
      </w:r>
      <w:proofErr w:type="spellEnd"/>
      <w:r w:rsidRPr="00B33B48">
        <w:rPr>
          <w:rFonts w:ascii="Times New Roman" w:hAnsi="Times New Roman" w:cs="Times New Roman"/>
          <w:i/>
          <w:iCs/>
          <w:sz w:val="22"/>
          <w:szCs w:val="22"/>
        </w:rPr>
        <w:t xml:space="preserve"> as seen Through the Critics’ </w:t>
      </w:r>
      <w:proofErr w:type="gramStart"/>
      <w:r w:rsidRPr="00B33B48">
        <w:rPr>
          <w:rFonts w:ascii="Times New Roman" w:hAnsi="Times New Roman" w:cs="Times New Roman"/>
          <w:i/>
          <w:iCs/>
          <w:sz w:val="22"/>
          <w:szCs w:val="22"/>
        </w:rPr>
        <w:t>Looking-Glasses</w:t>
      </w:r>
      <w:proofErr w:type="gramEnd"/>
      <w:r w:rsidRPr="00B33B48">
        <w:rPr>
          <w:rFonts w:ascii="Times New Roman" w:hAnsi="Times New Roman" w:cs="Times New Roman"/>
          <w:i/>
          <w:iCs/>
          <w:sz w:val="22"/>
          <w:szCs w:val="22"/>
        </w:rPr>
        <w:t>, 1865-1971</w:t>
      </w:r>
      <w:r w:rsidRPr="00B33B48">
        <w:rPr>
          <w:rFonts w:ascii="Times New Roman" w:hAnsi="Times New Roman" w:cs="Times New Roman"/>
          <w:sz w:val="22"/>
          <w:szCs w:val="22"/>
        </w:rPr>
        <w:t>. Ed. Robert Phillips. New York: Vanguard, 1971</w:t>
      </w:r>
      <w:r w:rsidRPr="00B33B48">
        <w:rPr>
          <w:rFonts w:ascii="Times New Roman" w:hAnsi="Times New Roman" w:cs="Times New Roman"/>
          <w:i/>
          <w:iCs/>
          <w:sz w:val="22"/>
          <w:szCs w:val="22"/>
        </w:rPr>
        <w:t xml:space="preserve">. </w:t>
      </w:r>
      <w:r w:rsidRPr="00B33B48">
        <w:rPr>
          <w:rFonts w:ascii="Times New Roman" w:hAnsi="Times New Roman" w:cs="Times New Roman"/>
          <w:iCs/>
          <w:sz w:val="22"/>
          <w:szCs w:val="22"/>
        </w:rPr>
        <w:t>p. 485.</w:t>
      </w:r>
    </w:p>
  </w:footnote>
  <w:footnote w:id="98">
    <w:p w14:paraId="563C6252" w14:textId="7B294D20" w:rsidR="00531E70" w:rsidRDefault="00531E70">
      <w:pPr>
        <w:pStyle w:val="FootnoteText"/>
      </w:pPr>
      <w:r>
        <w:rPr>
          <w:rStyle w:val="FootnoteReference"/>
        </w:rPr>
        <w:footnoteRef/>
      </w:r>
      <w:r>
        <w:t xml:space="preserve"> </w:t>
      </w:r>
      <w:proofErr w:type="gramStart"/>
      <w:r w:rsidRPr="00621856">
        <w:rPr>
          <w:rFonts w:ascii="Times New Roman" w:hAnsi="Times New Roman" w:cs="Times New Roman"/>
          <w:sz w:val="22"/>
          <w:szCs w:val="22"/>
        </w:rPr>
        <w:t xml:space="preserve">Roger </w:t>
      </w:r>
      <w:proofErr w:type="spellStart"/>
      <w:r w:rsidRPr="00621856">
        <w:rPr>
          <w:rFonts w:ascii="Times New Roman" w:hAnsi="Times New Roman" w:cs="Times New Roman"/>
          <w:sz w:val="22"/>
          <w:szCs w:val="22"/>
        </w:rPr>
        <w:t>Lancelyn</w:t>
      </w:r>
      <w:proofErr w:type="spellEnd"/>
      <w:r w:rsidRPr="00621856">
        <w:rPr>
          <w:rFonts w:ascii="Times New Roman" w:hAnsi="Times New Roman" w:cs="Times New Roman"/>
          <w:sz w:val="22"/>
          <w:szCs w:val="22"/>
        </w:rPr>
        <w:t xml:space="preserve"> Green “Alice” </w:t>
      </w:r>
      <w:r w:rsidRPr="00621856">
        <w:rPr>
          <w:rFonts w:ascii="Times New Roman" w:hAnsi="Times New Roman" w:cs="Times New Roman"/>
          <w:i/>
          <w:sz w:val="22"/>
          <w:szCs w:val="22"/>
        </w:rPr>
        <w:t>Aspects of Alice</w:t>
      </w:r>
      <w:r>
        <w:rPr>
          <w:rFonts w:ascii="Times New Roman" w:hAnsi="Times New Roman" w:cs="Times New Roman"/>
          <w:i/>
          <w:sz w:val="22"/>
          <w:szCs w:val="22"/>
        </w:rPr>
        <w:t>.</w:t>
      </w:r>
      <w:proofErr w:type="gramEnd"/>
      <w:r>
        <w:rPr>
          <w:rFonts w:ascii="Times New Roman" w:hAnsi="Times New Roman" w:cs="Times New Roman"/>
          <w:sz w:val="22"/>
          <w:szCs w:val="22"/>
        </w:rPr>
        <w:t xml:space="preserve"> p. 43.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5345E" w14:textId="77777777" w:rsidR="00531E70" w:rsidRDefault="00531E70" w:rsidP="00D92D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12991C" w14:textId="77777777" w:rsidR="00531E70" w:rsidRDefault="00531E70" w:rsidP="00D92DE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6B5A5" w14:textId="77777777" w:rsidR="00531E70" w:rsidRPr="00D92DEB" w:rsidRDefault="00531E70" w:rsidP="00D92DEB">
    <w:pPr>
      <w:pStyle w:val="Header"/>
      <w:framePr w:wrap="around" w:vAnchor="text" w:hAnchor="margin" w:xAlign="right" w:y="1"/>
      <w:rPr>
        <w:rStyle w:val="PageNumber"/>
        <w:rFonts w:ascii="Times New Roman" w:hAnsi="Times New Roman" w:cs="Times New Roman"/>
        <w:sz w:val="20"/>
        <w:szCs w:val="20"/>
      </w:rPr>
    </w:pPr>
    <w:r w:rsidRPr="00D92DEB">
      <w:rPr>
        <w:rStyle w:val="PageNumber"/>
        <w:rFonts w:ascii="Times New Roman" w:hAnsi="Times New Roman" w:cs="Times New Roman"/>
        <w:sz w:val="20"/>
        <w:szCs w:val="20"/>
      </w:rPr>
      <w:fldChar w:fldCharType="begin"/>
    </w:r>
    <w:r w:rsidRPr="00D92DEB">
      <w:rPr>
        <w:rStyle w:val="PageNumber"/>
        <w:rFonts w:ascii="Times New Roman" w:hAnsi="Times New Roman" w:cs="Times New Roman"/>
        <w:sz w:val="20"/>
        <w:szCs w:val="20"/>
      </w:rPr>
      <w:instrText xml:space="preserve">PAGE  </w:instrText>
    </w:r>
    <w:r w:rsidRPr="00D92DEB">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38</w:t>
    </w:r>
    <w:r w:rsidRPr="00D92DEB">
      <w:rPr>
        <w:rStyle w:val="PageNumber"/>
        <w:rFonts w:ascii="Times New Roman" w:hAnsi="Times New Roman" w:cs="Times New Roman"/>
        <w:sz w:val="20"/>
        <w:szCs w:val="20"/>
      </w:rPr>
      <w:fldChar w:fldCharType="end"/>
    </w:r>
  </w:p>
  <w:p w14:paraId="720633BC" w14:textId="77777777" w:rsidR="00531E70" w:rsidRDefault="00531E70" w:rsidP="00D92DE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720F2"/>
    <w:multiLevelType w:val="hybridMultilevel"/>
    <w:tmpl w:val="3CB6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C55112"/>
    <w:multiLevelType w:val="hybridMultilevel"/>
    <w:tmpl w:val="A668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0F"/>
    <w:rsid w:val="00007D6F"/>
    <w:rsid w:val="00020D67"/>
    <w:rsid w:val="00026D0E"/>
    <w:rsid w:val="000462F7"/>
    <w:rsid w:val="000A4A31"/>
    <w:rsid w:val="000B186A"/>
    <w:rsid w:val="000F3933"/>
    <w:rsid w:val="00104EBE"/>
    <w:rsid w:val="00116BD3"/>
    <w:rsid w:val="00125B84"/>
    <w:rsid w:val="00136398"/>
    <w:rsid w:val="00141876"/>
    <w:rsid w:val="0014766E"/>
    <w:rsid w:val="001569F9"/>
    <w:rsid w:val="00184A0F"/>
    <w:rsid w:val="00185BE0"/>
    <w:rsid w:val="0019769D"/>
    <w:rsid w:val="001A25D5"/>
    <w:rsid w:val="001C74DB"/>
    <w:rsid w:val="001F4CCC"/>
    <w:rsid w:val="001F535A"/>
    <w:rsid w:val="001F778F"/>
    <w:rsid w:val="00215BC1"/>
    <w:rsid w:val="00291429"/>
    <w:rsid w:val="00294448"/>
    <w:rsid w:val="002D16A9"/>
    <w:rsid w:val="00337177"/>
    <w:rsid w:val="003776F7"/>
    <w:rsid w:val="003D706D"/>
    <w:rsid w:val="0040053F"/>
    <w:rsid w:val="004361B6"/>
    <w:rsid w:val="004437E3"/>
    <w:rsid w:val="00443B12"/>
    <w:rsid w:val="00453C1E"/>
    <w:rsid w:val="00473D28"/>
    <w:rsid w:val="00480C4D"/>
    <w:rsid w:val="00482F5E"/>
    <w:rsid w:val="004960C4"/>
    <w:rsid w:val="004B3952"/>
    <w:rsid w:val="00500F74"/>
    <w:rsid w:val="00514972"/>
    <w:rsid w:val="00531E70"/>
    <w:rsid w:val="00582240"/>
    <w:rsid w:val="005B0FD9"/>
    <w:rsid w:val="005D23A8"/>
    <w:rsid w:val="005D37D7"/>
    <w:rsid w:val="005E737C"/>
    <w:rsid w:val="005F607A"/>
    <w:rsid w:val="00602EF5"/>
    <w:rsid w:val="00607E05"/>
    <w:rsid w:val="006171CC"/>
    <w:rsid w:val="00621856"/>
    <w:rsid w:val="00632CD8"/>
    <w:rsid w:val="00651C15"/>
    <w:rsid w:val="00673B21"/>
    <w:rsid w:val="006872A9"/>
    <w:rsid w:val="006A3171"/>
    <w:rsid w:val="006E6B2B"/>
    <w:rsid w:val="0071336E"/>
    <w:rsid w:val="00744A01"/>
    <w:rsid w:val="00770190"/>
    <w:rsid w:val="00793042"/>
    <w:rsid w:val="007A7ECD"/>
    <w:rsid w:val="007B1DB1"/>
    <w:rsid w:val="007D0D51"/>
    <w:rsid w:val="007E2EFB"/>
    <w:rsid w:val="00822813"/>
    <w:rsid w:val="0082533C"/>
    <w:rsid w:val="00844795"/>
    <w:rsid w:val="00862CD3"/>
    <w:rsid w:val="00897F42"/>
    <w:rsid w:val="008A0C62"/>
    <w:rsid w:val="008B61A6"/>
    <w:rsid w:val="008E1C52"/>
    <w:rsid w:val="008F0350"/>
    <w:rsid w:val="0090233C"/>
    <w:rsid w:val="00916BAD"/>
    <w:rsid w:val="0094401A"/>
    <w:rsid w:val="009459CD"/>
    <w:rsid w:val="009559AC"/>
    <w:rsid w:val="009C7F8A"/>
    <w:rsid w:val="009D2507"/>
    <w:rsid w:val="00A021BC"/>
    <w:rsid w:val="00A1020A"/>
    <w:rsid w:val="00A14D47"/>
    <w:rsid w:val="00A202AD"/>
    <w:rsid w:val="00A43A3A"/>
    <w:rsid w:val="00A56875"/>
    <w:rsid w:val="00A71D6B"/>
    <w:rsid w:val="00A93875"/>
    <w:rsid w:val="00AB4B2F"/>
    <w:rsid w:val="00B01EAA"/>
    <w:rsid w:val="00B07B17"/>
    <w:rsid w:val="00B14F37"/>
    <w:rsid w:val="00B1616A"/>
    <w:rsid w:val="00B33B48"/>
    <w:rsid w:val="00B34FBA"/>
    <w:rsid w:val="00B373A3"/>
    <w:rsid w:val="00B41817"/>
    <w:rsid w:val="00B66363"/>
    <w:rsid w:val="00B70640"/>
    <w:rsid w:val="00B759F6"/>
    <w:rsid w:val="00B955D2"/>
    <w:rsid w:val="00BA49FA"/>
    <w:rsid w:val="00BA5AEF"/>
    <w:rsid w:val="00BB23F8"/>
    <w:rsid w:val="00BD71B0"/>
    <w:rsid w:val="00BE24E5"/>
    <w:rsid w:val="00C13825"/>
    <w:rsid w:val="00C6227D"/>
    <w:rsid w:val="00C640D2"/>
    <w:rsid w:val="00C809C5"/>
    <w:rsid w:val="00CB6850"/>
    <w:rsid w:val="00CC5B77"/>
    <w:rsid w:val="00D07664"/>
    <w:rsid w:val="00D619C2"/>
    <w:rsid w:val="00D637BE"/>
    <w:rsid w:val="00D77250"/>
    <w:rsid w:val="00D92DEB"/>
    <w:rsid w:val="00D94DF7"/>
    <w:rsid w:val="00DA3D36"/>
    <w:rsid w:val="00DB2EDE"/>
    <w:rsid w:val="00DC4FFC"/>
    <w:rsid w:val="00DE4678"/>
    <w:rsid w:val="00DE5698"/>
    <w:rsid w:val="00DF0692"/>
    <w:rsid w:val="00E1658A"/>
    <w:rsid w:val="00E635D2"/>
    <w:rsid w:val="00E66043"/>
    <w:rsid w:val="00E67BA2"/>
    <w:rsid w:val="00E70E9A"/>
    <w:rsid w:val="00E80A0B"/>
    <w:rsid w:val="00E8206C"/>
    <w:rsid w:val="00EA7BD7"/>
    <w:rsid w:val="00EC1982"/>
    <w:rsid w:val="00EC635B"/>
    <w:rsid w:val="00F42BB3"/>
    <w:rsid w:val="00F80DBC"/>
    <w:rsid w:val="00F82DEA"/>
    <w:rsid w:val="00F86BF9"/>
    <w:rsid w:val="00FD0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E96F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0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A0F"/>
    <w:pPr>
      <w:ind w:left="720"/>
      <w:contextualSpacing/>
    </w:pPr>
  </w:style>
  <w:style w:type="paragraph" w:styleId="FootnoteText">
    <w:name w:val="footnote text"/>
    <w:basedOn w:val="Normal"/>
    <w:link w:val="FootnoteTextChar"/>
    <w:uiPriority w:val="99"/>
    <w:unhideWhenUsed/>
    <w:rsid w:val="00184A0F"/>
  </w:style>
  <w:style w:type="character" w:customStyle="1" w:styleId="FootnoteTextChar">
    <w:name w:val="Footnote Text Char"/>
    <w:basedOn w:val="DefaultParagraphFont"/>
    <w:link w:val="FootnoteText"/>
    <w:uiPriority w:val="99"/>
    <w:rsid w:val="00184A0F"/>
  </w:style>
  <w:style w:type="character" w:styleId="FootnoteReference">
    <w:name w:val="footnote reference"/>
    <w:basedOn w:val="DefaultParagraphFont"/>
    <w:uiPriority w:val="99"/>
    <w:unhideWhenUsed/>
    <w:rsid w:val="00184A0F"/>
    <w:rPr>
      <w:vertAlign w:val="superscript"/>
    </w:rPr>
  </w:style>
  <w:style w:type="paragraph" w:styleId="Footer">
    <w:name w:val="footer"/>
    <w:basedOn w:val="Normal"/>
    <w:link w:val="FooterChar"/>
    <w:uiPriority w:val="99"/>
    <w:unhideWhenUsed/>
    <w:rsid w:val="00916BAD"/>
    <w:pPr>
      <w:tabs>
        <w:tab w:val="center" w:pos="4320"/>
        <w:tab w:val="right" w:pos="8640"/>
      </w:tabs>
    </w:pPr>
  </w:style>
  <w:style w:type="character" w:customStyle="1" w:styleId="FooterChar">
    <w:name w:val="Footer Char"/>
    <w:basedOn w:val="DefaultParagraphFont"/>
    <w:link w:val="Footer"/>
    <w:uiPriority w:val="99"/>
    <w:rsid w:val="00916BAD"/>
  </w:style>
  <w:style w:type="character" w:styleId="PageNumber">
    <w:name w:val="page number"/>
    <w:basedOn w:val="DefaultParagraphFont"/>
    <w:uiPriority w:val="99"/>
    <w:semiHidden/>
    <w:unhideWhenUsed/>
    <w:rsid w:val="00916BAD"/>
  </w:style>
  <w:style w:type="paragraph" w:styleId="Header">
    <w:name w:val="header"/>
    <w:basedOn w:val="Normal"/>
    <w:link w:val="HeaderChar"/>
    <w:uiPriority w:val="99"/>
    <w:unhideWhenUsed/>
    <w:rsid w:val="00916BAD"/>
    <w:pPr>
      <w:tabs>
        <w:tab w:val="center" w:pos="4320"/>
        <w:tab w:val="right" w:pos="8640"/>
      </w:tabs>
    </w:pPr>
  </w:style>
  <w:style w:type="character" w:customStyle="1" w:styleId="HeaderChar">
    <w:name w:val="Header Char"/>
    <w:basedOn w:val="DefaultParagraphFont"/>
    <w:link w:val="Header"/>
    <w:uiPriority w:val="99"/>
    <w:rsid w:val="00916BAD"/>
  </w:style>
  <w:style w:type="paragraph" w:styleId="NormalWeb">
    <w:name w:val="Normal (Web)"/>
    <w:basedOn w:val="Normal"/>
    <w:uiPriority w:val="99"/>
    <w:unhideWhenUsed/>
    <w:rsid w:val="00B759F6"/>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0B18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186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0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A0F"/>
    <w:pPr>
      <w:ind w:left="720"/>
      <w:contextualSpacing/>
    </w:pPr>
  </w:style>
  <w:style w:type="paragraph" w:styleId="FootnoteText">
    <w:name w:val="footnote text"/>
    <w:basedOn w:val="Normal"/>
    <w:link w:val="FootnoteTextChar"/>
    <w:uiPriority w:val="99"/>
    <w:unhideWhenUsed/>
    <w:rsid w:val="00184A0F"/>
  </w:style>
  <w:style w:type="character" w:customStyle="1" w:styleId="FootnoteTextChar">
    <w:name w:val="Footnote Text Char"/>
    <w:basedOn w:val="DefaultParagraphFont"/>
    <w:link w:val="FootnoteText"/>
    <w:uiPriority w:val="99"/>
    <w:rsid w:val="00184A0F"/>
  </w:style>
  <w:style w:type="character" w:styleId="FootnoteReference">
    <w:name w:val="footnote reference"/>
    <w:basedOn w:val="DefaultParagraphFont"/>
    <w:uiPriority w:val="99"/>
    <w:unhideWhenUsed/>
    <w:rsid w:val="00184A0F"/>
    <w:rPr>
      <w:vertAlign w:val="superscript"/>
    </w:rPr>
  </w:style>
  <w:style w:type="paragraph" w:styleId="Footer">
    <w:name w:val="footer"/>
    <w:basedOn w:val="Normal"/>
    <w:link w:val="FooterChar"/>
    <w:uiPriority w:val="99"/>
    <w:unhideWhenUsed/>
    <w:rsid w:val="00916BAD"/>
    <w:pPr>
      <w:tabs>
        <w:tab w:val="center" w:pos="4320"/>
        <w:tab w:val="right" w:pos="8640"/>
      </w:tabs>
    </w:pPr>
  </w:style>
  <w:style w:type="character" w:customStyle="1" w:styleId="FooterChar">
    <w:name w:val="Footer Char"/>
    <w:basedOn w:val="DefaultParagraphFont"/>
    <w:link w:val="Footer"/>
    <w:uiPriority w:val="99"/>
    <w:rsid w:val="00916BAD"/>
  </w:style>
  <w:style w:type="character" w:styleId="PageNumber">
    <w:name w:val="page number"/>
    <w:basedOn w:val="DefaultParagraphFont"/>
    <w:uiPriority w:val="99"/>
    <w:semiHidden/>
    <w:unhideWhenUsed/>
    <w:rsid w:val="00916BAD"/>
  </w:style>
  <w:style w:type="paragraph" w:styleId="Header">
    <w:name w:val="header"/>
    <w:basedOn w:val="Normal"/>
    <w:link w:val="HeaderChar"/>
    <w:uiPriority w:val="99"/>
    <w:unhideWhenUsed/>
    <w:rsid w:val="00916BAD"/>
    <w:pPr>
      <w:tabs>
        <w:tab w:val="center" w:pos="4320"/>
        <w:tab w:val="right" w:pos="8640"/>
      </w:tabs>
    </w:pPr>
  </w:style>
  <w:style w:type="character" w:customStyle="1" w:styleId="HeaderChar">
    <w:name w:val="Header Char"/>
    <w:basedOn w:val="DefaultParagraphFont"/>
    <w:link w:val="Header"/>
    <w:uiPriority w:val="99"/>
    <w:rsid w:val="00916BAD"/>
  </w:style>
  <w:style w:type="paragraph" w:styleId="NormalWeb">
    <w:name w:val="Normal (Web)"/>
    <w:basedOn w:val="Normal"/>
    <w:uiPriority w:val="99"/>
    <w:unhideWhenUsed/>
    <w:rsid w:val="00B759F6"/>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0B18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186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0020">
      <w:bodyDiv w:val="1"/>
      <w:marLeft w:val="0"/>
      <w:marRight w:val="0"/>
      <w:marTop w:val="0"/>
      <w:marBottom w:val="0"/>
      <w:divBdr>
        <w:top w:val="none" w:sz="0" w:space="0" w:color="auto"/>
        <w:left w:val="none" w:sz="0" w:space="0" w:color="auto"/>
        <w:bottom w:val="none" w:sz="0" w:space="0" w:color="auto"/>
        <w:right w:val="none" w:sz="0" w:space="0" w:color="auto"/>
      </w:divBdr>
      <w:divsChild>
        <w:div w:id="846406138">
          <w:marLeft w:val="0"/>
          <w:marRight w:val="0"/>
          <w:marTop w:val="0"/>
          <w:marBottom w:val="0"/>
          <w:divBdr>
            <w:top w:val="none" w:sz="0" w:space="0" w:color="auto"/>
            <w:left w:val="none" w:sz="0" w:space="0" w:color="auto"/>
            <w:bottom w:val="none" w:sz="0" w:space="0" w:color="auto"/>
            <w:right w:val="none" w:sz="0" w:space="0" w:color="auto"/>
          </w:divBdr>
          <w:divsChild>
            <w:div w:id="793138413">
              <w:marLeft w:val="0"/>
              <w:marRight w:val="0"/>
              <w:marTop w:val="0"/>
              <w:marBottom w:val="0"/>
              <w:divBdr>
                <w:top w:val="none" w:sz="0" w:space="0" w:color="auto"/>
                <w:left w:val="none" w:sz="0" w:space="0" w:color="auto"/>
                <w:bottom w:val="none" w:sz="0" w:space="0" w:color="auto"/>
                <w:right w:val="none" w:sz="0" w:space="0" w:color="auto"/>
              </w:divBdr>
              <w:divsChild>
                <w:div w:id="2424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7416">
      <w:bodyDiv w:val="1"/>
      <w:marLeft w:val="0"/>
      <w:marRight w:val="0"/>
      <w:marTop w:val="0"/>
      <w:marBottom w:val="0"/>
      <w:divBdr>
        <w:top w:val="none" w:sz="0" w:space="0" w:color="auto"/>
        <w:left w:val="none" w:sz="0" w:space="0" w:color="auto"/>
        <w:bottom w:val="none" w:sz="0" w:space="0" w:color="auto"/>
        <w:right w:val="none" w:sz="0" w:space="0" w:color="auto"/>
      </w:divBdr>
      <w:divsChild>
        <w:div w:id="1049456146">
          <w:marLeft w:val="0"/>
          <w:marRight w:val="0"/>
          <w:marTop w:val="0"/>
          <w:marBottom w:val="0"/>
          <w:divBdr>
            <w:top w:val="none" w:sz="0" w:space="0" w:color="auto"/>
            <w:left w:val="none" w:sz="0" w:space="0" w:color="auto"/>
            <w:bottom w:val="none" w:sz="0" w:space="0" w:color="auto"/>
            <w:right w:val="none" w:sz="0" w:space="0" w:color="auto"/>
          </w:divBdr>
          <w:divsChild>
            <w:div w:id="908732063">
              <w:marLeft w:val="0"/>
              <w:marRight w:val="0"/>
              <w:marTop w:val="0"/>
              <w:marBottom w:val="0"/>
              <w:divBdr>
                <w:top w:val="none" w:sz="0" w:space="0" w:color="auto"/>
                <w:left w:val="none" w:sz="0" w:space="0" w:color="auto"/>
                <w:bottom w:val="none" w:sz="0" w:space="0" w:color="auto"/>
                <w:right w:val="none" w:sz="0" w:space="0" w:color="auto"/>
              </w:divBdr>
              <w:divsChild>
                <w:div w:id="1024400964">
                  <w:marLeft w:val="0"/>
                  <w:marRight w:val="0"/>
                  <w:marTop w:val="0"/>
                  <w:marBottom w:val="0"/>
                  <w:divBdr>
                    <w:top w:val="none" w:sz="0" w:space="0" w:color="auto"/>
                    <w:left w:val="none" w:sz="0" w:space="0" w:color="auto"/>
                    <w:bottom w:val="none" w:sz="0" w:space="0" w:color="auto"/>
                    <w:right w:val="none" w:sz="0" w:space="0" w:color="auto"/>
                  </w:divBdr>
                  <w:divsChild>
                    <w:div w:id="11724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5486">
      <w:bodyDiv w:val="1"/>
      <w:marLeft w:val="0"/>
      <w:marRight w:val="0"/>
      <w:marTop w:val="0"/>
      <w:marBottom w:val="0"/>
      <w:divBdr>
        <w:top w:val="none" w:sz="0" w:space="0" w:color="auto"/>
        <w:left w:val="none" w:sz="0" w:space="0" w:color="auto"/>
        <w:bottom w:val="none" w:sz="0" w:space="0" w:color="auto"/>
        <w:right w:val="none" w:sz="0" w:space="0" w:color="auto"/>
      </w:divBdr>
      <w:divsChild>
        <w:div w:id="690912020">
          <w:marLeft w:val="0"/>
          <w:marRight w:val="0"/>
          <w:marTop w:val="0"/>
          <w:marBottom w:val="0"/>
          <w:divBdr>
            <w:top w:val="none" w:sz="0" w:space="0" w:color="auto"/>
            <w:left w:val="none" w:sz="0" w:space="0" w:color="auto"/>
            <w:bottom w:val="none" w:sz="0" w:space="0" w:color="auto"/>
            <w:right w:val="none" w:sz="0" w:space="0" w:color="auto"/>
          </w:divBdr>
          <w:divsChild>
            <w:div w:id="1586574601">
              <w:marLeft w:val="0"/>
              <w:marRight w:val="0"/>
              <w:marTop w:val="0"/>
              <w:marBottom w:val="0"/>
              <w:divBdr>
                <w:top w:val="none" w:sz="0" w:space="0" w:color="auto"/>
                <w:left w:val="none" w:sz="0" w:space="0" w:color="auto"/>
                <w:bottom w:val="none" w:sz="0" w:space="0" w:color="auto"/>
                <w:right w:val="none" w:sz="0" w:space="0" w:color="auto"/>
              </w:divBdr>
              <w:divsChild>
                <w:div w:id="3776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0309">
      <w:bodyDiv w:val="1"/>
      <w:marLeft w:val="0"/>
      <w:marRight w:val="0"/>
      <w:marTop w:val="0"/>
      <w:marBottom w:val="0"/>
      <w:divBdr>
        <w:top w:val="none" w:sz="0" w:space="0" w:color="auto"/>
        <w:left w:val="none" w:sz="0" w:space="0" w:color="auto"/>
        <w:bottom w:val="none" w:sz="0" w:space="0" w:color="auto"/>
        <w:right w:val="none" w:sz="0" w:space="0" w:color="auto"/>
      </w:divBdr>
      <w:divsChild>
        <w:div w:id="1994021717">
          <w:marLeft w:val="0"/>
          <w:marRight w:val="0"/>
          <w:marTop w:val="0"/>
          <w:marBottom w:val="0"/>
          <w:divBdr>
            <w:top w:val="none" w:sz="0" w:space="0" w:color="auto"/>
            <w:left w:val="none" w:sz="0" w:space="0" w:color="auto"/>
            <w:bottom w:val="none" w:sz="0" w:space="0" w:color="auto"/>
            <w:right w:val="none" w:sz="0" w:space="0" w:color="auto"/>
          </w:divBdr>
          <w:divsChild>
            <w:div w:id="2047830980">
              <w:marLeft w:val="0"/>
              <w:marRight w:val="0"/>
              <w:marTop w:val="0"/>
              <w:marBottom w:val="0"/>
              <w:divBdr>
                <w:top w:val="none" w:sz="0" w:space="0" w:color="auto"/>
                <w:left w:val="none" w:sz="0" w:space="0" w:color="auto"/>
                <w:bottom w:val="none" w:sz="0" w:space="0" w:color="auto"/>
                <w:right w:val="none" w:sz="0" w:space="0" w:color="auto"/>
              </w:divBdr>
              <w:divsChild>
                <w:div w:id="940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86B5E-0067-4840-862A-C0FF42A1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2192</TotalTime>
  <Pages>38</Pages>
  <Words>9946</Words>
  <Characters>51227</Characters>
  <Application>Microsoft Macintosh Word</Application>
  <DocSecurity>0</DocSecurity>
  <Lines>898</Lines>
  <Paragraphs>80</Paragraphs>
  <ScaleCrop>false</ScaleCrop>
  <Company/>
  <LinksUpToDate>false</LinksUpToDate>
  <CharactersWithSpaces>61093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Train</dc:creator>
  <cp:keywords/>
  <dc:description/>
  <cp:lastModifiedBy>Rebecca Train</cp:lastModifiedBy>
  <cp:revision>15</cp:revision>
  <cp:lastPrinted>2016-05-27T08:36:00Z</cp:lastPrinted>
  <dcterms:created xsi:type="dcterms:W3CDTF">2016-05-23T14:54:00Z</dcterms:created>
  <dcterms:modified xsi:type="dcterms:W3CDTF">2016-05-27T19:39:00Z</dcterms:modified>
</cp:coreProperties>
</file>